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5F" w:rsidRPr="00122DE1" w:rsidRDefault="007A315F" w:rsidP="00C536FF">
      <w:pPr>
        <w:adjustRightInd/>
        <w:jc w:val="center"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</w:rPr>
        <w:t>平成</w:t>
      </w:r>
      <w:r w:rsidR="005D6BB8" w:rsidRPr="00122DE1">
        <w:rPr>
          <w:rFonts w:ascii="ＭＳ Ｐゴシック" w:eastAsia="ＭＳ Ｐゴシック" w:hAnsi="ＭＳ Ｐゴシック" w:cs="Arial"/>
          <w:b/>
          <w:color w:val="auto"/>
        </w:rPr>
        <w:t>2</w:t>
      </w:r>
      <w:r w:rsidR="005D6BB8" w:rsidRPr="00122DE1">
        <w:rPr>
          <w:rFonts w:ascii="ＭＳ Ｐゴシック" w:eastAsia="ＭＳ Ｐゴシック" w:hAnsi="ＭＳ Ｐゴシック" w:cs="Arial" w:hint="eastAsia"/>
          <w:b/>
          <w:color w:val="auto"/>
        </w:rPr>
        <w:t>8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年度</w:t>
      </w:r>
      <w:r w:rsidR="002008AA" w:rsidRP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 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医学部医学科及び大学院医歯学総合研究科（医系）</w:t>
      </w:r>
    </w:p>
    <w:p w:rsidR="00026589" w:rsidRPr="00122DE1" w:rsidRDefault="007A315F" w:rsidP="00C2424F">
      <w:pPr>
        <w:adjustRightInd/>
        <w:jc w:val="center"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</w:rPr>
        <w:t>合同研修会プログラム</w:t>
      </w:r>
    </w:p>
    <w:p w:rsidR="005047C7" w:rsidRPr="00122DE1" w:rsidRDefault="005047C7" w:rsidP="00C2424F">
      <w:pPr>
        <w:adjustRightInd/>
        <w:jc w:val="center"/>
        <w:rPr>
          <w:rFonts w:ascii="ＭＳ Ｐゴシック" w:eastAsia="ＭＳ Ｐゴシック" w:hAnsi="ＭＳ Ｐゴシック" w:cs="Arial"/>
          <w:b/>
          <w:color w:val="auto"/>
        </w:rPr>
      </w:pPr>
    </w:p>
    <w:p w:rsidR="007A315F" w:rsidRPr="00122DE1" w:rsidRDefault="007A315F" w:rsidP="0056636E">
      <w:pPr>
        <w:adjustRightInd/>
        <w:jc w:val="center"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</w:rPr>
        <w:t>テーマ：</w:t>
      </w:r>
      <w:r w:rsidR="00CB5DC0" w:rsidRPr="00122DE1">
        <w:rPr>
          <w:rFonts w:ascii="ＭＳ Ｐゴシック" w:eastAsia="ＭＳ Ｐゴシック" w:hAnsi="ＭＳ Ｐゴシック" w:cs="Arial"/>
          <w:b/>
          <w:color w:val="auto"/>
        </w:rPr>
        <w:t>「</w:t>
      </w:r>
      <w:r w:rsidR="007654EF" w:rsidRPr="00122DE1">
        <w:rPr>
          <w:rFonts w:ascii="ＭＳ Ｐゴシック" w:eastAsia="ＭＳ Ｐゴシック" w:hAnsi="ＭＳ Ｐゴシック" w:cs="Arial" w:hint="eastAsia"/>
          <w:b/>
          <w:color w:val="auto"/>
        </w:rPr>
        <w:t>優れた人材に育つ学生をどのように選ぶか</w:t>
      </w:r>
      <w:r w:rsidR="00CB5DC0" w:rsidRPr="00122DE1">
        <w:rPr>
          <w:rFonts w:ascii="ＭＳ Ｐゴシック" w:eastAsia="ＭＳ Ｐゴシック" w:hAnsi="ＭＳ Ｐゴシック" w:cs="Arial"/>
          <w:b/>
          <w:color w:val="auto"/>
        </w:rPr>
        <w:t>」</w:t>
      </w:r>
    </w:p>
    <w:p w:rsidR="009B384C" w:rsidRPr="00122DE1" w:rsidRDefault="009B384C">
      <w:pPr>
        <w:adjustRightInd/>
        <w:rPr>
          <w:rFonts w:ascii="ＭＳ Ｐゴシック" w:eastAsia="ＭＳ Ｐゴシック" w:hAnsi="ＭＳ Ｐゴシック" w:cs="Arial"/>
          <w:b/>
          <w:color w:val="auto"/>
        </w:rPr>
      </w:pPr>
    </w:p>
    <w:p w:rsidR="00047049" w:rsidRPr="00122DE1" w:rsidRDefault="007A315F">
      <w:pPr>
        <w:adjustRightInd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</w:rPr>
        <w:t>１．日時：平成</w:t>
      </w:r>
      <w:r w:rsidR="005D6BB8" w:rsidRPr="00122DE1">
        <w:rPr>
          <w:rFonts w:ascii="ＭＳ Ｐゴシック" w:eastAsia="ＭＳ Ｐゴシック" w:hAnsi="ＭＳ Ｐゴシック" w:cs="Arial"/>
          <w:b/>
          <w:color w:val="auto"/>
        </w:rPr>
        <w:t>2</w:t>
      </w:r>
      <w:r w:rsidR="005D6BB8" w:rsidRPr="00122DE1">
        <w:rPr>
          <w:rFonts w:ascii="ＭＳ Ｐゴシック" w:eastAsia="ＭＳ Ｐゴシック" w:hAnsi="ＭＳ Ｐゴシック" w:cs="Arial" w:hint="eastAsia"/>
          <w:b/>
          <w:color w:val="auto"/>
        </w:rPr>
        <w:t>9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年</w:t>
      </w:r>
      <w:r w:rsidR="0056636E" w:rsidRPr="00122DE1">
        <w:rPr>
          <w:rFonts w:ascii="ＭＳ Ｐゴシック" w:eastAsia="ＭＳ Ｐゴシック" w:hAnsi="ＭＳ Ｐゴシック" w:cs="Arial"/>
          <w:b/>
          <w:color w:val="auto"/>
        </w:rPr>
        <w:t>1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月</w:t>
      </w:r>
      <w:r w:rsidR="00200F71" w:rsidRPr="00122DE1">
        <w:rPr>
          <w:rFonts w:ascii="ＭＳ Ｐゴシック" w:eastAsia="ＭＳ Ｐゴシック" w:hAnsi="ＭＳ Ｐゴシック" w:cs="Arial" w:hint="eastAsia"/>
          <w:b/>
          <w:color w:val="auto"/>
        </w:rPr>
        <w:t>7</w:t>
      </w:r>
      <w:r w:rsidR="00AE4747" w:rsidRPr="00122DE1">
        <w:rPr>
          <w:rFonts w:ascii="ＭＳ Ｐゴシック" w:eastAsia="ＭＳ Ｐゴシック" w:hAnsi="ＭＳ Ｐゴシック" w:cs="Arial"/>
          <w:b/>
          <w:color w:val="auto"/>
        </w:rPr>
        <w:t>日（</w:t>
      </w:r>
      <w:r w:rsidR="00CB5DC0" w:rsidRPr="00122DE1">
        <w:rPr>
          <w:rFonts w:ascii="ＭＳ Ｐゴシック" w:eastAsia="ＭＳ Ｐゴシック" w:hAnsi="ＭＳ Ｐゴシック" w:cs="Arial"/>
          <w:b/>
          <w:color w:val="auto"/>
        </w:rPr>
        <w:t>土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）</w:t>
      </w:r>
      <w:r w:rsidR="00047049" w:rsidRPr="00122DE1">
        <w:rPr>
          <w:rFonts w:ascii="ＭＳ Ｐゴシック" w:eastAsia="ＭＳ Ｐゴシック" w:hAnsi="ＭＳ Ｐゴシック" w:cs="Arial"/>
          <w:b/>
          <w:color w:val="auto"/>
        </w:rPr>
        <w:t>13：00～1</w:t>
      </w:r>
      <w:r w:rsidR="000634B0" w:rsidRPr="00122DE1">
        <w:rPr>
          <w:rFonts w:ascii="ＭＳ Ｐゴシック" w:eastAsia="ＭＳ Ｐゴシック" w:hAnsi="ＭＳ Ｐゴシック" w:cs="Arial" w:hint="eastAsia"/>
          <w:b/>
          <w:color w:val="auto"/>
        </w:rPr>
        <w:t>7</w:t>
      </w:r>
      <w:r w:rsidR="00047049" w:rsidRPr="00122DE1">
        <w:rPr>
          <w:rFonts w:ascii="ＭＳ Ｐゴシック" w:eastAsia="ＭＳ Ｐゴシック" w:hAnsi="ＭＳ Ｐゴシック" w:cs="Arial"/>
          <w:b/>
          <w:color w:val="auto"/>
        </w:rPr>
        <w:t>：</w:t>
      </w:r>
      <w:r w:rsidR="000634B0" w:rsidRPr="00122DE1">
        <w:rPr>
          <w:rFonts w:ascii="ＭＳ Ｐゴシック" w:eastAsia="ＭＳ Ｐゴシック" w:hAnsi="ＭＳ Ｐゴシック" w:cs="Arial" w:hint="eastAsia"/>
          <w:b/>
          <w:color w:val="auto"/>
        </w:rPr>
        <w:t>15</w:t>
      </w:r>
    </w:p>
    <w:p w:rsidR="005047C7" w:rsidRPr="00122DE1" w:rsidRDefault="005047C7">
      <w:pPr>
        <w:adjustRightInd/>
        <w:rPr>
          <w:rFonts w:ascii="ＭＳ Ｐゴシック" w:eastAsia="ＭＳ Ｐゴシック" w:hAnsi="ＭＳ Ｐゴシック" w:cs="Arial"/>
          <w:b/>
          <w:color w:val="auto"/>
        </w:rPr>
      </w:pPr>
    </w:p>
    <w:p w:rsidR="005047C7" w:rsidRPr="00122DE1" w:rsidRDefault="007A315F" w:rsidP="00D622F5">
      <w:pPr>
        <w:adjustRightInd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</w:rPr>
        <w:t>２．会場</w:t>
      </w:r>
      <w:r w:rsidR="00102EBF" w:rsidRPr="00122DE1">
        <w:rPr>
          <w:rFonts w:ascii="ＭＳ Ｐゴシック" w:eastAsia="ＭＳ Ｐゴシック" w:hAnsi="ＭＳ Ｐゴシック" w:cs="Arial"/>
          <w:b/>
          <w:color w:val="auto"/>
        </w:rPr>
        <w:t>：</w:t>
      </w:r>
      <w:r w:rsidR="003A2A68" w:rsidRPr="00122DE1">
        <w:rPr>
          <w:rFonts w:ascii="ＭＳ Ｐゴシック" w:eastAsia="ＭＳ Ｐゴシック" w:hAnsi="ＭＳ Ｐゴシック" w:cs="Arial"/>
          <w:b/>
          <w:color w:val="auto"/>
        </w:rPr>
        <w:t>M&amp;Dタワー：</w:t>
      </w:r>
      <w:r w:rsidR="0033766D" w:rsidRPr="00122DE1">
        <w:rPr>
          <w:rFonts w:ascii="ＭＳ Ｐゴシック" w:eastAsia="ＭＳ Ｐゴシック" w:hAnsi="ＭＳ Ｐゴシック" w:cs="Arial"/>
          <w:b/>
          <w:color w:val="auto"/>
        </w:rPr>
        <w:t>鈴木章夫記念講堂</w:t>
      </w:r>
      <w:r w:rsidR="00D622F5" w:rsidRPr="00122DE1">
        <w:rPr>
          <w:rFonts w:ascii="ＭＳ Ｐゴシック" w:eastAsia="ＭＳ Ｐゴシック" w:hAnsi="ＭＳ Ｐゴシック" w:cs="Arial"/>
          <w:b/>
          <w:color w:val="auto"/>
          <w:spacing w:val="20"/>
        </w:rPr>
        <w:tab/>
      </w:r>
      <w:r w:rsidR="00D622F5" w:rsidRPr="00122DE1">
        <w:rPr>
          <w:rFonts w:ascii="ＭＳ Ｐゴシック" w:eastAsia="ＭＳ Ｐゴシック" w:hAnsi="ＭＳ Ｐゴシック" w:cs="Arial"/>
          <w:b/>
          <w:color w:val="auto"/>
          <w:spacing w:val="20"/>
        </w:rPr>
        <w:tab/>
      </w:r>
      <w:r w:rsidR="00D622F5" w:rsidRPr="00122DE1">
        <w:rPr>
          <w:rFonts w:ascii="ＭＳ Ｐゴシック" w:eastAsia="ＭＳ Ｐゴシック" w:hAnsi="ＭＳ Ｐゴシック" w:cs="Arial"/>
          <w:b/>
          <w:color w:val="auto"/>
          <w:spacing w:val="20"/>
        </w:rPr>
        <w:tab/>
      </w:r>
      <w:r w:rsidR="00404155" w:rsidRP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　</w:t>
      </w:r>
    </w:p>
    <w:p w:rsidR="003A2A68" w:rsidRPr="00122DE1" w:rsidRDefault="00404155" w:rsidP="00D622F5">
      <w:pPr>
        <w:adjustRightInd/>
        <w:rPr>
          <w:rFonts w:ascii="ＭＳ Ｐゴシック" w:eastAsia="ＭＳ Ｐゴシック" w:hAnsi="ＭＳ Ｐゴシック" w:cs="Arial"/>
          <w:b/>
          <w:color w:val="auto"/>
          <w:lang w:eastAsia="zh-CN"/>
        </w:rPr>
      </w:pP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　</w:t>
      </w:r>
    </w:p>
    <w:p w:rsidR="00AE4747" w:rsidRPr="00122DE1" w:rsidRDefault="00AE4747" w:rsidP="004119FA">
      <w:pPr>
        <w:adjustRightInd/>
        <w:jc w:val="left"/>
        <w:rPr>
          <w:rFonts w:ascii="ＭＳ Ｐゴシック" w:eastAsia="ＭＳ Ｐゴシック" w:hAnsi="ＭＳ Ｐゴシック" w:cs="Arial"/>
          <w:b/>
          <w:color w:val="auto"/>
          <w:spacing w:val="20"/>
          <w:lang w:eastAsia="zh-CN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  <w:lang w:eastAsia="zh-CN"/>
        </w:rPr>
        <w:t>３．研修内容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 xml:space="preserve">　</w:t>
      </w:r>
      <w:r w:rsidR="007A315F" w:rsidRPr="00122DE1">
        <w:rPr>
          <w:rFonts w:ascii="ＭＳ Ｐゴシック" w:eastAsia="ＭＳ Ｐゴシック" w:hAnsi="ＭＳ Ｐゴシック" w:cs="Arial"/>
          <w:b/>
          <w:color w:val="auto"/>
          <w:lang w:eastAsia="zh-CN"/>
        </w:rPr>
        <w:t xml:space="preserve">                              </w:t>
      </w:r>
      <w:r w:rsidR="003551B7" w:rsidRPr="00122DE1">
        <w:rPr>
          <w:rFonts w:ascii="ＭＳ Ｐゴシック" w:eastAsia="ＭＳ Ｐゴシック" w:hAnsi="ＭＳ Ｐゴシック" w:cs="Arial"/>
          <w:b/>
          <w:color w:val="auto"/>
        </w:rPr>
        <w:t xml:space="preserve">　　</w:t>
      </w:r>
      <w:r w:rsidR="00C536FF" w:rsidRPr="00122DE1">
        <w:rPr>
          <w:rFonts w:ascii="ＭＳ Ｐゴシック" w:eastAsia="ＭＳ Ｐゴシック" w:hAnsi="ＭＳ Ｐゴシック" w:cs="Arial"/>
          <w:b/>
          <w:color w:val="auto"/>
        </w:rPr>
        <w:t xml:space="preserve">    </w:t>
      </w:r>
      <w:r w:rsidR="007A315F" w:rsidRPr="00122DE1">
        <w:rPr>
          <w:rFonts w:ascii="ＭＳ Ｐゴシック" w:eastAsia="ＭＳ Ｐゴシック" w:hAnsi="ＭＳ Ｐゴシック" w:cs="Arial"/>
          <w:b/>
          <w:color w:val="auto"/>
          <w:lang w:eastAsia="zh-CN"/>
        </w:rPr>
        <w:t xml:space="preserve"> </w:t>
      </w:r>
      <w:r w:rsidR="005047C7" w:rsidRP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　　 　</w:t>
      </w:r>
      <w:r w:rsid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 </w:t>
      </w:r>
      <w:r w:rsidR="005047C7" w:rsidRPr="00122DE1">
        <w:rPr>
          <w:rFonts w:ascii="ＭＳ Ｐゴシック" w:eastAsia="ＭＳ Ｐゴシック" w:hAnsi="ＭＳ Ｐゴシック" w:cs="Arial"/>
          <w:b/>
          <w:color w:val="auto"/>
          <w:lang w:eastAsia="zh-CN"/>
        </w:rPr>
        <w:t>司会</w:t>
      </w:r>
      <w:r w:rsidR="005047C7" w:rsidRPr="00122DE1">
        <w:rPr>
          <w:rFonts w:ascii="ＭＳ Ｐゴシック" w:eastAsia="ＭＳ Ｐゴシック" w:hAnsi="ＭＳ Ｐゴシック" w:cs="Arial"/>
          <w:b/>
          <w:color w:val="auto"/>
        </w:rPr>
        <w:t>：</w:t>
      </w:r>
      <w:r w:rsidR="005047C7" w:rsidRPr="00122DE1">
        <w:rPr>
          <w:rFonts w:ascii="ＭＳ Ｐゴシック" w:eastAsia="ＭＳ Ｐゴシック" w:hAnsi="ＭＳ Ｐゴシック" w:cs="Arial" w:hint="eastAsia"/>
          <w:b/>
          <w:color w:val="auto"/>
        </w:rPr>
        <w:t>秋田教授</w:t>
      </w:r>
    </w:p>
    <w:p w:rsidR="007A315F" w:rsidRPr="00122DE1" w:rsidRDefault="007A315F" w:rsidP="004119FA">
      <w:pPr>
        <w:adjustRightInd/>
        <w:jc w:val="left"/>
        <w:rPr>
          <w:rFonts w:ascii="ＭＳ Ｐゴシック" w:eastAsia="ＭＳ Ｐゴシック" w:hAnsi="ＭＳ Ｐゴシック" w:cs="Arial"/>
          <w:b/>
          <w:color w:val="auto"/>
          <w:spacing w:val="20"/>
          <w:lang w:eastAsia="zh-CN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  <w:lang w:eastAsia="zh-CN"/>
        </w:rPr>
        <w:t>（１）</w:t>
      </w:r>
      <w:r w:rsidR="003B5043">
        <w:rPr>
          <w:rFonts w:ascii="ＭＳ Ｐゴシック" w:eastAsia="ＭＳ Ｐゴシック" w:hAnsi="ＭＳ Ｐゴシック" w:cs="Arial" w:hint="eastAsia"/>
          <w:b/>
          <w:color w:val="auto"/>
        </w:rPr>
        <w:t xml:space="preserve"> </w:t>
      </w:r>
      <w:r w:rsidRPr="00122DE1">
        <w:rPr>
          <w:rFonts w:ascii="ＭＳ Ｐゴシック" w:eastAsia="ＭＳ Ｐゴシック" w:hAnsi="ＭＳ Ｐゴシック" w:cs="Arial"/>
          <w:b/>
          <w:color w:val="auto"/>
          <w:lang w:eastAsia="zh-CN"/>
        </w:rPr>
        <w:t>開会挨拶</w:t>
      </w:r>
      <w:r w:rsidR="00404155" w:rsidRPr="00122DE1">
        <w:rPr>
          <w:rFonts w:ascii="ＭＳ Ｐゴシック" w:eastAsia="ＭＳ Ｐゴシック" w:hAnsi="ＭＳ Ｐゴシック" w:cs="Arial" w:hint="eastAsia"/>
          <w:b/>
          <w:color w:val="auto"/>
        </w:rPr>
        <w:tab/>
      </w:r>
      <w:r w:rsidR="00404155" w:rsidRPr="00122DE1">
        <w:rPr>
          <w:rFonts w:ascii="ＭＳ Ｐゴシック" w:eastAsia="ＭＳ Ｐゴシック" w:hAnsi="ＭＳ Ｐゴシック" w:cs="Arial" w:hint="eastAsia"/>
          <w:b/>
          <w:color w:val="auto"/>
        </w:rPr>
        <w:tab/>
      </w:r>
      <w:r w:rsidR="00404155" w:rsidRPr="00122DE1">
        <w:rPr>
          <w:rFonts w:ascii="ＭＳ Ｐゴシック" w:eastAsia="ＭＳ Ｐゴシック" w:hAnsi="ＭＳ Ｐゴシック" w:cs="Arial" w:hint="eastAsia"/>
          <w:b/>
          <w:color w:val="auto"/>
        </w:rPr>
        <w:tab/>
      </w:r>
      <w:r w:rsidR="00404155" w:rsidRPr="00122DE1">
        <w:rPr>
          <w:rFonts w:ascii="ＭＳ Ｐゴシック" w:eastAsia="ＭＳ Ｐゴシック" w:hAnsi="ＭＳ Ｐゴシック" w:cs="Arial" w:hint="eastAsia"/>
          <w:b/>
          <w:color w:val="auto"/>
        </w:rPr>
        <w:tab/>
      </w:r>
      <w:r w:rsidR="0086324F" w:rsidRP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　　　</w:t>
      </w:r>
      <w:r w:rsidR="005047C7" w:rsidRP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　　  </w:t>
      </w:r>
      <w:r w:rsidR="00122DE1">
        <w:rPr>
          <w:rFonts w:ascii="ＭＳ Ｐゴシック" w:eastAsia="ＭＳ Ｐゴシック" w:hAnsi="ＭＳ Ｐゴシック" w:cs="Arial"/>
          <w:b/>
          <w:color w:val="auto"/>
        </w:rPr>
        <w:t xml:space="preserve">   </w:t>
      </w:r>
      <w:r w:rsidR="005047C7" w:rsidRP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　</w:t>
      </w:r>
      <w:r w:rsidR="00BF4CAD">
        <w:rPr>
          <w:rFonts w:ascii="ＭＳ Ｐゴシック" w:eastAsia="ＭＳ Ｐゴシック" w:hAnsi="ＭＳ Ｐゴシック" w:cs="Arial" w:hint="eastAsia"/>
          <w:b/>
          <w:color w:val="auto"/>
        </w:rPr>
        <w:t>北川</w:t>
      </w:r>
      <w:r w:rsidR="00B359D5" w:rsidRPr="00122DE1">
        <w:rPr>
          <w:rFonts w:ascii="ＭＳ Ｐゴシック" w:eastAsia="ＭＳ Ｐゴシック" w:hAnsi="ＭＳ Ｐゴシック" w:cs="Arial"/>
          <w:b/>
          <w:color w:val="auto"/>
        </w:rPr>
        <w:t>医学</w:t>
      </w:r>
      <w:r w:rsidR="002625CB" w:rsidRPr="00122DE1">
        <w:rPr>
          <w:rFonts w:ascii="ＭＳ Ｐゴシック" w:eastAsia="ＭＳ Ｐゴシック" w:hAnsi="ＭＳ Ｐゴシック" w:cs="Arial" w:hint="eastAsia"/>
          <w:b/>
          <w:color w:val="auto"/>
        </w:rPr>
        <w:t>部</w:t>
      </w:r>
      <w:r w:rsidR="00B359D5" w:rsidRPr="00122DE1">
        <w:rPr>
          <w:rFonts w:ascii="ＭＳ Ｐゴシック" w:eastAsia="ＭＳ Ｐゴシック" w:hAnsi="ＭＳ Ｐゴシック" w:cs="Arial"/>
          <w:b/>
          <w:color w:val="auto"/>
        </w:rPr>
        <w:t>長</w:t>
      </w:r>
      <w:r w:rsidRPr="00122DE1">
        <w:rPr>
          <w:rFonts w:ascii="ＭＳ Ｐゴシック" w:eastAsia="ＭＳ Ｐゴシック" w:hAnsi="ＭＳ Ｐゴシック" w:cs="Arial"/>
          <w:b/>
          <w:color w:val="auto"/>
          <w:lang w:eastAsia="zh-CN"/>
        </w:rPr>
        <w:t xml:space="preserve"> </w:t>
      </w:r>
      <w:r w:rsidR="00AE4747" w:rsidRPr="00122DE1">
        <w:rPr>
          <w:rFonts w:ascii="ＭＳ Ｐゴシック" w:eastAsia="ＭＳ Ｐゴシック" w:hAnsi="ＭＳ Ｐゴシック" w:cs="Arial"/>
          <w:b/>
          <w:color w:val="auto"/>
        </w:rPr>
        <w:t xml:space="preserve">　</w:t>
      </w:r>
      <w:r w:rsidRPr="00122DE1">
        <w:rPr>
          <w:rFonts w:ascii="ＭＳ Ｐゴシック" w:eastAsia="ＭＳ Ｐゴシック" w:hAnsi="ＭＳ Ｐゴシック" w:cs="Arial"/>
          <w:b/>
          <w:color w:val="auto"/>
          <w:lang w:eastAsia="zh-CN"/>
        </w:rPr>
        <w:t xml:space="preserve">       　　　　　　　　　　　</w:t>
      </w:r>
      <w:r w:rsidR="003551B7" w:rsidRPr="00122DE1">
        <w:rPr>
          <w:rFonts w:ascii="ＭＳ Ｐゴシック" w:eastAsia="ＭＳ Ｐゴシック" w:hAnsi="ＭＳ Ｐゴシック" w:cs="Arial"/>
          <w:b/>
          <w:color w:val="auto"/>
        </w:rPr>
        <w:t xml:space="preserve">　　</w:t>
      </w:r>
      <w:r w:rsidR="00C536FF" w:rsidRPr="00122DE1">
        <w:rPr>
          <w:rFonts w:ascii="ＭＳ Ｐゴシック" w:eastAsia="ＭＳ Ｐゴシック" w:hAnsi="ＭＳ Ｐゴシック" w:cs="Arial"/>
          <w:b/>
          <w:color w:val="auto"/>
        </w:rPr>
        <w:t xml:space="preserve">    </w:t>
      </w:r>
      <w:r w:rsidR="003551B7" w:rsidRPr="00122DE1">
        <w:rPr>
          <w:rFonts w:ascii="ＭＳ Ｐゴシック" w:eastAsia="ＭＳ Ｐゴシック" w:hAnsi="ＭＳ Ｐゴシック" w:cs="Arial"/>
          <w:b/>
          <w:color w:val="auto"/>
        </w:rPr>
        <w:t xml:space="preserve">　</w:t>
      </w:r>
    </w:p>
    <w:p w:rsidR="007A315F" w:rsidRPr="00122DE1" w:rsidRDefault="00AE4747" w:rsidP="003B5043">
      <w:pPr>
        <w:adjustRightInd/>
        <w:ind w:firstLineChars="200" w:firstLine="529"/>
        <w:jc w:val="left"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  <w:lang w:eastAsia="zh-CN"/>
        </w:rPr>
        <w:t>1</w:t>
      </w:r>
      <w:r w:rsidR="001E4C51" w:rsidRPr="00122DE1">
        <w:rPr>
          <w:rFonts w:ascii="ＭＳ Ｐゴシック" w:eastAsia="ＭＳ Ｐゴシック" w:hAnsi="ＭＳ Ｐゴシック" w:cs="Arial"/>
          <w:b/>
          <w:color w:val="auto"/>
          <w:lang w:eastAsia="zh-CN"/>
        </w:rPr>
        <w:t>3</w:t>
      </w:r>
      <w:r w:rsidR="000C6A1C">
        <w:rPr>
          <w:rFonts w:ascii="ＭＳ Ｐゴシック" w:eastAsia="ＭＳ Ｐゴシック" w:hAnsi="ＭＳ Ｐゴシック" w:cs="Arial" w:hint="eastAsia"/>
          <w:b/>
          <w:color w:val="auto"/>
        </w:rPr>
        <w:t>：</w:t>
      </w:r>
      <w:r w:rsidR="001E4C51" w:rsidRPr="00122DE1">
        <w:rPr>
          <w:rFonts w:ascii="ＭＳ Ｐゴシック" w:eastAsia="ＭＳ Ｐゴシック" w:hAnsi="ＭＳ Ｐゴシック" w:cs="Arial"/>
          <w:b/>
          <w:color w:val="auto"/>
          <w:lang w:eastAsia="zh-CN"/>
        </w:rPr>
        <w:t>00</w:t>
      </w:r>
      <w:r w:rsidR="007A315F" w:rsidRPr="00122DE1">
        <w:rPr>
          <w:rFonts w:ascii="ＭＳ Ｐゴシック" w:eastAsia="ＭＳ Ｐゴシック" w:hAnsi="ＭＳ Ｐゴシック" w:cs="Arial"/>
          <w:b/>
          <w:color w:val="auto"/>
          <w:lang w:eastAsia="zh-CN"/>
        </w:rPr>
        <w:t>～</w:t>
      </w:r>
      <w:r w:rsidRPr="00122DE1">
        <w:rPr>
          <w:rFonts w:ascii="ＭＳ Ｐゴシック" w:eastAsia="ＭＳ Ｐゴシック" w:hAnsi="ＭＳ Ｐゴシック" w:cs="Arial"/>
          <w:b/>
          <w:color w:val="auto"/>
          <w:lang w:eastAsia="zh-CN"/>
        </w:rPr>
        <w:t>1</w:t>
      </w:r>
      <w:r w:rsidR="00CB5DC0" w:rsidRPr="00122DE1">
        <w:rPr>
          <w:rFonts w:ascii="ＭＳ Ｐゴシック" w:eastAsia="ＭＳ Ｐゴシック" w:hAnsi="ＭＳ Ｐゴシック" w:cs="Arial"/>
          <w:b/>
          <w:color w:val="auto"/>
          <w:lang w:eastAsia="zh-CN"/>
        </w:rPr>
        <w:t>3</w:t>
      </w:r>
      <w:r w:rsidR="000C6A1C">
        <w:rPr>
          <w:rFonts w:ascii="ＭＳ Ｐゴシック" w:eastAsia="ＭＳ Ｐゴシック" w:hAnsi="ＭＳ Ｐゴシック" w:cs="Arial" w:hint="eastAsia"/>
          <w:b/>
          <w:color w:val="auto"/>
        </w:rPr>
        <w:t>：</w:t>
      </w:r>
      <w:r w:rsidR="002625CB" w:rsidRPr="00122DE1">
        <w:rPr>
          <w:rFonts w:ascii="ＭＳ Ｐゴシック" w:eastAsia="ＭＳ Ｐゴシック" w:hAnsi="ＭＳ Ｐゴシック" w:cs="Arial" w:hint="eastAsia"/>
          <w:b/>
          <w:color w:val="auto"/>
        </w:rPr>
        <w:t>10</w:t>
      </w:r>
    </w:p>
    <w:p w:rsidR="00AE4747" w:rsidRPr="00122DE1" w:rsidRDefault="00AE4747" w:rsidP="004119FA">
      <w:pPr>
        <w:adjustRightInd/>
        <w:jc w:val="left"/>
        <w:rPr>
          <w:rFonts w:ascii="ＭＳ Ｐゴシック" w:eastAsia="ＭＳ Ｐゴシック" w:hAnsi="ＭＳ Ｐゴシック" w:cs="Arial"/>
          <w:b/>
          <w:color w:val="auto"/>
          <w:lang w:eastAsia="zh-CN"/>
        </w:rPr>
      </w:pPr>
    </w:p>
    <w:p w:rsidR="00B359D5" w:rsidRPr="00122DE1" w:rsidRDefault="00B359D5" w:rsidP="00B2599B">
      <w:pPr>
        <w:adjustRightInd/>
        <w:jc w:val="left"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</w:rPr>
        <w:t>（２）</w:t>
      </w:r>
      <w:r w:rsidR="003B5043">
        <w:rPr>
          <w:rFonts w:ascii="ＭＳ Ｐゴシック" w:eastAsia="ＭＳ Ｐゴシック" w:hAnsi="ＭＳ Ｐゴシック" w:cs="Arial" w:hint="eastAsia"/>
          <w:b/>
          <w:color w:val="auto"/>
        </w:rPr>
        <w:t xml:space="preserve"> </w:t>
      </w:r>
      <w:r w:rsidR="00623B39" w:rsidRPr="00122DE1">
        <w:rPr>
          <w:rFonts w:ascii="ＭＳ Ｐゴシック" w:eastAsia="ＭＳ Ｐゴシック" w:hAnsi="ＭＳ Ｐゴシック" w:cs="Arial" w:hint="eastAsia"/>
          <w:b/>
          <w:color w:val="auto"/>
        </w:rPr>
        <w:t>「</w:t>
      </w:r>
      <w:r w:rsidR="005D6BB8" w:rsidRPr="00122DE1">
        <w:rPr>
          <w:rFonts w:ascii="ＭＳ Ｐゴシック" w:eastAsia="ＭＳ Ｐゴシック" w:hAnsi="ＭＳ Ｐゴシック" w:cs="Arial" w:hint="eastAsia"/>
          <w:b/>
          <w:color w:val="auto"/>
        </w:rPr>
        <w:t>大学入試改革を取り巻く</w:t>
      </w:r>
      <w:r w:rsidR="00200F71" w:rsidRPr="00122DE1">
        <w:rPr>
          <w:rFonts w:ascii="ＭＳ Ｐゴシック" w:eastAsia="ＭＳ Ｐゴシック" w:hAnsi="ＭＳ Ｐゴシック" w:cs="Arial" w:hint="eastAsia"/>
          <w:b/>
          <w:color w:val="auto"/>
        </w:rPr>
        <w:t>本学の課題</w:t>
      </w:r>
      <w:r w:rsidR="00623B39" w:rsidRPr="00122DE1">
        <w:rPr>
          <w:rFonts w:ascii="ＭＳ Ｐゴシック" w:eastAsia="ＭＳ Ｐゴシック" w:hAnsi="ＭＳ Ｐゴシック" w:cs="Arial" w:hint="eastAsia"/>
          <w:b/>
          <w:color w:val="auto"/>
        </w:rPr>
        <w:t>」</w:t>
      </w:r>
      <w:r w:rsidR="005D6BB8" w:rsidRPr="00122DE1">
        <w:rPr>
          <w:rFonts w:ascii="ＭＳ Ｐゴシック" w:eastAsia="ＭＳ Ｐゴシック" w:hAnsi="ＭＳ Ｐゴシック" w:cs="Arial" w:hint="eastAsia"/>
          <w:b/>
          <w:color w:val="auto"/>
        </w:rPr>
        <w:tab/>
      </w:r>
      <w:r w:rsidR="005047C7" w:rsidRP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　　</w:t>
      </w:r>
      <w:r w:rsidR="00844356">
        <w:rPr>
          <w:rFonts w:ascii="ＭＳ Ｐゴシック" w:eastAsia="ＭＳ Ｐゴシック" w:hAnsi="ＭＳ Ｐゴシック" w:cs="Arial" w:hint="eastAsia"/>
          <w:b/>
          <w:color w:val="auto"/>
        </w:rPr>
        <w:t xml:space="preserve">　　　　　　　 </w:t>
      </w:r>
      <w:r w:rsidR="005D6BB8" w:rsidRPr="00122DE1">
        <w:rPr>
          <w:rFonts w:ascii="ＭＳ Ｐゴシック" w:eastAsia="ＭＳ Ｐゴシック" w:hAnsi="ＭＳ Ｐゴシック" w:cs="Arial" w:hint="eastAsia"/>
          <w:b/>
          <w:color w:val="auto"/>
        </w:rPr>
        <w:t>森尾</w:t>
      </w:r>
      <w:r w:rsidR="002625CB" w:rsidRPr="00122DE1">
        <w:rPr>
          <w:rFonts w:ascii="ＭＳ Ｐゴシック" w:eastAsia="ＭＳ Ｐゴシック" w:hAnsi="ＭＳ Ｐゴシック" w:cs="Arial" w:hint="eastAsia"/>
          <w:b/>
          <w:color w:val="auto"/>
        </w:rPr>
        <w:t>教授</w:t>
      </w:r>
    </w:p>
    <w:p w:rsidR="00200F71" w:rsidRPr="00122DE1" w:rsidRDefault="00200F71" w:rsidP="00844356">
      <w:pPr>
        <w:adjustRightInd/>
        <w:ind w:firstLineChars="350" w:firstLine="926"/>
        <w:jc w:val="left"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大学の現状、2020年問題</w:t>
      </w:r>
      <w:r w:rsidR="00F93954" w:rsidRPr="00122DE1">
        <w:rPr>
          <w:rFonts w:ascii="ＭＳ Ｐゴシック" w:eastAsia="ＭＳ Ｐゴシック" w:hAnsi="ＭＳ Ｐゴシック" w:cs="Arial" w:hint="eastAsia"/>
          <w:b/>
          <w:color w:val="auto"/>
        </w:rPr>
        <w:t>、入試と入学後の成績（分析はIR）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など</w:t>
      </w:r>
    </w:p>
    <w:p w:rsidR="00B359D5" w:rsidRPr="00122DE1" w:rsidRDefault="00B359D5" w:rsidP="003B5043">
      <w:pPr>
        <w:adjustRightInd/>
        <w:ind w:firstLineChars="200" w:firstLine="529"/>
        <w:jc w:val="left"/>
        <w:rPr>
          <w:rFonts w:ascii="ＭＳ Ｐゴシック" w:eastAsia="ＭＳ Ｐゴシック" w:hAnsi="ＭＳ Ｐゴシック" w:cs="Arial"/>
          <w:b/>
          <w:color w:val="auto"/>
          <w:lang w:eastAsia="zh-CN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</w:rPr>
        <w:t>13</w:t>
      </w:r>
      <w:r w:rsidR="000C6A1C">
        <w:rPr>
          <w:rFonts w:ascii="ＭＳ Ｐゴシック" w:eastAsia="ＭＳ Ｐゴシック" w:hAnsi="ＭＳ Ｐゴシック" w:cs="Arial" w:hint="eastAsia"/>
          <w:b/>
          <w:color w:val="auto"/>
        </w:rPr>
        <w:t>：</w:t>
      </w:r>
      <w:r w:rsidR="002625CB" w:rsidRPr="00122DE1">
        <w:rPr>
          <w:rFonts w:ascii="ＭＳ Ｐゴシック" w:eastAsia="ＭＳ Ｐゴシック" w:hAnsi="ＭＳ Ｐゴシック" w:cs="Arial" w:hint="eastAsia"/>
          <w:b/>
          <w:color w:val="auto"/>
        </w:rPr>
        <w:t>10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～</w:t>
      </w:r>
      <w:r w:rsidR="00235C7D" w:rsidRPr="00122DE1">
        <w:rPr>
          <w:rFonts w:ascii="ＭＳ Ｐゴシック" w:eastAsia="ＭＳ Ｐゴシック" w:hAnsi="ＭＳ Ｐゴシック" w:cs="Arial"/>
          <w:b/>
          <w:color w:val="auto"/>
        </w:rPr>
        <w:t>13</w:t>
      </w:r>
      <w:r w:rsidR="000C6A1C">
        <w:rPr>
          <w:rFonts w:ascii="ＭＳ Ｐゴシック" w:eastAsia="ＭＳ Ｐゴシック" w:hAnsi="ＭＳ Ｐゴシック" w:cs="Arial" w:hint="eastAsia"/>
          <w:b/>
          <w:color w:val="auto"/>
        </w:rPr>
        <w:t>：</w:t>
      </w:r>
      <w:r w:rsidR="00C2424F" w:rsidRPr="00122DE1">
        <w:rPr>
          <w:rFonts w:ascii="ＭＳ Ｐゴシック" w:eastAsia="ＭＳ Ｐゴシック" w:hAnsi="ＭＳ Ｐゴシック" w:cs="Arial" w:hint="eastAsia"/>
          <w:b/>
          <w:color w:val="auto"/>
        </w:rPr>
        <w:t>40</w:t>
      </w:r>
    </w:p>
    <w:p w:rsidR="00B359D5" w:rsidRPr="00122DE1" w:rsidRDefault="00B359D5" w:rsidP="00B2599B">
      <w:pPr>
        <w:adjustRightInd/>
        <w:jc w:val="left"/>
        <w:rPr>
          <w:rFonts w:ascii="ＭＳ Ｐゴシック" w:eastAsia="ＭＳ Ｐゴシック" w:hAnsi="ＭＳ Ｐゴシック" w:cs="Arial"/>
          <w:b/>
          <w:color w:val="auto"/>
          <w:lang w:eastAsia="zh-CN"/>
        </w:rPr>
      </w:pPr>
    </w:p>
    <w:p w:rsidR="00D622F5" w:rsidRPr="00122DE1" w:rsidRDefault="00D622F5" w:rsidP="00D622F5">
      <w:pPr>
        <w:adjustRightInd/>
        <w:jc w:val="left"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</w:rPr>
        <w:t>（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３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）</w:t>
      </w:r>
      <w:r w:rsidR="003B5043">
        <w:rPr>
          <w:rFonts w:ascii="ＭＳ Ｐゴシック" w:eastAsia="ＭＳ Ｐゴシック" w:hAnsi="ＭＳ Ｐゴシック" w:cs="Arial" w:hint="eastAsia"/>
          <w:b/>
          <w:color w:val="auto"/>
        </w:rPr>
        <w:t xml:space="preserve"> 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「入学後の学生の問題行動」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ab/>
      </w:r>
      <w:r w:rsidR="005047C7" w:rsidRP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　　　　　　　　　　　 </w:t>
      </w:r>
      <w:r w:rsidR="00122DE1">
        <w:rPr>
          <w:rFonts w:ascii="ＭＳ Ｐゴシック" w:eastAsia="ＭＳ Ｐゴシック" w:hAnsi="ＭＳ Ｐゴシック" w:cs="Arial"/>
          <w:b/>
          <w:color w:val="auto"/>
        </w:rPr>
        <w:t xml:space="preserve">      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秋田</w:t>
      </w:r>
      <w:r w:rsidR="005047C7" w:rsidRP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教授　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高田教授</w:t>
      </w:r>
    </w:p>
    <w:p w:rsidR="00D622F5" w:rsidRPr="00122DE1" w:rsidRDefault="00D622F5" w:rsidP="003B5043">
      <w:pPr>
        <w:adjustRightInd/>
        <w:ind w:firstLineChars="200" w:firstLine="529"/>
        <w:jc w:val="left"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13</w:t>
      </w:r>
      <w:r w:rsidR="000C6A1C">
        <w:rPr>
          <w:rFonts w:ascii="ＭＳ Ｐゴシック" w:eastAsia="ＭＳ Ｐゴシック" w:hAnsi="ＭＳ Ｐゴシック" w:cs="Arial" w:hint="eastAsia"/>
          <w:b/>
          <w:color w:val="auto"/>
        </w:rPr>
        <w:t>：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40～14</w:t>
      </w:r>
      <w:r w:rsidR="000C6A1C">
        <w:rPr>
          <w:rFonts w:ascii="ＭＳ Ｐゴシック" w:eastAsia="ＭＳ Ｐゴシック" w:hAnsi="ＭＳ Ｐゴシック" w:cs="Arial" w:hint="eastAsia"/>
          <w:b/>
          <w:color w:val="auto"/>
        </w:rPr>
        <w:t>：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10</w:t>
      </w:r>
    </w:p>
    <w:p w:rsidR="00D622F5" w:rsidRPr="00122DE1" w:rsidRDefault="00D622F5" w:rsidP="00200F71">
      <w:pPr>
        <w:adjustRightInd/>
        <w:jc w:val="left"/>
        <w:rPr>
          <w:rFonts w:ascii="ＭＳ Ｐゴシック" w:eastAsia="ＭＳ Ｐゴシック" w:hAnsi="ＭＳ Ｐゴシック" w:cs="Arial"/>
          <w:b/>
          <w:color w:val="auto"/>
        </w:rPr>
      </w:pPr>
    </w:p>
    <w:p w:rsidR="00D622F5" w:rsidRPr="00122DE1" w:rsidRDefault="00D622F5" w:rsidP="00D622F5">
      <w:pPr>
        <w:adjustRightInd/>
        <w:jc w:val="left"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</w:rPr>
        <w:t>（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４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）</w:t>
      </w:r>
      <w:r w:rsidR="003B5043">
        <w:rPr>
          <w:rFonts w:ascii="ＭＳ Ｐゴシック" w:eastAsia="ＭＳ Ｐゴシック" w:hAnsi="ＭＳ Ｐゴシック" w:cs="Arial" w:hint="eastAsia"/>
          <w:b/>
          <w:color w:val="auto"/>
        </w:rPr>
        <w:t xml:space="preserve"> 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「どのような学生が</w:t>
      </w:r>
      <w:r w:rsidR="007654EF" w:rsidRPr="00122DE1">
        <w:rPr>
          <w:rFonts w:ascii="ＭＳ Ｐゴシック" w:eastAsia="ＭＳ Ｐゴシック" w:hAnsi="ＭＳ Ｐゴシック" w:cs="Arial" w:hint="eastAsia"/>
          <w:b/>
          <w:color w:val="auto"/>
        </w:rPr>
        <w:t>優れた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人材に育つか」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ab/>
      </w:r>
      <w:r w:rsidR="005047C7" w:rsidRP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　　</w:t>
      </w:r>
      <w:r w:rsid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          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秋田</w:t>
      </w:r>
      <w:r w:rsidR="005047C7" w:rsidRP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教授　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高田教授</w:t>
      </w:r>
    </w:p>
    <w:p w:rsidR="00D622F5" w:rsidRPr="00122DE1" w:rsidRDefault="00D622F5" w:rsidP="003B5043">
      <w:pPr>
        <w:adjustRightInd/>
        <w:ind w:firstLineChars="200" w:firstLine="529"/>
        <w:jc w:val="left"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</w:rPr>
        <w:t>1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4</w:t>
      </w:r>
      <w:r w:rsidR="00B339C3">
        <w:rPr>
          <w:rFonts w:ascii="ＭＳ Ｐゴシック" w:eastAsia="ＭＳ Ｐゴシック" w:hAnsi="ＭＳ Ｐゴシック" w:cs="Arial" w:hint="eastAsia"/>
          <w:b/>
          <w:color w:val="auto"/>
        </w:rPr>
        <w:t>：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10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～1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4</w:t>
      </w:r>
      <w:r w:rsidR="00B339C3">
        <w:rPr>
          <w:rFonts w:ascii="ＭＳ Ｐゴシック" w:eastAsia="ＭＳ Ｐゴシック" w:hAnsi="ＭＳ Ｐゴシック" w:cs="Arial" w:hint="eastAsia"/>
          <w:b/>
          <w:color w:val="auto"/>
        </w:rPr>
        <w:t>：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40（討論20分＋発表10分）</w:t>
      </w:r>
    </w:p>
    <w:p w:rsidR="00D622F5" w:rsidRPr="00122DE1" w:rsidRDefault="00D622F5" w:rsidP="00200F71">
      <w:pPr>
        <w:adjustRightInd/>
        <w:jc w:val="left"/>
        <w:rPr>
          <w:rFonts w:ascii="ＭＳ Ｐゴシック" w:eastAsia="ＭＳ Ｐゴシック" w:hAnsi="ＭＳ Ｐゴシック" w:cs="Arial"/>
          <w:b/>
          <w:color w:val="auto"/>
        </w:rPr>
      </w:pPr>
    </w:p>
    <w:p w:rsidR="00D622F5" w:rsidRPr="00122DE1" w:rsidRDefault="00D622F5" w:rsidP="003B5043">
      <w:pPr>
        <w:adjustRightInd/>
        <w:ind w:firstLineChars="1100" w:firstLine="2910"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</w:rPr>
        <w:t>休憩　（1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4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: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40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～1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4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: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50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）</w:t>
      </w:r>
    </w:p>
    <w:p w:rsidR="00D622F5" w:rsidRPr="00122DE1" w:rsidRDefault="00D622F5" w:rsidP="00200F71">
      <w:pPr>
        <w:adjustRightInd/>
        <w:jc w:val="left"/>
        <w:rPr>
          <w:rFonts w:ascii="ＭＳ Ｐゴシック" w:eastAsia="ＭＳ Ｐゴシック" w:hAnsi="ＭＳ Ｐゴシック" w:cs="Arial"/>
          <w:b/>
          <w:color w:val="auto"/>
        </w:rPr>
      </w:pPr>
    </w:p>
    <w:p w:rsidR="000C6A1C" w:rsidRDefault="00200F71" w:rsidP="00200F71">
      <w:pPr>
        <w:adjustRightInd/>
        <w:jc w:val="left"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</w:rPr>
        <w:t>（</w:t>
      </w:r>
      <w:r w:rsidR="00D622F5" w:rsidRPr="00122DE1">
        <w:rPr>
          <w:rFonts w:ascii="ＭＳ Ｐゴシック" w:eastAsia="ＭＳ Ｐゴシック" w:hAnsi="ＭＳ Ｐゴシック" w:cs="Arial" w:hint="eastAsia"/>
          <w:b/>
          <w:color w:val="auto"/>
        </w:rPr>
        <w:t>５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）</w:t>
      </w:r>
      <w:r w:rsidR="003B5043">
        <w:rPr>
          <w:rFonts w:ascii="ＭＳ Ｐゴシック" w:eastAsia="ＭＳ Ｐゴシック" w:hAnsi="ＭＳ Ｐゴシック" w:cs="Arial" w:hint="eastAsia"/>
          <w:b/>
          <w:color w:val="auto"/>
        </w:rPr>
        <w:t xml:space="preserve"> 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「日本や世界の医学部入試の傾向」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ab/>
      </w:r>
      <w:r w:rsidR="003D020F">
        <w:rPr>
          <w:rFonts w:ascii="ＭＳ Ｐゴシック" w:eastAsia="ＭＳ Ｐゴシック" w:hAnsi="ＭＳ Ｐゴシック" w:cs="Arial" w:hint="eastAsia"/>
          <w:b/>
          <w:color w:val="auto"/>
        </w:rPr>
        <w:t xml:space="preserve">　北</w:t>
      </w:r>
      <w:r w:rsidR="000C6A1C">
        <w:rPr>
          <w:rFonts w:ascii="ＭＳ Ｐゴシック" w:eastAsia="ＭＳ Ｐゴシック" w:hAnsi="ＭＳ Ｐゴシック" w:cs="Arial" w:hint="eastAsia"/>
          <w:b/>
          <w:color w:val="auto"/>
        </w:rPr>
        <w:t>海道大学医学教育推進センター</w:t>
      </w:r>
    </w:p>
    <w:p w:rsidR="00200F71" w:rsidRPr="00122DE1" w:rsidRDefault="000C6A1C" w:rsidP="000C6A1C">
      <w:pPr>
        <w:adjustRightInd/>
        <w:ind w:firstLineChars="200" w:firstLine="529"/>
        <w:jc w:val="left"/>
        <w:rPr>
          <w:rFonts w:ascii="ＭＳ Ｐゴシック" w:eastAsia="ＭＳ Ｐゴシック" w:hAnsi="ＭＳ Ｐゴシック" w:cs="Arial"/>
          <w:b/>
          <w:color w:val="auto"/>
        </w:rPr>
      </w:pPr>
      <w:r>
        <w:rPr>
          <w:rFonts w:ascii="ＭＳ Ｐゴシック" w:eastAsia="ＭＳ Ｐゴシック" w:hAnsi="ＭＳ Ｐゴシック" w:cs="Arial" w:hint="eastAsia"/>
          <w:b/>
          <w:color w:val="auto"/>
        </w:rPr>
        <w:t xml:space="preserve">14：50～15：20　　　　　</w:t>
      </w:r>
      <w:r w:rsidR="00B339C3">
        <w:rPr>
          <w:rFonts w:ascii="ＭＳ Ｐゴシック" w:eastAsia="ＭＳ Ｐゴシック" w:hAnsi="ＭＳ Ｐゴシック" w:cs="Arial" w:hint="eastAsia"/>
          <w:b/>
          <w:color w:val="auto"/>
        </w:rPr>
        <w:t xml:space="preserve">　　　　　　　　　　　　　　　　　　　　　　　　　</w:t>
      </w:r>
      <w:r w:rsidR="00D622F5" w:rsidRPr="00122DE1">
        <w:rPr>
          <w:rFonts w:ascii="ＭＳ Ｐゴシック" w:eastAsia="ＭＳ Ｐゴシック" w:hAnsi="ＭＳ Ｐゴシック" w:cs="Arial" w:hint="eastAsia"/>
          <w:b/>
          <w:color w:val="auto"/>
        </w:rPr>
        <w:t>大滝</w:t>
      </w:r>
      <w:r w:rsidR="00B339C3">
        <w:rPr>
          <w:rFonts w:ascii="ＭＳ Ｐゴシック" w:eastAsia="ＭＳ Ｐゴシック" w:hAnsi="ＭＳ Ｐゴシック" w:cs="Arial" w:hint="eastAsia"/>
          <w:b/>
          <w:color w:val="auto"/>
        </w:rPr>
        <w:t>純司</w:t>
      </w:r>
      <w:r>
        <w:rPr>
          <w:rFonts w:ascii="ＭＳ Ｐゴシック" w:eastAsia="ＭＳ Ｐゴシック" w:hAnsi="ＭＳ Ｐゴシック" w:cs="Arial" w:hint="eastAsia"/>
          <w:b/>
          <w:color w:val="auto"/>
        </w:rPr>
        <w:t>教授</w:t>
      </w:r>
    </w:p>
    <w:p w:rsidR="00200F71" w:rsidRPr="00122DE1" w:rsidRDefault="00200F71" w:rsidP="00200F71">
      <w:pPr>
        <w:adjustRightInd/>
        <w:jc w:val="left"/>
        <w:rPr>
          <w:rFonts w:ascii="ＭＳ Ｐゴシック" w:eastAsia="ＭＳ Ｐゴシック" w:hAnsi="ＭＳ Ｐゴシック" w:cs="Arial"/>
          <w:b/>
          <w:color w:val="auto"/>
          <w:lang w:eastAsia="zh-CN"/>
        </w:rPr>
      </w:pPr>
    </w:p>
    <w:p w:rsidR="00210546" w:rsidRPr="00122DE1" w:rsidRDefault="00200F71" w:rsidP="00B2599B">
      <w:pPr>
        <w:adjustRightInd/>
        <w:jc w:val="left"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</w:rPr>
        <w:t>（</w:t>
      </w:r>
      <w:r w:rsidR="00D622F5" w:rsidRPr="00122DE1">
        <w:rPr>
          <w:rFonts w:ascii="ＭＳ Ｐゴシック" w:eastAsia="ＭＳ Ｐゴシック" w:hAnsi="ＭＳ Ｐゴシック" w:cs="Arial" w:hint="eastAsia"/>
          <w:b/>
          <w:color w:val="auto"/>
        </w:rPr>
        <w:t>６</w:t>
      </w:r>
      <w:r w:rsidR="00B359D5" w:rsidRPr="00122DE1">
        <w:rPr>
          <w:rFonts w:ascii="ＭＳ Ｐゴシック" w:eastAsia="ＭＳ Ｐゴシック" w:hAnsi="ＭＳ Ｐゴシック" w:cs="Arial"/>
          <w:b/>
          <w:color w:val="auto"/>
        </w:rPr>
        <w:t>）</w:t>
      </w:r>
      <w:r w:rsidR="003B5043">
        <w:rPr>
          <w:rFonts w:ascii="ＭＳ Ｐゴシック" w:eastAsia="ＭＳ Ｐゴシック" w:hAnsi="ＭＳ Ｐゴシック" w:cs="Arial" w:hint="eastAsia"/>
          <w:b/>
          <w:color w:val="auto"/>
        </w:rPr>
        <w:t xml:space="preserve"> </w:t>
      </w:r>
      <w:r w:rsidR="00B359D5" w:rsidRPr="00122DE1">
        <w:rPr>
          <w:rFonts w:ascii="ＭＳ Ｐゴシック" w:eastAsia="ＭＳ Ｐゴシック" w:hAnsi="ＭＳ Ｐゴシック" w:cs="Arial" w:hint="eastAsia"/>
          <w:b/>
          <w:color w:val="auto"/>
        </w:rPr>
        <w:t>「</w:t>
      </w:r>
      <w:r w:rsidR="005D6BB8" w:rsidRPr="00122DE1">
        <w:rPr>
          <w:rFonts w:ascii="ＭＳ Ｐゴシック" w:eastAsia="ＭＳ Ｐゴシック" w:hAnsi="ＭＳ Ｐゴシック" w:cs="Arial" w:hint="eastAsia"/>
          <w:b/>
          <w:color w:val="auto"/>
        </w:rPr>
        <w:t>Multiple mini interview</w:t>
      </w:r>
      <w:r w:rsidR="00B359D5" w:rsidRPr="00122DE1">
        <w:rPr>
          <w:rFonts w:ascii="ＭＳ Ｐゴシック" w:eastAsia="ＭＳ Ｐゴシック" w:hAnsi="ＭＳ Ｐゴシック" w:cs="Arial" w:hint="eastAsia"/>
          <w:b/>
          <w:color w:val="auto"/>
        </w:rPr>
        <w:t>」</w:t>
      </w:r>
      <w:r w:rsidR="00B339C3">
        <w:rPr>
          <w:rFonts w:ascii="ＭＳ Ｐゴシック" w:eastAsia="ＭＳ Ｐゴシック" w:hAnsi="ＭＳ Ｐゴシック" w:cs="Arial" w:hint="eastAsia"/>
          <w:b/>
          <w:color w:val="auto"/>
        </w:rPr>
        <w:t xml:space="preserve">　　　　　</w:t>
      </w:r>
      <w:r w:rsidR="003E448D">
        <w:rPr>
          <w:rFonts w:ascii="ＭＳ Ｐゴシック" w:eastAsia="ＭＳ Ｐゴシック" w:hAnsi="ＭＳ Ｐゴシック" w:cs="Arial" w:hint="eastAsia"/>
          <w:b/>
          <w:color w:val="auto"/>
        </w:rPr>
        <w:t xml:space="preserve">　　　　</w:t>
      </w:r>
      <w:r w:rsidR="00B339C3" w:rsidRPr="00122DE1">
        <w:rPr>
          <w:rFonts w:ascii="ＭＳ Ｐゴシック" w:eastAsia="ＭＳ Ｐゴシック" w:hAnsi="ＭＳ Ｐゴシック" w:cs="Arial" w:hint="eastAsia"/>
          <w:b/>
          <w:color w:val="auto"/>
        </w:rPr>
        <w:t>Nevada大学 Melissa</w:t>
      </w:r>
      <w:r w:rsidR="00B339C3" w:rsidRPr="00122DE1">
        <w:rPr>
          <w:rFonts w:ascii="ＭＳ Ｐゴシック" w:eastAsia="ＭＳ Ｐゴシック" w:hAnsi="ＭＳ Ｐゴシック" w:cs="Arial"/>
          <w:b/>
          <w:color w:val="auto"/>
        </w:rPr>
        <w:t xml:space="preserve"> </w:t>
      </w:r>
      <w:proofErr w:type="spellStart"/>
      <w:r w:rsidR="00B339C3" w:rsidRPr="00122DE1">
        <w:rPr>
          <w:rFonts w:ascii="ＭＳ Ｐゴシック" w:eastAsia="ＭＳ Ｐゴシック" w:hAnsi="ＭＳ Ｐゴシック" w:cs="Arial"/>
          <w:b/>
          <w:color w:val="auto"/>
        </w:rPr>
        <w:t>Piasecki</w:t>
      </w:r>
      <w:proofErr w:type="spellEnd"/>
      <w:r w:rsidR="00B339C3">
        <w:rPr>
          <w:rFonts w:ascii="ＭＳ Ｐゴシック" w:eastAsia="ＭＳ Ｐゴシック" w:hAnsi="ＭＳ Ｐゴシック" w:cs="Arial" w:hint="eastAsia"/>
          <w:b/>
          <w:color w:val="auto"/>
        </w:rPr>
        <w:t>副医学部長</w:t>
      </w:r>
    </w:p>
    <w:p w:rsidR="00B359D5" w:rsidRPr="00122DE1" w:rsidRDefault="00B339C3" w:rsidP="00B339C3">
      <w:pPr>
        <w:adjustRightInd/>
        <w:ind w:firstLineChars="200" w:firstLine="529"/>
        <w:jc w:val="left"/>
        <w:rPr>
          <w:rFonts w:ascii="ＭＳ Ｐゴシック" w:eastAsia="ＭＳ Ｐゴシック" w:hAnsi="ＭＳ Ｐゴシック" w:cs="Arial"/>
          <w:b/>
          <w:color w:val="auto"/>
        </w:rPr>
      </w:pPr>
      <w:r>
        <w:rPr>
          <w:rFonts w:ascii="ＭＳ Ｐゴシック" w:eastAsia="ＭＳ Ｐゴシック" w:hAnsi="ＭＳ Ｐゴシック" w:cs="Arial" w:hint="eastAsia"/>
          <w:b/>
          <w:color w:val="auto"/>
        </w:rPr>
        <w:t xml:space="preserve">15：20～16：10　　　　　　　　　　　　　　　　</w:t>
      </w:r>
    </w:p>
    <w:p w:rsidR="00B359D5" w:rsidRPr="00122DE1" w:rsidRDefault="00B359D5" w:rsidP="003B5043">
      <w:pPr>
        <w:adjustRightInd/>
        <w:ind w:firstLineChars="200" w:firstLine="529"/>
        <w:jc w:val="left"/>
        <w:rPr>
          <w:rFonts w:ascii="ＭＳ Ｐゴシック" w:eastAsia="ＭＳ Ｐゴシック" w:hAnsi="ＭＳ Ｐゴシック" w:cs="Arial"/>
          <w:b/>
          <w:color w:val="auto"/>
        </w:rPr>
      </w:pPr>
    </w:p>
    <w:p w:rsidR="00AE4747" w:rsidRPr="00122DE1" w:rsidRDefault="00BD67CC" w:rsidP="003B5043">
      <w:pPr>
        <w:adjustRightInd/>
        <w:ind w:firstLineChars="1100" w:firstLine="2910"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</w:rPr>
        <w:t>休憩　（</w:t>
      </w:r>
      <w:r w:rsidR="00235C7D" w:rsidRPr="00122DE1">
        <w:rPr>
          <w:rFonts w:ascii="ＭＳ Ｐゴシック" w:eastAsia="ＭＳ Ｐゴシック" w:hAnsi="ＭＳ Ｐゴシック" w:cs="Arial"/>
          <w:b/>
          <w:color w:val="auto"/>
        </w:rPr>
        <w:t>1</w:t>
      </w:r>
      <w:r w:rsidR="000634B0" w:rsidRPr="00122DE1">
        <w:rPr>
          <w:rFonts w:ascii="ＭＳ Ｐゴシック" w:eastAsia="ＭＳ Ｐゴシック" w:hAnsi="ＭＳ Ｐゴシック" w:cs="Arial" w:hint="eastAsia"/>
          <w:b/>
          <w:color w:val="auto"/>
        </w:rPr>
        <w:t>6</w:t>
      </w:r>
      <w:r w:rsidR="00235C7D" w:rsidRPr="00122DE1">
        <w:rPr>
          <w:rFonts w:ascii="ＭＳ Ｐゴシック" w:eastAsia="ＭＳ Ｐゴシック" w:hAnsi="ＭＳ Ｐゴシック" w:cs="Arial"/>
          <w:b/>
          <w:color w:val="auto"/>
        </w:rPr>
        <w:t>:</w:t>
      </w:r>
      <w:r w:rsidR="000634B0" w:rsidRPr="00122DE1">
        <w:rPr>
          <w:rFonts w:ascii="ＭＳ Ｐゴシック" w:eastAsia="ＭＳ Ｐゴシック" w:hAnsi="ＭＳ Ｐゴシック" w:cs="Arial" w:hint="eastAsia"/>
          <w:b/>
          <w:color w:val="auto"/>
        </w:rPr>
        <w:t>1</w:t>
      </w:r>
      <w:r w:rsidR="00235C7D" w:rsidRPr="00122DE1">
        <w:rPr>
          <w:rFonts w:ascii="ＭＳ Ｐゴシック" w:eastAsia="ＭＳ Ｐゴシック" w:hAnsi="ＭＳ Ｐゴシック" w:cs="Arial" w:hint="eastAsia"/>
          <w:b/>
          <w:color w:val="auto"/>
        </w:rPr>
        <w:t>0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～</w:t>
      </w:r>
      <w:r w:rsidR="00235C7D" w:rsidRPr="00122DE1">
        <w:rPr>
          <w:rFonts w:ascii="ＭＳ Ｐゴシック" w:eastAsia="ＭＳ Ｐゴシック" w:hAnsi="ＭＳ Ｐゴシック" w:cs="Arial"/>
          <w:b/>
          <w:color w:val="auto"/>
        </w:rPr>
        <w:t>1</w:t>
      </w:r>
      <w:r w:rsidR="000634B0" w:rsidRPr="00122DE1">
        <w:rPr>
          <w:rFonts w:ascii="ＭＳ Ｐゴシック" w:eastAsia="ＭＳ Ｐゴシック" w:hAnsi="ＭＳ Ｐゴシック" w:cs="Arial" w:hint="eastAsia"/>
          <w:b/>
          <w:color w:val="auto"/>
        </w:rPr>
        <w:t>6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:</w:t>
      </w:r>
      <w:r w:rsidR="000634B0" w:rsidRPr="00122DE1">
        <w:rPr>
          <w:rFonts w:ascii="ＭＳ Ｐゴシック" w:eastAsia="ＭＳ Ｐゴシック" w:hAnsi="ＭＳ Ｐゴシック" w:cs="Arial" w:hint="eastAsia"/>
          <w:b/>
          <w:color w:val="auto"/>
        </w:rPr>
        <w:t>2</w:t>
      </w:r>
      <w:r w:rsidR="00D622F5" w:rsidRPr="00122DE1">
        <w:rPr>
          <w:rFonts w:ascii="ＭＳ Ｐゴシック" w:eastAsia="ＭＳ Ｐゴシック" w:hAnsi="ＭＳ Ｐゴシック" w:cs="Arial" w:hint="eastAsia"/>
          <w:b/>
          <w:color w:val="auto"/>
        </w:rPr>
        <w:t>0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）</w:t>
      </w:r>
    </w:p>
    <w:p w:rsidR="000634B0" w:rsidRPr="00122DE1" w:rsidRDefault="000634B0" w:rsidP="000634B0">
      <w:pPr>
        <w:adjustRightInd/>
        <w:jc w:val="left"/>
        <w:rPr>
          <w:rFonts w:ascii="ＭＳ Ｐゴシック" w:eastAsia="ＭＳ Ｐゴシック" w:hAnsi="ＭＳ Ｐゴシック" w:cs="Arial"/>
          <w:b/>
          <w:color w:val="auto"/>
        </w:rPr>
      </w:pPr>
    </w:p>
    <w:p w:rsidR="000634B0" w:rsidRPr="00122DE1" w:rsidRDefault="000634B0" w:rsidP="000634B0">
      <w:pPr>
        <w:adjustRightInd/>
        <w:jc w:val="left"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</w:rPr>
        <w:t>（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７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）</w:t>
      </w:r>
      <w:r w:rsidR="003B5043">
        <w:rPr>
          <w:rFonts w:ascii="ＭＳ Ｐゴシック" w:eastAsia="ＭＳ Ｐゴシック" w:hAnsi="ＭＳ Ｐゴシック" w:cs="Arial" w:hint="eastAsia"/>
          <w:b/>
          <w:color w:val="auto"/>
        </w:rPr>
        <w:t xml:space="preserve"> 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「</w:t>
      </w:r>
      <w:r w:rsidR="007654EF" w:rsidRPr="00122DE1">
        <w:rPr>
          <w:rFonts w:ascii="ＭＳ Ｐゴシック" w:eastAsia="ＭＳ Ｐゴシック" w:hAnsi="ＭＳ Ｐゴシック" w:cs="Arial" w:hint="eastAsia"/>
          <w:b/>
          <w:color w:val="auto"/>
        </w:rPr>
        <w:t>優れた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人材に育つ</w:t>
      </w:r>
      <w:r w:rsidR="007654EF" w:rsidRPr="00122DE1">
        <w:rPr>
          <w:rFonts w:ascii="ＭＳ Ｐゴシック" w:eastAsia="ＭＳ Ｐゴシック" w:hAnsi="ＭＳ Ｐゴシック" w:cs="Arial" w:hint="eastAsia"/>
          <w:b/>
          <w:color w:val="auto"/>
        </w:rPr>
        <w:t>学生をどのように選ぶか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」</w:t>
      </w:r>
      <w:r w:rsidR="00145728" w:rsidRP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　　　　</w:t>
      </w:r>
      <w:r w:rsid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     </w:t>
      </w:r>
      <w:r w:rsidR="003E448D">
        <w:rPr>
          <w:rFonts w:ascii="ＭＳ Ｐゴシック" w:eastAsia="ＭＳ Ｐゴシック" w:hAnsi="ＭＳ Ｐゴシック" w:cs="Arial" w:hint="eastAsia"/>
          <w:b/>
          <w:color w:val="auto"/>
        </w:rPr>
        <w:t xml:space="preserve">　　　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秋田</w:t>
      </w:r>
      <w:r w:rsidR="00145728" w:rsidRP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教授　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高田教授</w:t>
      </w:r>
    </w:p>
    <w:p w:rsidR="000634B0" w:rsidRPr="00122DE1" w:rsidRDefault="000634B0" w:rsidP="003B5043">
      <w:pPr>
        <w:adjustRightInd/>
        <w:ind w:firstLineChars="200" w:firstLine="529"/>
        <w:jc w:val="left"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</w:rPr>
        <w:t>1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6</w:t>
      </w:r>
      <w:r w:rsidR="00B339C3">
        <w:rPr>
          <w:rFonts w:ascii="ＭＳ Ｐゴシック" w:eastAsia="ＭＳ Ｐゴシック" w:hAnsi="ＭＳ Ｐゴシック" w:cs="Arial" w:hint="eastAsia"/>
          <w:b/>
          <w:color w:val="auto"/>
        </w:rPr>
        <w:t>：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20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～1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6</w:t>
      </w:r>
      <w:r w:rsidR="00B339C3">
        <w:rPr>
          <w:rFonts w:ascii="ＭＳ Ｐゴシック" w:eastAsia="ＭＳ Ｐゴシック" w:hAnsi="ＭＳ Ｐゴシック" w:cs="Arial" w:hint="eastAsia"/>
          <w:b/>
          <w:color w:val="auto"/>
        </w:rPr>
        <w:t>：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50（討論20分＋発表10分）</w:t>
      </w:r>
    </w:p>
    <w:p w:rsidR="000634B0" w:rsidRPr="00122DE1" w:rsidRDefault="000634B0" w:rsidP="000634B0">
      <w:pPr>
        <w:adjustRightInd/>
        <w:jc w:val="left"/>
        <w:rPr>
          <w:rFonts w:ascii="ＭＳ Ｐゴシック" w:eastAsia="ＭＳ Ｐゴシック" w:hAnsi="ＭＳ Ｐゴシック" w:cs="Arial"/>
          <w:b/>
          <w:color w:val="auto"/>
        </w:rPr>
      </w:pPr>
    </w:p>
    <w:p w:rsidR="00D622F5" w:rsidRPr="00122DE1" w:rsidRDefault="00D622F5" w:rsidP="00D622F5">
      <w:pPr>
        <w:adjustRightInd/>
        <w:ind w:rightChars="-122" w:right="-322"/>
        <w:jc w:val="left"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  <w:lang w:eastAsia="zh-CN"/>
        </w:rPr>
        <w:t>（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８</w:t>
      </w:r>
      <w:r w:rsidRPr="00122DE1">
        <w:rPr>
          <w:rFonts w:ascii="ＭＳ Ｐゴシック" w:eastAsia="ＭＳ Ｐゴシック" w:hAnsi="ＭＳ Ｐゴシック" w:cs="Arial"/>
          <w:b/>
          <w:color w:val="auto"/>
          <w:lang w:eastAsia="zh-CN"/>
        </w:rPr>
        <w:t>）</w:t>
      </w:r>
      <w:r w:rsidR="003B5043">
        <w:rPr>
          <w:rFonts w:ascii="ＭＳ Ｐゴシック" w:eastAsia="ＭＳ Ｐゴシック" w:hAnsi="ＭＳ Ｐゴシック" w:cs="Arial" w:hint="eastAsia"/>
          <w:b/>
          <w:color w:val="auto"/>
        </w:rPr>
        <w:t xml:space="preserve"> 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「東京医科歯科大学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臨床教育ベストティーチャー賞発表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」</w:t>
      </w:r>
      <w:r w:rsidR="00145728" w:rsidRP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　　</w:t>
      </w:r>
      <w:r w:rsid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  </w:t>
      </w:r>
      <w:r w:rsidR="00BF4CAD">
        <w:rPr>
          <w:rFonts w:ascii="ＭＳ Ｐゴシック" w:eastAsia="ＭＳ Ｐゴシック" w:hAnsi="ＭＳ Ｐゴシック" w:cs="Arial" w:hint="eastAsia"/>
          <w:b/>
          <w:color w:val="auto"/>
        </w:rPr>
        <w:t>北川</w:t>
      </w:r>
      <w:r w:rsidR="00145728" w:rsidRPr="00122DE1">
        <w:rPr>
          <w:rFonts w:ascii="ＭＳ Ｐゴシック" w:eastAsia="ＭＳ Ｐゴシック" w:hAnsi="ＭＳ Ｐゴシック" w:cs="Arial" w:hint="eastAsia"/>
          <w:b/>
          <w:color w:val="auto"/>
        </w:rPr>
        <w:t>医学部長</w:t>
      </w:r>
    </w:p>
    <w:p w:rsidR="00D622F5" w:rsidRDefault="00D622F5" w:rsidP="003C25F7">
      <w:pPr>
        <w:adjustRightInd/>
        <w:ind w:firstLineChars="200" w:firstLine="529"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</w:rPr>
        <w:t>1</w:t>
      </w:r>
      <w:r w:rsidR="000634B0" w:rsidRPr="00122DE1">
        <w:rPr>
          <w:rFonts w:ascii="ＭＳ Ｐゴシック" w:eastAsia="ＭＳ Ｐゴシック" w:hAnsi="ＭＳ Ｐゴシック" w:cs="Arial" w:hint="eastAsia"/>
          <w:b/>
          <w:color w:val="auto"/>
        </w:rPr>
        <w:t>6</w:t>
      </w:r>
      <w:r w:rsidR="00B339C3">
        <w:rPr>
          <w:rFonts w:ascii="ＭＳ Ｐゴシック" w:eastAsia="ＭＳ Ｐゴシック" w:hAnsi="ＭＳ Ｐゴシック" w:cs="Arial" w:hint="eastAsia"/>
          <w:b/>
          <w:color w:val="auto"/>
        </w:rPr>
        <w:t>：</w:t>
      </w:r>
      <w:r w:rsidR="000634B0" w:rsidRPr="00122DE1">
        <w:rPr>
          <w:rFonts w:ascii="ＭＳ Ｐゴシック" w:eastAsia="ＭＳ Ｐゴシック" w:hAnsi="ＭＳ Ｐゴシック" w:cs="Arial" w:hint="eastAsia"/>
          <w:b/>
          <w:color w:val="auto"/>
        </w:rPr>
        <w:t>5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0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～</w:t>
      </w:r>
      <w:r w:rsidR="000634B0" w:rsidRPr="00122DE1">
        <w:rPr>
          <w:rFonts w:ascii="ＭＳ Ｐゴシック" w:eastAsia="ＭＳ Ｐゴシック" w:hAnsi="ＭＳ Ｐゴシック" w:cs="Arial"/>
          <w:b/>
          <w:color w:val="auto"/>
        </w:rPr>
        <w:t>1</w:t>
      </w:r>
      <w:r w:rsidR="000634B0" w:rsidRPr="00122DE1">
        <w:rPr>
          <w:rFonts w:ascii="ＭＳ Ｐゴシック" w:eastAsia="ＭＳ Ｐゴシック" w:hAnsi="ＭＳ Ｐゴシック" w:cs="Arial" w:hint="eastAsia"/>
          <w:b/>
          <w:color w:val="auto"/>
        </w:rPr>
        <w:t>6</w:t>
      </w:r>
      <w:r w:rsidR="00B339C3">
        <w:rPr>
          <w:rFonts w:ascii="ＭＳ Ｐゴシック" w:eastAsia="ＭＳ Ｐゴシック" w:hAnsi="ＭＳ Ｐゴシック" w:cs="Arial" w:hint="eastAsia"/>
          <w:b/>
          <w:color w:val="auto"/>
        </w:rPr>
        <w:t>：</w:t>
      </w:r>
      <w:r w:rsidR="000634B0" w:rsidRPr="00122DE1">
        <w:rPr>
          <w:rFonts w:ascii="ＭＳ Ｐゴシック" w:eastAsia="ＭＳ Ｐゴシック" w:hAnsi="ＭＳ Ｐゴシック" w:cs="Arial" w:hint="eastAsia"/>
          <w:b/>
          <w:color w:val="auto"/>
        </w:rPr>
        <w:t>5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5</w:t>
      </w:r>
    </w:p>
    <w:p w:rsidR="003C25F7" w:rsidRPr="003C25F7" w:rsidRDefault="003C25F7" w:rsidP="003C25F7">
      <w:pPr>
        <w:adjustRightInd/>
        <w:rPr>
          <w:rFonts w:ascii="ＭＳ Ｐゴシック" w:eastAsia="ＭＳ Ｐゴシック" w:hAnsi="ＭＳ Ｐゴシック" w:cs="Arial"/>
          <w:b/>
          <w:color w:val="auto"/>
        </w:rPr>
      </w:pPr>
    </w:p>
    <w:p w:rsidR="002625CB" w:rsidRPr="00122DE1" w:rsidRDefault="002625CB" w:rsidP="002625CB">
      <w:pPr>
        <w:adjustRightInd/>
        <w:ind w:rightChars="-122" w:right="-322"/>
        <w:jc w:val="left"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  <w:lang w:eastAsia="zh-CN"/>
        </w:rPr>
        <w:t>（</w:t>
      </w:r>
      <w:r w:rsidR="00D622F5" w:rsidRPr="00122DE1">
        <w:rPr>
          <w:rFonts w:ascii="ＭＳ Ｐゴシック" w:eastAsia="ＭＳ Ｐゴシック" w:hAnsi="ＭＳ Ｐゴシック" w:cs="Arial" w:hint="eastAsia"/>
          <w:b/>
          <w:color w:val="auto"/>
        </w:rPr>
        <w:t>９</w:t>
      </w:r>
      <w:r w:rsidRPr="00122DE1">
        <w:rPr>
          <w:rFonts w:ascii="ＭＳ Ｐゴシック" w:eastAsia="ＭＳ Ｐゴシック" w:hAnsi="ＭＳ Ｐゴシック" w:cs="Arial"/>
          <w:b/>
          <w:color w:val="auto"/>
          <w:lang w:eastAsia="zh-CN"/>
        </w:rPr>
        <w:t>）</w:t>
      </w:r>
      <w:r w:rsidR="003B5043">
        <w:rPr>
          <w:rFonts w:ascii="ＭＳ Ｐゴシック" w:eastAsia="ＭＳ Ｐゴシック" w:hAnsi="ＭＳ Ｐゴシック" w:cs="Arial" w:hint="eastAsia"/>
          <w:b/>
          <w:color w:val="auto"/>
        </w:rPr>
        <w:t xml:space="preserve"> </w:t>
      </w:r>
      <w:r w:rsidR="00C840D6" w:rsidRPr="00122DE1">
        <w:rPr>
          <w:rFonts w:ascii="ＭＳ Ｐゴシック" w:eastAsia="ＭＳ Ｐゴシック" w:hAnsi="ＭＳ Ｐゴシック" w:cs="Arial"/>
          <w:b/>
          <w:color w:val="auto"/>
        </w:rPr>
        <w:t>「東京医科歯科大学医学研究奨励賞受賞者講演」</w:t>
      </w:r>
      <w:r w:rsidR="00C840D6" w:rsidRPr="00122DE1">
        <w:rPr>
          <w:rFonts w:ascii="ＭＳ Ｐゴシック" w:eastAsia="ＭＳ Ｐゴシック" w:hAnsi="ＭＳ Ｐゴシック" w:cs="Arial" w:hint="eastAsia"/>
          <w:b/>
          <w:color w:val="auto"/>
        </w:rPr>
        <w:tab/>
      </w:r>
      <w:r w:rsidR="00145728" w:rsidRP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　</w:t>
      </w:r>
      <w:r w:rsid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  </w:t>
      </w:r>
      <w:r w:rsidR="00145728" w:rsidRP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　</w:t>
      </w:r>
      <w:r w:rsidR="00C840D6" w:rsidRPr="00122DE1">
        <w:rPr>
          <w:rFonts w:ascii="ＭＳ Ｐゴシック" w:eastAsia="ＭＳ Ｐゴシック" w:hAnsi="ＭＳ Ｐゴシック" w:cs="Arial" w:hint="eastAsia"/>
          <w:b/>
          <w:color w:val="auto"/>
        </w:rPr>
        <w:t>淺原教授</w:t>
      </w:r>
    </w:p>
    <w:p w:rsidR="002625CB" w:rsidRDefault="002625CB" w:rsidP="003B5043">
      <w:pPr>
        <w:adjustRightInd/>
        <w:ind w:firstLineChars="200" w:firstLine="529"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</w:rPr>
        <w:t>1</w:t>
      </w:r>
      <w:r w:rsidR="000634B0" w:rsidRPr="00122DE1">
        <w:rPr>
          <w:rFonts w:ascii="ＭＳ Ｐゴシック" w:eastAsia="ＭＳ Ｐゴシック" w:hAnsi="ＭＳ Ｐゴシック" w:cs="Arial" w:hint="eastAsia"/>
          <w:b/>
          <w:color w:val="auto"/>
        </w:rPr>
        <w:t>6</w:t>
      </w:r>
      <w:r w:rsidR="00B339C3">
        <w:rPr>
          <w:rFonts w:ascii="ＭＳ Ｐゴシック" w:eastAsia="ＭＳ Ｐゴシック" w:hAnsi="ＭＳ Ｐゴシック" w:cs="Arial" w:hint="eastAsia"/>
          <w:b/>
          <w:color w:val="auto"/>
        </w:rPr>
        <w:t>：</w:t>
      </w:r>
      <w:r w:rsidR="000634B0" w:rsidRPr="00122DE1">
        <w:rPr>
          <w:rFonts w:ascii="ＭＳ Ｐゴシック" w:eastAsia="ＭＳ Ｐゴシック" w:hAnsi="ＭＳ Ｐゴシック" w:cs="Arial" w:hint="eastAsia"/>
          <w:b/>
          <w:color w:val="auto"/>
        </w:rPr>
        <w:t>5</w:t>
      </w:r>
      <w:r w:rsidR="007447C7" w:rsidRPr="00122DE1">
        <w:rPr>
          <w:rFonts w:ascii="ＭＳ Ｐゴシック" w:eastAsia="ＭＳ Ｐゴシック" w:hAnsi="ＭＳ Ｐゴシック" w:cs="Arial" w:hint="eastAsia"/>
          <w:b/>
          <w:color w:val="auto"/>
        </w:rPr>
        <w:t>5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～17</w:t>
      </w:r>
      <w:r w:rsidR="00B339C3">
        <w:rPr>
          <w:rFonts w:ascii="ＭＳ Ｐゴシック" w:eastAsia="ＭＳ Ｐゴシック" w:hAnsi="ＭＳ Ｐゴシック" w:cs="Arial" w:hint="eastAsia"/>
          <w:b/>
          <w:color w:val="auto"/>
        </w:rPr>
        <w:t>：</w:t>
      </w:r>
      <w:r w:rsidR="000634B0" w:rsidRPr="00122DE1">
        <w:rPr>
          <w:rFonts w:ascii="ＭＳ Ｐゴシック" w:eastAsia="ＭＳ Ｐゴシック" w:hAnsi="ＭＳ Ｐゴシック" w:cs="Arial" w:hint="eastAsia"/>
          <w:b/>
          <w:color w:val="auto"/>
        </w:rPr>
        <w:t>1</w:t>
      </w:r>
      <w:r w:rsidR="003C25F7">
        <w:rPr>
          <w:rFonts w:ascii="ＭＳ Ｐゴシック" w:eastAsia="ＭＳ Ｐゴシック" w:hAnsi="ＭＳ Ｐゴシック" w:cs="Arial" w:hint="eastAsia"/>
          <w:b/>
          <w:color w:val="auto"/>
        </w:rPr>
        <w:t>5</w:t>
      </w:r>
    </w:p>
    <w:p w:rsidR="003C25F7" w:rsidRDefault="003C25F7" w:rsidP="003C25F7">
      <w:pPr>
        <w:adjustRightInd/>
        <w:ind w:firstLineChars="300" w:firstLine="794"/>
        <w:rPr>
          <w:rFonts w:ascii="ＭＳ Ｐゴシック" w:eastAsia="ＭＳ Ｐゴシック" w:hAnsi="ＭＳ Ｐゴシック" w:cs="Arial"/>
          <w:b/>
          <w:color w:val="auto"/>
        </w:rPr>
      </w:pPr>
      <w:r>
        <w:rPr>
          <w:rFonts w:ascii="ＭＳ Ｐゴシック" w:eastAsia="ＭＳ Ｐゴシック" w:hAnsi="ＭＳ Ｐゴシック" w:cs="Arial" w:hint="eastAsia"/>
          <w:b/>
          <w:color w:val="auto"/>
        </w:rPr>
        <w:t>石井智浩 講師（細胞生物学分野）</w:t>
      </w:r>
    </w:p>
    <w:p w:rsidR="003C25F7" w:rsidRPr="00122DE1" w:rsidRDefault="003C25F7" w:rsidP="003C25F7">
      <w:pPr>
        <w:adjustRightInd/>
        <w:ind w:firstLineChars="300" w:firstLine="794"/>
        <w:rPr>
          <w:rFonts w:ascii="ＭＳ Ｐゴシック" w:eastAsia="ＭＳ Ｐゴシック" w:hAnsi="ＭＳ Ｐゴシック" w:cs="Arial"/>
          <w:b/>
          <w:color w:val="auto"/>
          <w:spacing w:val="20"/>
        </w:rPr>
      </w:pPr>
      <w:r>
        <w:rPr>
          <w:rFonts w:ascii="ＭＳ Ｐゴシック" w:eastAsia="ＭＳ Ｐゴシック" w:hAnsi="ＭＳ Ｐゴシック" w:cs="Arial" w:hint="eastAsia"/>
          <w:b/>
          <w:color w:val="auto"/>
        </w:rPr>
        <w:t>今井耕輔 特任准教授（茨城県小児・周産期地域医療学講座）</w:t>
      </w:r>
    </w:p>
    <w:p w:rsidR="002625CB" w:rsidRPr="00122DE1" w:rsidRDefault="002625CB" w:rsidP="002625CB">
      <w:pPr>
        <w:adjustRightInd/>
        <w:jc w:val="left"/>
        <w:rPr>
          <w:rFonts w:ascii="ＭＳ Ｐゴシック" w:eastAsia="ＭＳ Ｐゴシック" w:hAnsi="ＭＳ Ｐゴシック" w:cs="Arial"/>
          <w:b/>
          <w:color w:val="auto"/>
        </w:rPr>
      </w:pPr>
    </w:p>
    <w:p w:rsidR="007A315F" w:rsidRPr="00122DE1" w:rsidRDefault="00381C41" w:rsidP="00986CF5">
      <w:pPr>
        <w:adjustRightInd/>
        <w:rPr>
          <w:rFonts w:ascii="ＭＳ Ｐゴシック" w:eastAsia="ＭＳ Ｐゴシック" w:hAnsi="ＭＳ Ｐゴシック" w:cs="Arial"/>
          <w:b/>
          <w:color w:val="auto"/>
          <w:spacing w:val="20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</w:rPr>
        <w:t>（</w:t>
      </w:r>
      <w:r w:rsidR="00D622F5" w:rsidRPr="00122DE1">
        <w:rPr>
          <w:rFonts w:ascii="ＭＳ Ｐゴシック" w:eastAsia="ＭＳ Ｐゴシック" w:hAnsi="ＭＳ Ｐゴシック" w:cs="Arial" w:hint="eastAsia"/>
          <w:b/>
          <w:color w:val="auto"/>
        </w:rPr>
        <w:t>10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）</w:t>
      </w:r>
      <w:r w:rsidR="003B5043">
        <w:rPr>
          <w:rFonts w:ascii="ＭＳ Ｐゴシック" w:eastAsia="ＭＳ Ｐゴシック" w:hAnsi="ＭＳ Ｐゴシック" w:cs="Arial" w:hint="eastAsia"/>
          <w:b/>
          <w:color w:val="auto"/>
        </w:rPr>
        <w:t xml:space="preserve"> </w:t>
      </w:r>
      <w:r w:rsidR="00AE4747" w:rsidRPr="00122DE1">
        <w:rPr>
          <w:rFonts w:ascii="ＭＳ Ｐゴシック" w:eastAsia="ＭＳ Ｐゴシック" w:hAnsi="ＭＳ Ｐゴシック" w:cs="Arial"/>
          <w:b/>
          <w:color w:val="auto"/>
        </w:rPr>
        <w:t>閉会挨拶</w:t>
      </w:r>
      <w:r w:rsidR="0086324F" w:rsidRPr="00122DE1">
        <w:rPr>
          <w:rFonts w:ascii="ＭＳ Ｐゴシック" w:eastAsia="ＭＳ Ｐゴシック" w:hAnsi="ＭＳ Ｐゴシック" w:cs="Arial" w:hint="eastAsia"/>
          <w:b/>
          <w:color w:val="auto"/>
        </w:rPr>
        <w:tab/>
      </w:r>
      <w:r w:rsidR="0086324F" w:rsidRPr="00122DE1">
        <w:rPr>
          <w:rFonts w:ascii="ＭＳ Ｐゴシック" w:eastAsia="ＭＳ Ｐゴシック" w:hAnsi="ＭＳ Ｐゴシック" w:cs="Arial" w:hint="eastAsia"/>
          <w:b/>
          <w:color w:val="auto"/>
        </w:rPr>
        <w:tab/>
      </w:r>
      <w:r w:rsidR="0086324F" w:rsidRPr="00122DE1">
        <w:rPr>
          <w:rFonts w:ascii="ＭＳ Ｐゴシック" w:eastAsia="ＭＳ Ｐゴシック" w:hAnsi="ＭＳ Ｐゴシック" w:cs="Arial" w:hint="eastAsia"/>
          <w:b/>
          <w:color w:val="auto"/>
        </w:rPr>
        <w:tab/>
      </w:r>
      <w:r w:rsidR="0086324F" w:rsidRPr="00122DE1">
        <w:rPr>
          <w:rFonts w:ascii="ＭＳ Ｐゴシック" w:eastAsia="ＭＳ Ｐゴシック" w:hAnsi="ＭＳ Ｐゴシック" w:cs="Arial" w:hint="eastAsia"/>
          <w:b/>
          <w:color w:val="auto"/>
        </w:rPr>
        <w:tab/>
        <w:t xml:space="preserve">　　　</w:t>
      </w:r>
      <w:r w:rsidR="00145728" w:rsidRPr="00122DE1">
        <w:rPr>
          <w:rFonts w:ascii="ＭＳ Ｐゴシック" w:eastAsia="ＭＳ Ｐゴシック" w:hAnsi="ＭＳ Ｐゴシック" w:cs="Arial" w:hint="eastAsia"/>
          <w:b/>
          <w:color w:val="auto"/>
        </w:rPr>
        <w:t xml:space="preserve">        </w:t>
      </w:r>
      <w:r w:rsidR="00122DE1">
        <w:rPr>
          <w:rFonts w:ascii="ＭＳ Ｐゴシック" w:eastAsia="ＭＳ Ｐゴシック" w:hAnsi="ＭＳ Ｐゴシック" w:cs="Arial"/>
          <w:b/>
          <w:color w:val="auto"/>
        </w:rPr>
        <w:t xml:space="preserve"> </w:t>
      </w:r>
      <w:r w:rsidR="00B359D5" w:rsidRPr="00BF4CAD">
        <w:rPr>
          <w:rFonts w:ascii="ＭＳ Ｐゴシック" w:eastAsia="ＭＳ Ｐゴシック" w:hAnsi="ＭＳ Ｐゴシック" w:cs="Arial"/>
          <w:b/>
          <w:color w:val="auto"/>
          <w:shd w:val="pct15" w:color="auto" w:fill="FFFFFF"/>
        </w:rPr>
        <w:t>北川医学科長</w:t>
      </w:r>
    </w:p>
    <w:p w:rsidR="00DE0788" w:rsidRPr="00122DE1" w:rsidRDefault="006D5CD6" w:rsidP="003B5043">
      <w:pPr>
        <w:adjustRightInd/>
        <w:ind w:firstLineChars="200" w:firstLine="529"/>
        <w:rPr>
          <w:rFonts w:ascii="ＭＳ Ｐゴシック" w:eastAsia="ＭＳ Ｐゴシック" w:hAnsi="ＭＳ Ｐゴシック" w:cs="Arial"/>
          <w:b/>
          <w:color w:val="auto"/>
        </w:rPr>
      </w:pPr>
      <w:r w:rsidRPr="00122DE1">
        <w:rPr>
          <w:rFonts w:ascii="ＭＳ Ｐゴシック" w:eastAsia="ＭＳ Ｐゴシック" w:hAnsi="ＭＳ Ｐゴシック" w:cs="Arial"/>
          <w:b/>
          <w:color w:val="auto"/>
        </w:rPr>
        <w:t>1</w:t>
      </w:r>
      <w:r w:rsidRPr="00122DE1">
        <w:rPr>
          <w:rFonts w:ascii="ＭＳ Ｐゴシック" w:eastAsia="ＭＳ Ｐゴシック" w:hAnsi="ＭＳ Ｐゴシック" w:cs="Arial" w:hint="eastAsia"/>
          <w:b/>
          <w:color w:val="auto"/>
        </w:rPr>
        <w:t>7</w:t>
      </w:r>
      <w:r w:rsidR="00B339C3">
        <w:rPr>
          <w:rFonts w:ascii="ＭＳ Ｐゴシック" w:eastAsia="ＭＳ Ｐゴシック" w:hAnsi="ＭＳ Ｐゴシック" w:cs="Arial" w:hint="eastAsia"/>
          <w:b/>
          <w:color w:val="auto"/>
        </w:rPr>
        <w:t>：</w:t>
      </w:r>
      <w:r w:rsidR="000B28FE">
        <w:rPr>
          <w:rFonts w:ascii="ＭＳ Ｐゴシック" w:eastAsia="ＭＳ Ｐゴシック" w:hAnsi="ＭＳ Ｐゴシック" w:cs="Arial" w:hint="eastAsia"/>
          <w:b/>
          <w:color w:val="auto"/>
        </w:rPr>
        <w:t>1</w:t>
      </w:r>
      <w:r w:rsidR="003C25F7">
        <w:rPr>
          <w:rFonts w:ascii="ＭＳ Ｐゴシック" w:eastAsia="ＭＳ Ｐゴシック" w:hAnsi="ＭＳ Ｐゴシック" w:cs="Arial" w:hint="eastAsia"/>
          <w:b/>
          <w:color w:val="auto"/>
        </w:rPr>
        <w:t>5</w:t>
      </w:r>
      <w:r w:rsidRPr="00122DE1">
        <w:rPr>
          <w:rFonts w:ascii="ＭＳ Ｐゴシック" w:eastAsia="ＭＳ Ｐゴシック" w:hAnsi="ＭＳ Ｐゴシック" w:cs="Arial"/>
          <w:b/>
          <w:color w:val="auto"/>
        </w:rPr>
        <w:t>～1</w:t>
      </w:r>
      <w:r w:rsidR="00DE033A" w:rsidRPr="00122DE1">
        <w:rPr>
          <w:rFonts w:ascii="ＭＳ Ｐゴシック" w:eastAsia="ＭＳ Ｐゴシック" w:hAnsi="ＭＳ Ｐゴシック" w:cs="Arial" w:hint="eastAsia"/>
          <w:b/>
          <w:color w:val="auto"/>
        </w:rPr>
        <w:t>7</w:t>
      </w:r>
      <w:r w:rsidR="00B339C3">
        <w:rPr>
          <w:rFonts w:ascii="ＭＳ Ｐゴシック" w:eastAsia="ＭＳ Ｐゴシック" w:hAnsi="ＭＳ Ｐゴシック" w:cs="Arial" w:hint="eastAsia"/>
          <w:b/>
          <w:color w:val="auto"/>
        </w:rPr>
        <w:t>：</w:t>
      </w:r>
      <w:r w:rsidR="003C25F7">
        <w:rPr>
          <w:rFonts w:ascii="ＭＳ Ｐゴシック" w:eastAsia="ＭＳ Ｐゴシック" w:hAnsi="ＭＳ Ｐゴシック" w:cs="Arial" w:hint="eastAsia"/>
          <w:b/>
          <w:color w:val="auto"/>
        </w:rPr>
        <w:t>20</w:t>
      </w:r>
      <w:bookmarkStart w:id="0" w:name="_GoBack"/>
      <w:bookmarkEnd w:id="0"/>
    </w:p>
    <w:p w:rsidR="00C21B4E" w:rsidRDefault="00C21B4E" w:rsidP="00C21B4E">
      <w:pPr>
        <w:adjustRightInd/>
        <w:spacing w:line="300" w:lineRule="exact"/>
        <w:jc w:val="center"/>
        <w:rPr>
          <w:rFonts w:ascii="Arial" w:hAnsi="Arial" w:cs="Arial"/>
          <w:b/>
          <w:spacing w:val="20"/>
        </w:rPr>
      </w:pPr>
    </w:p>
    <w:p w:rsidR="00C21B4E" w:rsidRDefault="00C21B4E" w:rsidP="00C21B4E">
      <w:pPr>
        <w:adjustRightInd/>
        <w:spacing w:line="300" w:lineRule="exact"/>
        <w:jc w:val="center"/>
        <w:rPr>
          <w:rFonts w:ascii="Arial" w:hAnsi="Arial" w:cs="Arial"/>
          <w:b/>
          <w:spacing w:val="20"/>
        </w:rPr>
      </w:pPr>
    </w:p>
    <w:p w:rsidR="00C21B4E" w:rsidRDefault="00C21B4E" w:rsidP="00C21B4E">
      <w:pPr>
        <w:adjustRightInd/>
        <w:spacing w:line="300" w:lineRule="exact"/>
        <w:jc w:val="center"/>
        <w:rPr>
          <w:rFonts w:ascii="Arial" w:hAnsi="Arial" w:cs="Arial"/>
          <w:b/>
          <w:spacing w:val="20"/>
        </w:rPr>
      </w:pPr>
    </w:p>
    <w:p w:rsidR="00C21B4E" w:rsidRPr="008B22FF" w:rsidRDefault="00C21B4E" w:rsidP="00C21B4E">
      <w:pPr>
        <w:adjustRightInd/>
        <w:spacing w:line="300" w:lineRule="exact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 w:hint="eastAsia"/>
          <w:noProof/>
          <w:color w:val="auto"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49B1B5F">
                <wp:simplePos x="0" y="0"/>
                <wp:positionH relativeFrom="margin">
                  <wp:align>center</wp:align>
                </wp:positionH>
                <wp:positionV relativeFrom="paragraph">
                  <wp:posOffset>-377825</wp:posOffset>
                </wp:positionV>
                <wp:extent cx="5905500" cy="4086225"/>
                <wp:effectExtent l="19050" t="19050" r="1905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408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67D96" id="角丸四角形 1" o:spid="_x0000_s1026" style="position:absolute;left:0;text-align:left;margin-left:0;margin-top:-29.75pt;width:465pt;height:321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" filled="f" strokeweight="3.5pt">
                <v:stroke linestyle="thinThin"/>
                <v:textbox inset="5.85pt,.7pt,5.85pt,.7pt"/>
                <w10:wrap anchorx="margin"/>
              </v:roundrect>
            </w:pict>
          </mc:Fallback>
        </mc:AlternateContent>
      </w:r>
      <w:r w:rsidRPr="008B22FF">
        <w:rPr>
          <w:rFonts w:ascii="Arial" w:hAnsi="Arial" w:cs="Arial"/>
          <w:b/>
          <w:spacing w:val="20"/>
        </w:rPr>
        <w:t>＜＜情報交換会のお知らせ＞＞</w:t>
      </w:r>
    </w:p>
    <w:p w:rsidR="00C21B4E" w:rsidRPr="008B22FF" w:rsidRDefault="00C21B4E" w:rsidP="00C21B4E">
      <w:pPr>
        <w:adjustRightInd/>
        <w:spacing w:line="300" w:lineRule="exact"/>
        <w:rPr>
          <w:rFonts w:ascii="Arial" w:hAnsi="Arial" w:cs="Arial"/>
          <w:spacing w:val="20"/>
        </w:rPr>
      </w:pPr>
    </w:p>
    <w:p w:rsidR="00C21B4E" w:rsidRPr="00C21B4E" w:rsidRDefault="00C21B4E" w:rsidP="00C21B4E">
      <w:pPr>
        <w:ind w:firstLineChars="500" w:firstLine="1323"/>
        <w:rPr>
          <w:rFonts w:ascii="Arial" w:hAnsi="Arial" w:cs="Arial"/>
          <w:b/>
        </w:rPr>
      </w:pPr>
      <w:r w:rsidRPr="00C21B4E">
        <w:rPr>
          <w:rFonts w:ascii="Arial" w:hAnsi="Arial" w:cs="Arial"/>
          <w:b/>
        </w:rPr>
        <w:t>合同研修会終了後、各分野</w:t>
      </w:r>
      <w:r w:rsidRPr="00C21B4E">
        <w:rPr>
          <w:rFonts w:ascii="Arial" w:hAnsi="Arial" w:cs="Arial"/>
          <w:b/>
        </w:rPr>
        <w:t>(</w:t>
      </w:r>
      <w:r w:rsidRPr="00C21B4E">
        <w:rPr>
          <w:rFonts w:ascii="Arial" w:hAnsi="Arial" w:cs="Arial"/>
          <w:b/>
        </w:rPr>
        <w:t>診療科</w:t>
      </w:r>
      <w:r w:rsidRPr="00C21B4E">
        <w:rPr>
          <w:rFonts w:ascii="Arial" w:hAnsi="Arial" w:cs="Arial"/>
          <w:b/>
        </w:rPr>
        <w:t>)</w:t>
      </w:r>
      <w:r w:rsidRPr="00C21B4E">
        <w:rPr>
          <w:rFonts w:ascii="Arial" w:hAnsi="Arial" w:cs="Arial"/>
          <w:b/>
        </w:rPr>
        <w:t>間の親睦を深めることを</w:t>
      </w:r>
    </w:p>
    <w:p w:rsidR="00C21B4E" w:rsidRPr="00C21B4E" w:rsidRDefault="00C21B4E" w:rsidP="00C21B4E">
      <w:pPr>
        <w:ind w:firstLineChars="400" w:firstLine="1058"/>
        <w:rPr>
          <w:rFonts w:ascii="Arial" w:hAnsi="Arial" w:cs="Arial"/>
          <w:b/>
        </w:rPr>
      </w:pPr>
      <w:r w:rsidRPr="00C21B4E">
        <w:rPr>
          <w:rFonts w:ascii="Arial" w:hAnsi="Arial" w:cs="Arial"/>
          <w:b/>
        </w:rPr>
        <w:t>目的として、情報交換会を下記のとおり開催致します。</w:t>
      </w:r>
    </w:p>
    <w:p w:rsidR="00C21B4E" w:rsidRPr="00C21B4E" w:rsidRDefault="00C21B4E" w:rsidP="00C21B4E">
      <w:pPr>
        <w:adjustRightInd/>
        <w:spacing w:line="300" w:lineRule="exact"/>
        <w:rPr>
          <w:rFonts w:ascii="Arial" w:hAnsi="Arial" w:cs="Arial"/>
          <w:b/>
        </w:rPr>
      </w:pPr>
      <w:r w:rsidRPr="00C21B4E">
        <w:rPr>
          <w:rFonts w:ascii="Arial" w:hAnsi="Arial" w:cs="Arial"/>
          <w:b/>
        </w:rPr>
        <w:t xml:space="preserve">　　　　　万障お繰り合わせの上、ご出席の程お願い致します。</w:t>
      </w:r>
    </w:p>
    <w:p w:rsidR="00C21B4E" w:rsidRPr="00C21B4E" w:rsidRDefault="00C21B4E" w:rsidP="00C21B4E">
      <w:pPr>
        <w:adjustRightInd/>
        <w:spacing w:line="300" w:lineRule="exact"/>
        <w:rPr>
          <w:rFonts w:ascii="Arial" w:hAnsi="Arial" w:cs="Arial"/>
          <w:b/>
        </w:rPr>
      </w:pPr>
    </w:p>
    <w:p w:rsidR="00C21B4E" w:rsidRPr="00C21B4E" w:rsidRDefault="00C21B4E" w:rsidP="00C21B4E">
      <w:pPr>
        <w:adjustRightInd/>
        <w:spacing w:line="300" w:lineRule="exact"/>
        <w:jc w:val="center"/>
        <w:rPr>
          <w:rFonts w:ascii="Arial" w:hAnsi="Arial" w:cs="Arial"/>
          <w:b/>
        </w:rPr>
      </w:pPr>
    </w:p>
    <w:p w:rsidR="00C21B4E" w:rsidRPr="00C21B4E" w:rsidRDefault="00C21B4E" w:rsidP="00C21B4E">
      <w:pPr>
        <w:adjustRightInd/>
        <w:spacing w:line="300" w:lineRule="exact"/>
        <w:jc w:val="center"/>
        <w:rPr>
          <w:rFonts w:ascii="Arial" w:hAnsi="Arial" w:cs="Arial"/>
          <w:b/>
        </w:rPr>
      </w:pPr>
      <w:r w:rsidRPr="00C21B4E">
        <w:rPr>
          <w:rFonts w:ascii="Arial" w:hAnsi="Arial" w:cs="Arial"/>
          <w:b/>
        </w:rPr>
        <w:t>記</w:t>
      </w:r>
    </w:p>
    <w:p w:rsidR="00C21B4E" w:rsidRPr="008B22FF" w:rsidRDefault="00C21B4E" w:rsidP="00C21B4E">
      <w:pPr>
        <w:adjustRightInd/>
        <w:spacing w:line="300" w:lineRule="exact"/>
        <w:rPr>
          <w:rFonts w:ascii="Arial" w:hAnsi="Arial" w:cs="Arial"/>
        </w:rPr>
      </w:pPr>
    </w:p>
    <w:p w:rsidR="00C21B4E" w:rsidRPr="008B22FF" w:rsidRDefault="00C21B4E" w:rsidP="00C21B4E">
      <w:pPr>
        <w:adjustRightInd/>
        <w:spacing w:line="300" w:lineRule="exact"/>
        <w:rPr>
          <w:rFonts w:ascii="Arial" w:hAnsi="Arial" w:cs="Arial"/>
        </w:rPr>
      </w:pPr>
    </w:p>
    <w:p w:rsidR="00C21B4E" w:rsidRPr="00C21B4E" w:rsidRDefault="00C21B4E" w:rsidP="00C21B4E">
      <w:pPr>
        <w:adjustRightInd/>
        <w:spacing w:line="300" w:lineRule="exact"/>
        <w:ind w:firstLineChars="400" w:firstLine="1058"/>
        <w:rPr>
          <w:rFonts w:ascii="Arial" w:hAnsi="Arial" w:cs="Arial"/>
          <w:b/>
        </w:rPr>
      </w:pPr>
      <w:r w:rsidRPr="00C21B4E">
        <w:rPr>
          <w:rFonts w:ascii="Arial" w:hAnsi="Arial" w:cs="Arial"/>
          <w:b/>
        </w:rPr>
        <w:t>場所：Ｍ＆Ｄタワー２６階ファカルティラウンジ</w:t>
      </w:r>
    </w:p>
    <w:p w:rsidR="00C21B4E" w:rsidRPr="00C21B4E" w:rsidRDefault="00C21B4E" w:rsidP="00C21B4E">
      <w:pPr>
        <w:adjustRightInd/>
        <w:spacing w:line="300" w:lineRule="exact"/>
        <w:ind w:firstLineChars="100" w:firstLine="265"/>
        <w:rPr>
          <w:rFonts w:ascii="Arial" w:hAnsi="Arial" w:cs="Arial"/>
          <w:b/>
        </w:rPr>
      </w:pPr>
    </w:p>
    <w:p w:rsidR="00C21B4E" w:rsidRPr="00C21B4E" w:rsidRDefault="00C21B4E" w:rsidP="00C21B4E">
      <w:pPr>
        <w:adjustRightInd/>
        <w:spacing w:line="300" w:lineRule="exact"/>
        <w:rPr>
          <w:rFonts w:ascii="Arial" w:hAnsi="Arial" w:cs="Arial"/>
          <w:b/>
          <w:color w:val="FF0000"/>
        </w:rPr>
      </w:pPr>
      <w:r w:rsidRPr="00C21B4E">
        <w:rPr>
          <w:rFonts w:ascii="Arial" w:hAnsi="Arial" w:cs="Arial"/>
          <w:b/>
        </w:rPr>
        <w:t xml:space="preserve">　　　　</w:t>
      </w:r>
      <w:r w:rsidRPr="00C21B4E">
        <w:rPr>
          <w:rFonts w:ascii="Arial" w:hAnsi="Arial" w:cs="Arial"/>
          <w:b/>
          <w:color w:val="auto"/>
        </w:rPr>
        <w:t>時間：１７：３０～１９：００</w:t>
      </w:r>
    </w:p>
    <w:p w:rsidR="00C21B4E" w:rsidRPr="00C21B4E" w:rsidRDefault="00C21B4E" w:rsidP="00C21B4E">
      <w:pPr>
        <w:adjustRightInd/>
        <w:spacing w:line="300" w:lineRule="exact"/>
        <w:rPr>
          <w:rFonts w:ascii="Arial" w:hAnsi="Arial" w:cs="Arial"/>
          <w:b/>
        </w:rPr>
      </w:pPr>
      <w:r w:rsidRPr="00C21B4E">
        <w:rPr>
          <w:rFonts w:ascii="Arial" w:hAnsi="Arial" w:cs="Arial"/>
          <w:b/>
        </w:rPr>
        <w:t xml:space="preserve">　</w:t>
      </w:r>
    </w:p>
    <w:p w:rsidR="00C21B4E" w:rsidRPr="00C21B4E" w:rsidRDefault="00C21B4E" w:rsidP="00C21B4E">
      <w:pPr>
        <w:adjustRightInd/>
        <w:spacing w:line="300" w:lineRule="exact"/>
        <w:ind w:firstLineChars="400" w:firstLine="1058"/>
        <w:rPr>
          <w:rFonts w:ascii="Arial" w:hAnsi="Arial" w:cs="Arial"/>
          <w:b/>
        </w:rPr>
      </w:pPr>
      <w:r w:rsidRPr="00C21B4E">
        <w:rPr>
          <w:rFonts w:ascii="Arial" w:hAnsi="Arial" w:cs="Arial"/>
          <w:b/>
        </w:rPr>
        <w:t>会費：４</w:t>
      </w:r>
      <w:r w:rsidRPr="00C21B4E">
        <w:rPr>
          <w:rFonts w:ascii="Arial" w:hAnsi="Arial" w:cs="Arial"/>
          <w:b/>
        </w:rPr>
        <w:t>,</w:t>
      </w:r>
      <w:r w:rsidRPr="00C21B4E">
        <w:rPr>
          <w:rFonts w:ascii="Arial" w:hAnsi="Arial" w:cs="Arial"/>
          <w:b/>
        </w:rPr>
        <w:t>０００円（お支払</w:t>
      </w:r>
      <w:r w:rsidRPr="00C21B4E">
        <w:rPr>
          <w:rFonts w:ascii="Arial" w:hAnsi="Arial" w:cs="Arial" w:hint="eastAsia"/>
          <w:b/>
        </w:rPr>
        <w:t>は</w:t>
      </w:r>
      <w:r w:rsidRPr="00C21B4E">
        <w:rPr>
          <w:rFonts w:ascii="Arial" w:hAnsi="Arial" w:cs="Arial" w:hint="eastAsia"/>
          <w:b/>
        </w:rPr>
        <w:t>26</w:t>
      </w:r>
      <w:r w:rsidRPr="00C21B4E">
        <w:rPr>
          <w:rFonts w:ascii="Arial" w:hAnsi="Arial" w:cs="Arial" w:hint="eastAsia"/>
          <w:b/>
        </w:rPr>
        <w:t>階ファカルティラウンジ受付）</w:t>
      </w:r>
    </w:p>
    <w:p w:rsidR="00C21B4E" w:rsidRPr="00C21B4E" w:rsidRDefault="00C21B4E" w:rsidP="00C21B4E">
      <w:pPr>
        <w:adjustRightInd/>
        <w:spacing w:line="300" w:lineRule="exact"/>
        <w:ind w:firstLineChars="300" w:firstLine="794"/>
        <w:rPr>
          <w:rFonts w:ascii="Arial" w:hAnsi="Arial" w:cs="Arial"/>
          <w:b/>
        </w:rPr>
      </w:pPr>
    </w:p>
    <w:p w:rsidR="00C21B4E" w:rsidRPr="00C21B4E" w:rsidRDefault="00C21B4E" w:rsidP="00C21B4E">
      <w:pPr>
        <w:adjustRightInd/>
        <w:spacing w:line="300" w:lineRule="exact"/>
        <w:ind w:firstLineChars="500" w:firstLine="1323"/>
        <w:rPr>
          <w:rFonts w:ascii="Arial" w:hAnsi="Arial" w:cs="Arial"/>
          <w:b/>
        </w:rPr>
      </w:pPr>
      <w:r w:rsidRPr="00C21B4E">
        <w:rPr>
          <w:rFonts w:ascii="ＭＳ ゴシック" w:hAnsi="ＭＳ ゴシック" w:hint="eastAsia"/>
          <w:b/>
        </w:rPr>
        <w:t>※</w:t>
      </w:r>
      <w:r w:rsidRPr="00C21B4E">
        <w:rPr>
          <w:rFonts w:ascii="Arial" w:hAnsi="Arial" w:cs="Arial"/>
          <w:b/>
        </w:rPr>
        <w:t>情報交換会において、東京医科歯科大学医学研究奨励賞の</w:t>
      </w:r>
    </w:p>
    <w:p w:rsidR="00C21B4E" w:rsidRPr="00C21B4E" w:rsidRDefault="00C21B4E" w:rsidP="00C21B4E">
      <w:pPr>
        <w:adjustRightInd/>
        <w:spacing w:line="300" w:lineRule="exact"/>
        <w:ind w:firstLineChars="600" w:firstLine="1587"/>
        <w:rPr>
          <w:rFonts w:ascii="Arial" w:hAnsi="Arial" w:cs="Arial"/>
          <w:b/>
        </w:rPr>
      </w:pPr>
      <w:r w:rsidRPr="00C21B4E">
        <w:rPr>
          <w:rFonts w:ascii="Arial" w:hAnsi="Arial" w:cs="Arial"/>
          <w:b/>
        </w:rPr>
        <w:t>授賞式をおこないます。</w:t>
      </w:r>
    </w:p>
    <w:p w:rsidR="00C21B4E" w:rsidRPr="008B22FF" w:rsidRDefault="00C21B4E" w:rsidP="00C21B4E">
      <w:pPr>
        <w:adjustRightInd/>
        <w:jc w:val="left"/>
        <w:rPr>
          <w:rFonts w:ascii="Arial" w:hAnsi="Arial" w:cs="Arial"/>
          <w:color w:val="auto"/>
          <w:spacing w:val="20"/>
        </w:rPr>
      </w:pPr>
    </w:p>
    <w:p w:rsidR="005047C7" w:rsidRPr="00843FED" w:rsidRDefault="005047C7" w:rsidP="00C21B4E">
      <w:pPr>
        <w:adjustRightInd/>
        <w:rPr>
          <w:rFonts w:ascii="Arial" w:hAnsi="Arial" w:cs="Arial"/>
          <w:color w:val="auto"/>
          <w:spacing w:val="20"/>
          <w:sz w:val="21"/>
          <w:szCs w:val="21"/>
        </w:rPr>
      </w:pPr>
    </w:p>
    <w:sectPr w:rsidR="005047C7" w:rsidRPr="00843FED" w:rsidSect="003C25F7">
      <w:footerReference w:type="default" r:id="rId7"/>
      <w:type w:val="continuous"/>
      <w:pgSz w:w="11906" w:h="16838" w:code="9"/>
      <w:pgMar w:top="851" w:right="1077" w:bottom="851" w:left="1077" w:header="720" w:footer="720" w:gutter="0"/>
      <w:pgNumType w:start="1"/>
      <w:cols w:space="720"/>
      <w:noEndnote/>
      <w:docGrid w:type="linesAndChars" w:linePitch="326" w:charSpace="4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F8" w:rsidRDefault="003B17F8">
      <w:r>
        <w:separator/>
      </w:r>
    </w:p>
  </w:endnote>
  <w:endnote w:type="continuationSeparator" w:id="0">
    <w:p w:rsidR="003B17F8" w:rsidRDefault="003B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5CB" w:rsidRDefault="002625CB" w:rsidP="00EE6A60">
    <w:pPr>
      <w:framePr w:wrap="auto" w:vAnchor="text" w:hAnchor="margin" w:xAlign="center" w:y="1"/>
      <w:adjustRightInd/>
      <w:rPr>
        <w:rFonts w:ascii="ＭＳ ゴシック" w:cs="Times New Roman"/>
        <w:spacing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F8" w:rsidRDefault="003B17F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17F8" w:rsidRDefault="003B1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24"/>
  <w:hyphenationZone w:val="0"/>
  <w:drawingGridHorizontalSpacing w:val="13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5F"/>
    <w:rsid w:val="00026589"/>
    <w:rsid w:val="00026EBA"/>
    <w:rsid w:val="00047049"/>
    <w:rsid w:val="00054F02"/>
    <w:rsid w:val="000634B0"/>
    <w:rsid w:val="000770A4"/>
    <w:rsid w:val="00096BD5"/>
    <w:rsid w:val="00096DCE"/>
    <w:rsid w:val="000B24F4"/>
    <w:rsid w:val="000B28FE"/>
    <w:rsid w:val="000C6A1C"/>
    <w:rsid w:val="000F021F"/>
    <w:rsid w:val="00102EBF"/>
    <w:rsid w:val="001049CB"/>
    <w:rsid w:val="00120E7A"/>
    <w:rsid w:val="00122DE1"/>
    <w:rsid w:val="00124261"/>
    <w:rsid w:val="00135CD1"/>
    <w:rsid w:val="00145728"/>
    <w:rsid w:val="00160A29"/>
    <w:rsid w:val="00165922"/>
    <w:rsid w:val="00170A24"/>
    <w:rsid w:val="00175678"/>
    <w:rsid w:val="00190775"/>
    <w:rsid w:val="00196FD3"/>
    <w:rsid w:val="001A1C7C"/>
    <w:rsid w:val="001D29D4"/>
    <w:rsid w:val="001D3BFC"/>
    <w:rsid w:val="001E4C51"/>
    <w:rsid w:val="002008AA"/>
    <w:rsid w:val="00200F71"/>
    <w:rsid w:val="00206C46"/>
    <w:rsid w:val="00210546"/>
    <w:rsid w:val="0021246B"/>
    <w:rsid w:val="00215AD9"/>
    <w:rsid w:val="00235375"/>
    <w:rsid w:val="00235C7D"/>
    <w:rsid w:val="00244538"/>
    <w:rsid w:val="002613B1"/>
    <w:rsid w:val="002625CB"/>
    <w:rsid w:val="002874E6"/>
    <w:rsid w:val="002A7571"/>
    <w:rsid w:val="002C5AFE"/>
    <w:rsid w:val="002F4007"/>
    <w:rsid w:val="0030240D"/>
    <w:rsid w:val="00322DF1"/>
    <w:rsid w:val="0033766D"/>
    <w:rsid w:val="003551B7"/>
    <w:rsid w:val="00361055"/>
    <w:rsid w:val="00374B25"/>
    <w:rsid w:val="00381C41"/>
    <w:rsid w:val="003A04FD"/>
    <w:rsid w:val="003A2A68"/>
    <w:rsid w:val="003B17F8"/>
    <w:rsid w:val="003B29C6"/>
    <w:rsid w:val="003B5043"/>
    <w:rsid w:val="003B5410"/>
    <w:rsid w:val="003C25F7"/>
    <w:rsid w:val="003D020F"/>
    <w:rsid w:val="003D078B"/>
    <w:rsid w:val="003D14B0"/>
    <w:rsid w:val="003E448D"/>
    <w:rsid w:val="003E5341"/>
    <w:rsid w:val="003E7C39"/>
    <w:rsid w:val="00404155"/>
    <w:rsid w:val="00410F62"/>
    <w:rsid w:val="004119FA"/>
    <w:rsid w:val="00414D8B"/>
    <w:rsid w:val="00427B9B"/>
    <w:rsid w:val="00435882"/>
    <w:rsid w:val="00481ACA"/>
    <w:rsid w:val="0049385C"/>
    <w:rsid w:val="00496EEF"/>
    <w:rsid w:val="004C3CF7"/>
    <w:rsid w:val="004C66C1"/>
    <w:rsid w:val="004D3B71"/>
    <w:rsid w:val="004E01E7"/>
    <w:rsid w:val="004E12CD"/>
    <w:rsid w:val="005047C7"/>
    <w:rsid w:val="0051610F"/>
    <w:rsid w:val="00533BFB"/>
    <w:rsid w:val="00565AB8"/>
    <w:rsid w:val="0056636E"/>
    <w:rsid w:val="005D6BB8"/>
    <w:rsid w:val="005F2FCD"/>
    <w:rsid w:val="005F5A49"/>
    <w:rsid w:val="00621837"/>
    <w:rsid w:val="00623B39"/>
    <w:rsid w:val="00664802"/>
    <w:rsid w:val="00670734"/>
    <w:rsid w:val="00690073"/>
    <w:rsid w:val="006B2B90"/>
    <w:rsid w:val="006D5CD6"/>
    <w:rsid w:val="007060B0"/>
    <w:rsid w:val="00713806"/>
    <w:rsid w:val="00732640"/>
    <w:rsid w:val="00735457"/>
    <w:rsid w:val="007447C7"/>
    <w:rsid w:val="00744AC4"/>
    <w:rsid w:val="0076189D"/>
    <w:rsid w:val="00764D8A"/>
    <w:rsid w:val="00764D92"/>
    <w:rsid w:val="007654EF"/>
    <w:rsid w:val="0076686D"/>
    <w:rsid w:val="0078573C"/>
    <w:rsid w:val="007A1FBA"/>
    <w:rsid w:val="007A29D4"/>
    <w:rsid w:val="007A2D04"/>
    <w:rsid w:val="007A315F"/>
    <w:rsid w:val="007A3A3A"/>
    <w:rsid w:val="007B5B0C"/>
    <w:rsid w:val="007B6848"/>
    <w:rsid w:val="007C718A"/>
    <w:rsid w:val="007F0D18"/>
    <w:rsid w:val="0081260A"/>
    <w:rsid w:val="00834176"/>
    <w:rsid w:val="00843FED"/>
    <w:rsid w:val="00844356"/>
    <w:rsid w:val="008556B4"/>
    <w:rsid w:val="0086324F"/>
    <w:rsid w:val="008657BD"/>
    <w:rsid w:val="00880725"/>
    <w:rsid w:val="008807CC"/>
    <w:rsid w:val="00891EA3"/>
    <w:rsid w:val="00893524"/>
    <w:rsid w:val="008D5756"/>
    <w:rsid w:val="008E024A"/>
    <w:rsid w:val="008E1628"/>
    <w:rsid w:val="00901644"/>
    <w:rsid w:val="00933E29"/>
    <w:rsid w:val="00944652"/>
    <w:rsid w:val="0097154F"/>
    <w:rsid w:val="00973760"/>
    <w:rsid w:val="00983436"/>
    <w:rsid w:val="00986CF5"/>
    <w:rsid w:val="00986E2B"/>
    <w:rsid w:val="009B384C"/>
    <w:rsid w:val="009F7F87"/>
    <w:rsid w:val="00A20376"/>
    <w:rsid w:val="00A444D0"/>
    <w:rsid w:val="00A766E9"/>
    <w:rsid w:val="00A832FE"/>
    <w:rsid w:val="00A94F62"/>
    <w:rsid w:val="00A957DF"/>
    <w:rsid w:val="00AA1DA0"/>
    <w:rsid w:val="00AB5808"/>
    <w:rsid w:val="00AC0AB2"/>
    <w:rsid w:val="00AC407C"/>
    <w:rsid w:val="00AD0CF4"/>
    <w:rsid w:val="00AE4747"/>
    <w:rsid w:val="00B1080E"/>
    <w:rsid w:val="00B17DC4"/>
    <w:rsid w:val="00B2599B"/>
    <w:rsid w:val="00B32B0B"/>
    <w:rsid w:val="00B339C3"/>
    <w:rsid w:val="00B359D5"/>
    <w:rsid w:val="00B4345F"/>
    <w:rsid w:val="00B472C1"/>
    <w:rsid w:val="00B635A8"/>
    <w:rsid w:val="00B87014"/>
    <w:rsid w:val="00BA49E0"/>
    <w:rsid w:val="00BB3629"/>
    <w:rsid w:val="00BD67CC"/>
    <w:rsid w:val="00BF4CAD"/>
    <w:rsid w:val="00C0587C"/>
    <w:rsid w:val="00C0590F"/>
    <w:rsid w:val="00C21B4E"/>
    <w:rsid w:val="00C2424F"/>
    <w:rsid w:val="00C36B4B"/>
    <w:rsid w:val="00C41412"/>
    <w:rsid w:val="00C536FF"/>
    <w:rsid w:val="00C840D6"/>
    <w:rsid w:val="00CA4608"/>
    <w:rsid w:val="00CB5DC0"/>
    <w:rsid w:val="00D03C79"/>
    <w:rsid w:val="00D40E3F"/>
    <w:rsid w:val="00D47970"/>
    <w:rsid w:val="00D47BD3"/>
    <w:rsid w:val="00D57560"/>
    <w:rsid w:val="00D622F5"/>
    <w:rsid w:val="00D73916"/>
    <w:rsid w:val="00D82348"/>
    <w:rsid w:val="00DB45C3"/>
    <w:rsid w:val="00DD3737"/>
    <w:rsid w:val="00DE033A"/>
    <w:rsid w:val="00DE0788"/>
    <w:rsid w:val="00DF30E3"/>
    <w:rsid w:val="00E8021A"/>
    <w:rsid w:val="00E82F15"/>
    <w:rsid w:val="00EB167D"/>
    <w:rsid w:val="00EE6A60"/>
    <w:rsid w:val="00F008F5"/>
    <w:rsid w:val="00F04D97"/>
    <w:rsid w:val="00F1527F"/>
    <w:rsid w:val="00F37B43"/>
    <w:rsid w:val="00F60CA4"/>
    <w:rsid w:val="00F63FEC"/>
    <w:rsid w:val="00F848AE"/>
    <w:rsid w:val="00F93954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9654CEF-1B53-4A1E-AE41-C55776C4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6D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86D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76686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76686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uiPriority w:val="99"/>
    <w:semiHidden/>
    <w:locked/>
    <w:rsid w:val="0076686D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76686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uiPriority w:val="99"/>
    <w:semiHidden/>
    <w:locked/>
    <w:rsid w:val="0076686D"/>
    <w:rPr>
      <w:rFonts w:eastAsia="ＭＳ ゴシック" w:cs="ＭＳ ゴシック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447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47C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47C7"/>
    <w:rPr>
      <w:rFonts w:eastAsia="ＭＳ ゴシック" w:cs="ＭＳ ゴシック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47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447C7"/>
    <w:rPr>
      <w:rFonts w:eastAsia="ＭＳ ゴシック" w:cs="ＭＳ ゴシック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BE805-B259-4AB9-ADEF-873148CD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747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平成22年度第1回医学部医学科及び大学院医歯学総合研究科（医系）</vt:lpstr>
    </vt:vector>
  </TitlesOfParts>
  <Company>奈良信雄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平成22年度第1回医学部医学科及び大学院医歯学総合研究科（医系）</dc:title>
  <dc:creator>東京医科歯科大学</dc:creator>
  <cp:lastModifiedBy>medjim002</cp:lastModifiedBy>
  <cp:revision>3</cp:revision>
  <cp:lastPrinted>2016-11-30T02:38:00Z</cp:lastPrinted>
  <dcterms:created xsi:type="dcterms:W3CDTF">2016-12-27T07:51:00Z</dcterms:created>
  <dcterms:modified xsi:type="dcterms:W3CDTF">2016-12-27T07:53:00Z</dcterms:modified>
</cp:coreProperties>
</file>