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D8" w:rsidRDefault="000B61D8" w:rsidP="000B61D8">
      <w:pPr>
        <w:autoSpaceDE w:val="0"/>
        <w:autoSpaceDN w:val="0"/>
        <w:adjustRightInd w:val="0"/>
        <w:spacing w:line="276" w:lineRule="auto"/>
        <w:ind w:right="-21"/>
        <w:jc w:val="center"/>
        <w:rPr>
          <w:rFonts w:ascii="Arial" w:eastAsia="ＭＳ Ｐゴシック" w:hAnsi="Arial" w:cs="Arial" w:hint="eastAsia"/>
          <w:b/>
          <w:kern w:val="0"/>
          <w:sz w:val="56"/>
          <w:szCs w:val="56"/>
        </w:rPr>
      </w:pPr>
    </w:p>
    <w:p w:rsidR="000B61D8" w:rsidRDefault="000B61D8" w:rsidP="000B61D8">
      <w:pPr>
        <w:autoSpaceDE w:val="0"/>
        <w:autoSpaceDN w:val="0"/>
        <w:adjustRightInd w:val="0"/>
        <w:spacing w:line="276" w:lineRule="auto"/>
        <w:ind w:right="-21"/>
        <w:jc w:val="center"/>
        <w:rPr>
          <w:rFonts w:ascii="Arial" w:eastAsia="ＭＳ Ｐゴシック" w:hAnsi="Arial" w:cs="Arial"/>
          <w:b/>
          <w:kern w:val="0"/>
          <w:sz w:val="56"/>
          <w:szCs w:val="56"/>
        </w:rPr>
      </w:pPr>
    </w:p>
    <w:p w:rsidR="000B61D8" w:rsidRDefault="000B61D8" w:rsidP="000B61D8">
      <w:pPr>
        <w:autoSpaceDE w:val="0"/>
        <w:autoSpaceDN w:val="0"/>
        <w:adjustRightInd w:val="0"/>
        <w:spacing w:line="276" w:lineRule="auto"/>
        <w:ind w:right="-21"/>
        <w:jc w:val="center"/>
        <w:rPr>
          <w:rFonts w:ascii="Arial" w:eastAsia="ＭＳ Ｐゴシック" w:hAnsi="Arial" w:cs="Arial"/>
          <w:b/>
          <w:kern w:val="0"/>
          <w:sz w:val="56"/>
          <w:szCs w:val="56"/>
        </w:rPr>
      </w:pPr>
    </w:p>
    <w:p w:rsidR="000B61D8" w:rsidRDefault="000B61D8" w:rsidP="000B61D8">
      <w:pPr>
        <w:autoSpaceDE w:val="0"/>
        <w:autoSpaceDN w:val="0"/>
        <w:adjustRightInd w:val="0"/>
        <w:spacing w:line="276" w:lineRule="auto"/>
        <w:ind w:right="-21"/>
        <w:jc w:val="center"/>
        <w:rPr>
          <w:rFonts w:ascii="Arial" w:eastAsia="ＭＳ Ｐゴシック" w:hAnsi="Arial" w:cs="Arial"/>
          <w:b/>
          <w:kern w:val="0"/>
          <w:sz w:val="56"/>
          <w:szCs w:val="56"/>
        </w:rPr>
      </w:pPr>
    </w:p>
    <w:p w:rsidR="000B61D8" w:rsidRDefault="000B61D8" w:rsidP="000B61D8">
      <w:pPr>
        <w:autoSpaceDE w:val="0"/>
        <w:autoSpaceDN w:val="0"/>
        <w:adjustRightInd w:val="0"/>
        <w:spacing w:line="276" w:lineRule="auto"/>
        <w:ind w:right="-21"/>
        <w:jc w:val="center"/>
        <w:rPr>
          <w:rFonts w:ascii="Arial" w:eastAsia="ＭＳ Ｐゴシック" w:hAnsi="Arial" w:cs="Arial"/>
          <w:b/>
          <w:kern w:val="0"/>
          <w:sz w:val="56"/>
          <w:szCs w:val="56"/>
        </w:rPr>
      </w:pPr>
    </w:p>
    <w:p w:rsidR="000B61D8" w:rsidRDefault="000B61D8" w:rsidP="000B61D8">
      <w:pPr>
        <w:autoSpaceDE w:val="0"/>
        <w:autoSpaceDN w:val="0"/>
        <w:adjustRightInd w:val="0"/>
        <w:spacing w:line="276" w:lineRule="auto"/>
        <w:ind w:right="-21"/>
        <w:jc w:val="center"/>
        <w:rPr>
          <w:rFonts w:ascii="Arial" w:eastAsia="ＭＳ Ｐゴシック" w:hAnsi="Arial" w:cs="Arial"/>
          <w:b/>
          <w:kern w:val="0"/>
          <w:sz w:val="56"/>
          <w:szCs w:val="56"/>
        </w:rPr>
      </w:pPr>
    </w:p>
    <w:p w:rsidR="000B61D8" w:rsidRDefault="000B61D8" w:rsidP="000B61D8">
      <w:pPr>
        <w:autoSpaceDE w:val="0"/>
        <w:autoSpaceDN w:val="0"/>
        <w:adjustRightInd w:val="0"/>
        <w:spacing w:line="276" w:lineRule="auto"/>
        <w:ind w:right="-21"/>
        <w:jc w:val="center"/>
        <w:rPr>
          <w:rFonts w:ascii="Arial" w:eastAsia="ＭＳ Ｐゴシック" w:hAnsi="Arial" w:cs="Arial"/>
          <w:b/>
          <w:kern w:val="0"/>
          <w:sz w:val="56"/>
          <w:szCs w:val="56"/>
        </w:rPr>
      </w:pPr>
    </w:p>
    <w:p w:rsidR="007A0421" w:rsidRPr="000B61D8" w:rsidRDefault="002A2E04" w:rsidP="000B61D8">
      <w:pPr>
        <w:autoSpaceDE w:val="0"/>
        <w:autoSpaceDN w:val="0"/>
        <w:adjustRightInd w:val="0"/>
        <w:spacing w:line="276" w:lineRule="auto"/>
        <w:ind w:right="-21"/>
        <w:jc w:val="center"/>
        <w:rPr>
          <w:rFonts w:ascii="Arial" w:eastAsia="ＭＳ Ｐゴシック" w:hAnsi="Arial" w:cs="Arial"/>
          <w:kern w:val="0"/>
          <w:sz w:val="56"/>
          <w:szCs w:val="56"/>
        </w:rPr>
      </w:pPr>
      <w:r>
        <w:rPr>
          <w:rFonts w:ascii="Arial" w:eastAsia="ＭＳ Ｐゴシック" w:hAnsi="Arial" w:cs="Arial"/>
          <w:kern w:val="0"/>
          <w:sz w:val="56"/>
          <w:szCs w:val="56"/>
        </w:rPr>
        <w:t xml:space="preserve">Publication </w:t>
      </w:r>
      <w:r>
        <w:rPr>
          <w:rFonts w:ascii="Arial" w:eastAsia="ＭＳ Ｐゴシック" w:hAnsi="Arial" w:cs="Arial" w:hint="eastAsia"/>
          <w:kern w:val="0"/>
          <w:sz w:val="56"/>
          <w:szCs w:val="56"/>
        </w:rPr>
        <w:t>L</w:t>
      </w:r>
      <w:r w:rsidR="00F175E1">
        <w:rPr>
          <w:rFonts w:ascii="Arial" w:eastAsia="ＭＳ Ｐゴシック" w:hAnsi="Arial" w:cs="Arial"/>
          <w:kern w:val="0"/>
          <w:sz w:val="56"/>
          <w:szCs w:val="56"/>
        </w:rPr>
        <w:t xml:space="preserve">ist of the </w:t>
      </w:r>
      <w:r w:rsidR="00F175E1">
        <w:rPr>
          <w:rFonts w:ascii="Arial" w:eastAsia="ＭＳ Ｐゴシック" w:hAnsi="Arial" w:cs="Arial" w:hint="eastAsia"/>
          <w:kern w:val="0"/>
          <w:sz w:val="56"/>
          <w:szCs w:val="56"/>
        </w:rPr>
        <w:t>Rese</w:t>
      </w:r>
      <w:r w:rsidR="00CE56FC">
        <w:rPr>
          <w:rFonts w:ascii="Arial" w:eastAsia="ＭＳ Ｐゴシック" w:hAnsi="Arial" w:cs="Arial" w:hint="eastAsia"/>
          <w:kern w:val="0"/>
          <w:sz w:val="56"/>
          <w:szCs w:val="56"/>
        </w:rPr>
        <w:t>a</w:t>
      </w:r>
      <w:r w:rsidR="00F175E1">
        <w:rPr>
          <w:rFonts w:ascii="Arial" w:eastAsia="ＭＳ Ｐゴシック" w:hAnsi="Arial" w:cs="Arial" w:hint="eastAsia"/>
          <w:kern w:val="0"/>
          <w:sz w:val="56"/>
          <w:szCs w:val="56"/>
        </w:rPr>
        <w:t>rch</w:t>
      </w:r>
      <w:r>
        <w:rPr>
          <w:rFonts w:ascii="Arial" w:eastAsia="ＭＳ Ｐゴシック" w:hAnsi="Arial" w:cs="Arial"/>
          <w:kern w:val="0"/>
          <w:sz w:val="56"/>
          <w:szCs w:val="56"/>
        </w:rPr>
        <w:t xml:space="preserve"> </w:t>
      </w:r>
      <w:r>
        <w:rPr>
          <w:rFonts w:ascii="Arial" w:eastAsia="ＭＳ Ｐゴシック" w:hAnsi="Arial" w:cs="Arial" w:hint="eastAsia"/>
          <w:kern w:val="0"/>
          <w:sz w:val="56"/>
          <w:szCs w:val="56"/>
        </w:rPr>
        <w:t>T</w:t>
      </w:r>
      <w:r w:rsidR="00B258FE">
        <w:rPr>
          <w:rFonts w:ascii="Arial" w:eastAsia="ＭＳ Ｐゴシック" w:hAnsi="Arial" w:cs="Arial"/>
          <w:kern w:val="0"/>
          <w:sz w:val="56"/>
          <w:szCs w:val="56"/>
        </w:rPr>
        <w:t xml:space="preserve">eam </w:t>
      </w:r>
      <w:r w:rsidR="007A0421" w:rsidRPr="000B61D8">
        <w:rPr>
          <w:rFonts w:ascii="Arial" w:eastAsia="ＭＳ Ｐゴシック" w:hAnsi="Arial" w:cs="Arial"/>
          <w:kern w:val="0"/>
          <w:sz w:val="56"/>
          <w:szCs w:val="56"/>
        </w:rPr>
        <w:t>2013</w:t>
      </w:r>
    </w:p>
    <w:p w:rsidR="000B61D8" w:rsidRDefault="000B61D8" w:rsidP="001667BF">
      <w:pPr>
        <w:autoSpaceDE w:val="0"/>
        <w:autoSpaceDN w:val="0"/>
        <w:adjustRightInd w:val="0"/>
        <w:spacing w:line="276" w:lineRule="auto"/>
        <w:ind w:right="-21"/>
        <w:rPr>
          <w:rFonts w:ascii="ＭＳ Ｐゴシック" w:eastAsia="ＭＳ Ｐゴシック" w:hAnsi="ＭＳ Ｐゴシック" w:cs="Arial"/>
          <w:b/>
          <w:kern w:val="0"/>
          <w:sz w:val="32"/>
          <w:szCs w:val="32"/>
        </w:rPr>
      </w:pPr>
    </w:p>
    <w:p w:rsidR="000B61D8" w:rsidRDefault="000B61D8" w:rsidP="001667BF">
      <w:pPr>
        <w:autoSpaceDE w:val="0"/>
        <w:autoSpaceDN w:val="0"/>
        <w:adjustRightInd w:val="0"/>
        <w:spacing w:line="276" w:lineRule="auto"/>
        <w:ind w:right="-21"/>
        <w:rPr>
          <w:rFonts w:ascii="ＭＳ Ｐゴシック" w:eastAsia="ＭＳ Ｐゴシック" w:hAnsi="ＭＳ Ｐゴシック" w:cs="Arial"/>
          <w:b/>
          <w:kern w:val="0"/>
          <w:sz w:val="32"/>
          <w:szCs w:val="32"/>
        </w:rPr>
      </w:pPr>
    </w:p>
    <w:p w:rsidR="000B61D8" w:rsidRDefault="000B61D8" w:rsidP="001667BF">
      <w:pPr>
        <w:autoSpaceDE w:val="0"/>
        <w:autoSpaceDN w:val="0"/>
        <w:adjustRightInd w:val="0"/>
        <w:spacing w:line="276" w:lineRule="auto"/>
        <w:ind w:right="-21"/>
        <w:rPr>
          <w:rFonts w:ascii="ＭＳ Ｐゴシック" w:eastAsia="ＭＳ Ｐゴシック" w:hAnsi="ＭＳ Ｐゴシック" w:cs="Arial"/>
          <w:b/>
          <w:kern w:val="0"/>
          <w:sz w:val="32"/>
          <w:szCs w:val="32"/>
        </w:rPr>
      </w:pPr>
    </w:p>
    <w:p w:rsidR="000B61D8" w:rsidRDefault="000B61D8" w:rsidP="001667BF">
      <w:pPr>
        <w:autoSpaceDE w:val="0"/>
        <w:autoSpaceDN w:val="0"/>
        <w:adjustRightInd w:val="0"/>
        <w:spacing w:line="276" w:lineRule="auto"/>
        <w:ind w:right="-21"/>
        <w:rPr>
          <w:rFonts w:ascii="ＭＳ Ｐゴシック" w:eastAsia="ＭＳ Ｐゴシック" w:hAnsi="ＭＳ Ｐゴシック" w:cs="Arial"/>
          <w:b/>
          <w:kern w:val="0"/>
          <w:sz w:val="32"/>
          <w:szCs w:val="32"/>
        </w:rPr>
      </w:pPr>
    </w:p>
    <w:p w:rsidR="000B61D8" w:rsidRDefault="000B61D8" w:rsidP="001667BF">
      <w:pPr>
        <w:autoSpaceDE w:val="0"/>
        <w:autoSpaceDN w:val="0"/>
        <w:adjustRightInd w:val="0"/>
        <w:spacing w:line="276" w:lineRule="auto"/>
        <w:ind w:right="-21"/>
        <w:rPr>
          <w:rFonts w:ascii="ＭＳ Ｐゴシック" w:eastAsia="ＭＳ Ｐゴシック" w:hAnsi="ＭＳ Ｐゴシック" w:cs="Arial"/>
          <w:b/>
          <w:kern w:val="0"/>
          <w:sz w:val="32"/>
          <w:szCs w:val="32"/>
        </w:rPr>
      </w:pPr>
    </w:p>
    <w:p w:rsidR="000B61D8" w:rsidRDefault="000B61D8" w:rsidP="001667BF">
      <w:pPr>
        <w:autoSpaceDE w:val="0"/>
        <w:autoSpaceDN w:val="0"/>
        <w:adjustRightInd w:val="0"/>
        <w:spacing w:line="276" w:lineRule="auto"/>
        <w:ind w:right="-21"/>
        <w:rPr>
          <w:rFonts w:ascii="ＭＳ Ｐゴシック" w:eastAsia="ＭＳ Ｐゴシック" w:hAnsi="ＭＳ Ｐゴシック" w:cs="Arial"/>
          <w:b/>
          <w:kern w:val="0"/>
          <w:sz w:val="32"/>
          <w:szCs w:val="32"/>
        </w:rPr>
      </w:pPr>
    </w:p>
    <w:p w:rsidR="000B61D8" w:rsidRDefault="000B61D8" w:rsidP="001667BF">
      <w:pPr>
        <w:autoSpaceDE w:val="0"/>
        <w:autoSpaceDN w:val="0"/>
        <w:adjustRightInd w:val="0"/>
        <w:spacing w:line="276" w:lineRule="auto"/>
        <w:ind w:right="-21"/>
        <w:rPr>
          <w:rFonts w:ascii="ＭＳ Ｐゴシック" w:eastAsia="ＭＳ Ｐゴシック" w:hAnsi="ＭＳ Ｐゴシック" w:cs="Arial"/>
          <w:b/>
          <w:kern w:val="0"/>
          <w:sz w:val="32"/>
          <w:szCs w:val="32"/>
        </w:rPr>
      </w:pPr>
    </w:p>
    <w:p w:rsidR="000B61D8" w:rsidRDefault="000B61D8" w:rsidP="001667BF">
      <w:pPr>
        <w:autoSpaceDE w:val="0"/>
        <w:autoSpaceDN w:val="0"/>
        <w:adjustRightInd w:val="0"/>
        <w:spacing w:line="276" w:lineRule="auto"/>
        <w:ind w:right="-21"/>
        <w:rPr>
          <w:rFonts w:ascii="ＭＳ Ｐゴシック" w:eastAsia="ＭＳ Ｐゴシック" w:hAnsi="ＭＳ Ｐゴシック" w:cs="Arial"/>
          <w:b/>
          <w:kern w:val="0"/>
          <w:sz w:val="32"/>
          <w:szCs w:val="32"/>
        </w:rPr>
      </w:pPr>
    </w:p>
    <w:p w:rsidR="000B61D8" w:rsidRDefault="000B61D8" w:rsidP="001667BF">
      <w:pPr>
        <w:autoSpaceDE w:val="0"/>
        <w:autoSpaceDN w:val="0"/>
        <w:adjustRightInd w:val="0"/>
        <w:spacing w:line="276" w:lineRule="auto"/>
        <w:ind w:right="-21"/>
        <w:rPr>
          <w:rFonts w:ascii="ＭＳ Ｐゴシック" w:eastAsia="ＭＳ Ｐゴシック" w:hAnsi="ＭＳ Ｐゴシック" w:cs="Arial"/>
          <w:b/>
          <w:kern w:val="0"/>
          <w:sz w:val="32"/>
          <w:szCs w:val="32"/>
        </w:rPr>
      </w:pPr>
    </w:p>
    <w:p w:rsidR="002A2E04" w:rsidRDefault="002A2E04" w:rsidP="004C77D1">
      <w:pPr>
        <w:spacing w:line="100" w:lineRule="atLeast"/>
        <w:rPr>
          <w:rFonts w:ascii="ＭＳ Ｐゴシック" w:eastAsia="ＭＳ Ｐゴシック" w:hAnsi="ＭＳ Ｐゴシック" w:cs="Arial"/>
          <w:b/>
          <w:kern w:val="0"/>
          <w:sz w:val="32"/>
          <w:szCs w:val="32"/>
        </w:rPr>
      </w:pPr>
    </w:p>
    <w:p w:rsidR="002A2E04" w:rsidRPr="002A2E04" w:rsidRDefault="002A2E04" w:rsidP="002A2E04">
      <w:pPr>
        <w:autoSpaceDE w:val="0"/>
        <w:autoSpaceDN w:val="0"/>
        <w:adjustRightInd w:val="0"/>
        <w:spacing w:line="276" w:lineRule="auto"/>
        <w:ind w:right="-21"/>
        <w:rPr>
          <w:rFonts w:ascii="Arial" w:eastAsia="ＭＳ Ｐゴシック" w:hAnsi="Arial" w:cs="Arial"/>
          <w:kern w:val="0"/>
          <w:sz w:val="36"/>
          <w:szCs w:val="36"/>
        </w:rPr>
      </w:pPr>
      <w:r w:rsidRPr="002A2E04">
        <w:rPr>
          <w:rFonts w:ascii="Arial" w:eastAsia="ＭＳ Ｐゴシック" w:hAnsi="Arial" w:cs="Arial"/>
          <w:kern w:val="0"/>
          <w:sz w:val="36"/>
          <w:szCs w:val="36"/>
        </w:rPr>
        <w:lastRenderedPageBreak/>
        <w:t>Masaki Noda</w:t>
      </w:r>
    </w:p>
    <w:p w:rsidR="0033370A" w:rsidRDefault="0033370A" w:rsidP="0033370A">
      <w:pPr>
        <w:spacing w:line="100" w:lineRule="atLeast"/>
        <w:rPr>
          <w:rFonts w:ascii="ＭＳ Ｐゴシック" w:eastAsia="ＭＳ Ｐゴシック" w:hAnsi="ＭＳ Ｐゴシック"/>
        </w:rPr>
      </w:pPr>
      <w:r w:rsidRPr="002E6452">
        <w:rPr>
          <w:rFonts w:ascii="ＭＳ Ｐゴシック" w:eastAsia="ＭＳ Ｐゴシック" w:hAnsi="ＭＳ Ｐゴシック"/>
        </w:rPr>
        <w:t>Watanabe C, Morita M, Hayata T, Nakamoto T, Kikuguchi C, Xue L, Kobayashi Y, Takahashi N, Notomi T, Moriyama K, Yamamoto T, Ezura Y, Noda M. The stability of mRNA influences osteoporotic bone mass via Cnot3. Proceedings of the National Academy of Sciences of the United States of America, 2014 (in press)</w:t>
      </w:r>
    </w:p>
    <w:p w:rsidR="0033370A" w:rsidRDefault="0033370A" w:rsidP="0033370A">
      <w:pPr>
        <w:spacing w:line="100" w:lineRule="atLeast"/>
        <w:rPr>
          <w:rFonts w:ascii="ＭＳ Ｐゴシック" w:eastAsia="ＭＳ Ｐゴシック" w:hAnsi="ＭＳ Ｐゴシック"/>
        </w:rPr>
      </w:pPr>
    </w:p>
    <w:p w:rsidR="0033370A" w:rsidRPr="0095129D" w:rsidRDefault="0033370A" w:rsidP="0033370A">
      <w:pPr>
        <w:spacing w:line="100" w:lineRule="atLeast"/>
        <w:rPr>
          <w:rFonts w:ascii="ＭＳ Ｐゴシック" w:eastAsia="ＭＳ Ｐゴシック" w:hAnsi="ＭＳ Ｐゴシック"/>
        </w:rPr>
      </w:pPr>
      <w:r w:rsidRPr="0095129D">
        <w:rPr>
          <w:rFonts w:ascii="ＭＳ Ｐゴシック" w:eastAsia="ＭＳ Ｐゴシック" w:hAnsi="ＭＳ Ｐゴシック" w:hint="eastAsia"/>
        </w:rPr>
        <w:t>Ezura Y, Nagata J, Nagao M, Hemmi H, Hayata T, Rittling S, Denhardt DT, Noda M. Hindlimb-unloading suppresses B-cell population in the bone marrow and peripheral circulation associated with OPN expression in circulating blood cells.</w:t>
      </w:r>
    </w:p>
    <w:p w:rsidR="0033370A" w:rsidRPr="0095129D" w:rsidRDefault="0033370A" w:rsidP="0033370A">
      <w:pPr>
        <w:spacing w:line="100" w:lineRule="atLeast"/>
        <w:rPr>
          <w:rFonts w:ascii="ＭＳ Ｐゴシック" w:eastAsia="ＭＳ Ｐゴシック" w:hAnsi="ＭＳ Ｐゴシック"/>
        </w:rPr>
      </w:pPr>
      <w:r w:rsidRPr="0095129D">
        <w:rPr>
          <w:rFonts w:ascii="ＭＳ Ｐゴシック" w:eastAsia="ＭＳ Ｐゴシック" w:hAnsi="ＭＳ Ｐゴシック" w:hint="eastAsia"/>
        </w:rPr>
        <w:t>Journal of Bone and Mineral Metabolism, 2014 (in press)</w:t>
      </w:r>
    </w:p>
    <w:p w:rsidR="0033370A" w:rsidRPr="0033370A" w:rsidRDefault="0033370A" w:rsidP="0033370A">
      <w:pPr>
        <w:spacing w:line="100" w:lineRule="atLeast"/>
        <w:rPr>
          <w:rFonts w:ascii="ＭＳ Ｐゴシック" w:eastAsia="ＭＳ Ｐゴシック" w:hAnsi="ＭＳ Ｐゴシック"/>
        </w:rPr>
      </w:pPr>
    </w:p>
    <w:p w:rsidR="004C77D1" w:rsidRDefault="002E6452" w:rsidP="004C77D1">
      <w:pPr>
        <w:spacing w:line="100" w:lineRule="atLeast"/>
        <w:rPr>
          <w:rFonts w:ascii="ＭＳ Ｐゴシック" w:eastAsia="ＭＳ Ｐゴシック" w:hAnsi="ＭＳ Ｐゴシック"/>
        </w:rPr>
      </w:pPr>
      <w:r w:rsidRPr="002E6452">
        <w:rPr>
          <w:rFonts w:ascii="ＭＳ Ｐゴシック" w:eastAsia="ＭＳ Ｐゴシック" w:hAnsi="ＭＳ Ｐゴシック"/>
        </w:rPr>
        <w:t>Smriti AA, Miyai K, Ezura Y, Hayata T, Notomi T, Nakamoto T, Pawson T, Noda M. Nck1 deficiency accelerates unloading-induced bone loss. Journal of Cellular Physiology; 228(7):1397–1403, 2013</w:t>
      </w:r>
    </w:p>
    <w:p w:rsidR="002E6452" w:rsidRPr="002E6452" w:rsidRDefault="002E6452" w:rsidP="004C77D1">
      <w:pPr>
        <w:spacing w:line="100" w:lineRule="atLeast"/>
        <w:rPr>
          <w:rFonts w:ascii="ＭＳ Ｐゴシック" w:eastAsia="ＭＳ Ｐゴシック" w:hAnsi="ＭＳ Ｐゴシック"/>
        </w:rPr>
      </w:pPr>
      <w:r w:rsidRPr="002E6452">
        <w:rPr>
          <w:rFonts w:ascii="ＭＳ Ｐゴシック" w:eastAsia="ＭＳ Ｐゴシック" w:hAnsi="ＭＳ Ｐゴシック"/>
        </w:rPr>
        <w:t xml:space="preserve"> </w:t>
      </w:r>
    </w:p>
    <w:p w:rsidR="0033370A" w:rsidRPr="000D01A4" w:rsidRDefault="0033370A" w:rsidP="0033370A">
      <w:pPr>
        <w:rPr>
          <w:rFonts w:ascii="ＭＳ Ｐゴシック" w:eastAsia="ＭＳ Ｐゴシック" w:hAnsi="ＭＳ Ｐゴシック"/>
        </w:rPr>
      </w:pPr>
      <w:r w:rsidRPr="000D01A4">
        <w:rPr>
          <w:rFonts w:ascii="ＭＳ Ｐゴシック" w:eastAsia="ＭＳ Ｐゴシック" w:hAnsi="ＭＳ Ｐゴシック"/>
        </w:rPr>
        <w:t xml:space="preserve">Shirakawa J, Ezura Y, Moriya S, Kawasaki M, Yamada T, Notomi T, Nakamoto T, Hayata T, Miyawaki A, Omura K, Noda M. </w:t>
      </w:r>
    </w:p>
    <w:p w:rsidR="0033370A" w:rsidRPr="000D01A4" w:rsidRDefault="0033370A" w:rsidP="0033370A">
      <w:pPr>
        <w:rPr>
          <w:rFonts w:ascii="ＭＳ Ｐゴシック" w:eastAsia="ＭＳ Ｐゴシック" w:hAnsi="ＭＳ Ｐゴシック"/>
        </w:rPr>
      </w:pPr>
      <w:r w:rsidRPr="000D01A4">
        <w:rPr>
          <w:rFonts w:ascii="ＭＳ Ｐゴシック" w:eastAsia="ＭＳ Ｐゴシック" w:hAnsi="ＭＳ Ｐゴシック"/>
        </w:rPr>
        <w:t>Migration linked to FUCCI-indicated cell cycle is controlled by PTH and mechanical stress†. Journal of Cellular Physiology, 2014 (in press)</w:t>
      </w:r>
    </w:p>
    <w:p w:rsidR="0033370A" w:rsidRPr="002E6452" w:rsidRDefault="0033370A" w:rsidP="0033370A">
      <w:pPr>
        <w:spacing w:line="100" w:lineRule="atLeast"/>
        <w:rPr>
          <w:rFonts w:ascii="ＭＳ Ｐゴシック" w:eastAsia="ＭＳ Ｐゴシック" w:hAnsi="ＭＳ Ｐゴシック"/>
        </w:rPr>
      </w:pPr>
    </w:p>
    <w:p w:rsidR="002E6452" w:rsidRDefault="002E6452" w:rsidP="004C77D1">
      <w:pPr>
        <w:spacing w:line="100" w:lineRule="atLeast"/>
        <w:rPr>
          <w:rFonts w:ascii="ＭＳ Ｐゴシック" w:eastAsia="ＭＳ Ｐゴシック" w:hAnsi="ＭＳ Ｐゴシック"/>
        </w:rPr>
      </w:pPr>
      <w:r w:rsidRPr="002E6452">
        <w:rPr>
          <w:rFonts w:ascii="ＭＳ Ｐゴシック" w:eastAsia="ＭＳ Ｐゴシック" w:hAnsi="ＭＳ Ｐゴシック"/>
        </w:rPr>
        <w:t xml:space="preserve">Suzuki T, Notomi T, Miyajima D, Mizoguchi F, Hayata T, Nakamoto T, Hanyu R, Kamolratanakul P, Mizuno A, Suzuki M, Ezura Y, Izumi Y, Noda M. Osteoblastic differentiation enhances expression of TRPV4 that is required for calcium oscillation induced by mechanical force. Bone; 54(1):172-8, 2013 </w:t>
      </w:r>
    </w:p>
    <w:p w:rsidR="004C77D1" w:rsidRPr="002E6452" w:rsidRDefault="004C77D1" w:rsidP="004C77D1">
      <w:pPr>
        <w:spacing w:line="100" w:lineRule="atLeast"/>
        <w:rPr>
          <w:rFonts w:ascii="ＭＳ Ｐゴシック" w:eastAsia="ＭＳ Ｐゴシック" w:hAnsi="ＭＳ Ｐゴシック"/>
        </w:rPr>
      </w:pPr>
    </w:p>
    <w:p w:rsidR="002A2E04" w:rsidRPr="002A2E04" w:rsidRDefault="002A2E04" w:rsidP="002A2E04">
      <w:pPr>
        <w:spacing w:line="100" w:lineRule="atLeast"/>
        <w:rPr>
          <w:rFonts w:ascii="Arial" w:eastAsia="ＭＳ Ｐゴシック" w:hAnsi="Arial" w:cs="Arial"/>
          <w:sz w:val="36"/>
          <w:szCs w:val="36"/>
        </w:rPr>
      </w:pPr>
      <w:r w:rsidRPr="002A2E04">
        <w:rPr>
          <w:rFonts w:ascii="Arial" w:eastAsia="ＭＳ Ｐゴシック" w:hAnsi="Arial" w:cs="Arial"/>
          <w:kern w:val="0"/>
          <w:sz w:val="36"/>
          <w:szCs w:val="36"/>
        </w:rPr>
        <w:t>Junji Tagami</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Bakhsh TA, Sadr A, Shimada Y, Mandurah MM, Hariri I, Alsayed EZ, Tagami J, Sumi Y. Concurrent evaluation of composite internal adaptation and bond strength in a class-I cavity. Journal of Dentistry 41(1): 60-70,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Bista B, Sadr A, Nanazri A, Shimada Y, Sumi Y, Tagami J. Non-destructive assessment of current one-step self-etch dental adhesives using optical coherence tomography. Journal of Biomedical Optics 18(7): 76020, 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Chui C, Aoki A, Takeuchi Y, Sasaki Y, Hiratsuka K, Abiko Y, Izumi Y. Antimicrobial effect of a-PDT using high power blue LED and red dye agent on Porphyromonas gingivalis. Journal of Periodontal Research 48(6): 696-705,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lastRenderedPageBreak/>
        <w:t>Emamieh S, Sadr A, Ghasemi A, Torabzadeh H, Akhavanzanjani V, Tagami J. Effects of solvent drying time on mass change of three adhesives. J Conserv Dent. 16(5):418-22、2013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Epasinghe DJ, Yiu CK, Burrow MF, Hiraishi N, Tay FR. The inhibitory effect of proanthocyanidin on soluble and collagen-bound proteases. J Dent 41(9):832-839,2013.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Emamieh S, Sadr A, Ghasemi A, Torabzadeh H, Akhavanzanjani V, Tagami J.Effects of solvent drying time and water storage on ultimate tensile strength of adhesives.J Investig Clin Dent. (in press)</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Gando I, Ariyoshi M, Ikeda M, Sadr A, Nikaido T, Tagami J. Resistance of dentin coating materials against abrasion by toothbrush. Dent Mater J 32(1):68-74, 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Hama Y, Kanazawa M, Minakuchi S, Uchida T, Sasaki Y. Properties of a novel color-changeable chewing gum used to evaluate masticatory performance. Journal of Prosthodontic Research (in press).</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Hama Y, Kanazawa M, Minakuchi S, Uchida T, Sasaki Y.: Reliability and validity of quantitative color scale to evaluate masticatory performance using color-changeable chewing gum. Journal of Medical and Dental Sciences (in press).</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Hiraishi N, Tochio N, Kigawa T, Otsuki M, Tagami J. Role of 2-Hydroxyethyl Methacrylate in the Interaction of Dental Monomers with Collagen Studied by Saturation Transfer Difference NMR. J Dent In Press 2014</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Hiraishi N, Tochio N, Kigawa T, Otsuki M, Tagami J. Monomer-collagen interactions studied by saturation transfer difference NMR. J Dent Res 92(3):284-8,2013.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 xml:space="preserve">Hiraishi N, Sono R, Sofiqul I, Yiu C, Nakamura H, Otsuki M, Takatsuka T, Tagami J. In vitro evaluation of plant-derived agents to preserve dentin collagen. Dent Mater </w:t>
      </w:r>
      <w:r w:rsidR="002279FF">
        <w:rPr>
          <w:rFonts w:ascii="ＭＳ Ｐゴシック" w:eastAsia="ＭＳ Ｐゴシック" w:hAnsi="ＭＳ Ｐゴシック" w:hint="eastAsia"/>
        </w:rPr>
        <w:t>, 2013 [</w:t>
      </w:r>
      <w:r w:rsidRPr="004C77D1">
        <w:rPr>
          <w:rFonts w:ascii="ＭＳ Ｐゴシック" w:eastAsia="ＭＳ Ｐゴシック" w:hAnsi="ＭＳ Ｐゴシック"/>
        </w:rPr>
        <w:t>Epub ahead of print</w:t>
      </w:r>
      <w:r w:rsidR="002279FF">
        <w:rPr>
          <w:rFonts w:ascii="ＭＳ Ｐゴシック" w:eastAsia="ＭＳ Ｐゴシック" w:hAnsi="ＭＳ Ｐゴシック" w:hint="eastAsia"/>
        </w:rPr>
        <w:t>]</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 xml:space="preserve">Hiraishi N, Kaneko D, Taira S, Wang S, Otsuki M, Tagami J. Mussel-mimetic, bioadhesive polymers from plant-derived materials. J Investig Clin, </w:t>
      </w:r>
      <w:r w:rsidR="00D95287">
        <w:rPr>
          <w:rFonts w:ascii="ＭＳ Ｐゴシック" w:eastAsia="ＭＳ Ｐゴシック" w:hAnsi="ＭＳ Ｐゴシック"/>
        </w:rPr>
        <w:t>2013</w:t>
      </w:r>
      <w:r w:rsidR="00D95287">
        <w:rPr>
          <w:rFonts w:ascii="ＭＳ Ｐゴシック" w:eastAsia="ＭＳ Ｐゴシック" w:hAnsi="ＭＳ Ｐゴシック" w:hint="eastAsia"/>
        </w:rPr>
        <w:t xml:space="preserve"> [</w:t>
      </w:r>
      <w:r w:rsidR="00D95287" w:rsidRPr="004C77D1">
        <w:rPr>
          <w:rFonts w:ascii="ＭＳ Ｐゴシック" w:eastAsia="ＭＳ Ｐゴシック" w:hAnsi="ＭＳ Ｐゴシック"/>
        </w:rPr>
        <w:t>Epub ahead of print</w:t>
      </w:r>
      <w:r w:rsidR="00D95287">
        <w:rPr>
          <w:rFonts w:ascii="ＭＳ Ｐゴシック" w:eastAsia="ＭＳ Ｐゴシック" w:hAnsi="ＭＳ Ｐゴシック" w:hint="eastAsia"/>
        </w:rPr>
        <w:t>]</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Hariri I, Sadr A, Nakashima S, Shimada Y, Tagami J, Sumi Y. Estimation of the enamel and dentin mineral content from the refractive index. Caries Research 47(1): 18-26,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Immura Y, Otsuki M, Sadr A, Tagami J. Effect of CPP-ACP and sodium fluoride on prevention of re-staining after bleaching. Asian Pacific Journal of Dentistry 13(2)47-55,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Joves GJ, Inoue G, Nakashima S, Sadr A, Nikaido T, Tagami J. Mineral density, morphology and bond strength of natural versus artificial caries-affected dentin. Dent Mater J 32(1): 138-143,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Joves GJ, Inoue G, Sadr A, Nikaido T, Tagami J. Nanoindentation hardness of intertubular dentin in sound, demineralized and natural caries-affected dentin. J Mech Behav Biomed 32(4): 39-45, 2014.</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Kirihara M, Inoue G, Nikaido T, Ikeda M, Sadr A, Tagami J. Effect of fluoride concentration in adhesives on morphology of acid-base resistant zones. Dent Mater J 32(4): 578-584,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Mahdan MHA, Nakajima M, Foxton RM, Tagami J. Combined effect of smear layer characteristics with hydrostatic pulpal pressure on dentine bond strength of HEMA-free and -containing one-step adhesives. Journal of Dentistry 41: 861-871,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Mandurah MM, Sadr A, Shimada Y, Kitasako Y, Nakashima S, Bakhsh TA, Tagami J, Sumi Y. Monitoring remineralization of enamel subsurface lesions by optical coherence tomography. Journal of Biomedical Optics 18(4): 046006, 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Moosavi H, Hariri I, Sadr A, Thitthaweerat S, Tagami J. Effects of curing mode and moisture on nanoindentation mechanical properties and bonding of a self-adhesive resin cement to pulp chamber floor. Dent Mater. 29(6):708-17、2013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Mandurah MM, Sadr A, Shimada Y, Kitasako Y, Nakashima S, Bakhsh TA, Tagami J, Sumi Y. Monitoring remineralization of enamel subsurface lesions by optical coherence tomography. J Biomed Opt. 18(4):046006、2013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Mita H, Kitasako Y, Takagaki T, Sadr A, Tagami J. Development and evaluation of a low-erosive apple juice drink with Phosphoryl-Oligosaccharides of Calcium. Dental Material Journal 32(2):212-218、2013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Nakagawa H, Sadr A, Shimada Y, Tagami J, Sumi Y. Validation of swept source optical coherence tomography (SS-OCT) for the diagnosis of smooth surface caries in vitro. Journal of Dentistry 41(1): 80-9, 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Nassar M, Hiraishi N, Islam MS, , Ohya K, Tagami J. Age-related changes in salivary biomarkers. Jou</w:t>
      </w:r>
      <w:r w:rsidR="00D95287">
        <w:rPr>
          <w:rFonts w:ascii="ＭＳ Ｐゴシック" w:eastAsia="ＭＳ Ｐゴシック" w:hAnsi="ＭＳ Ｐゴシック"/>
        </w:rPr>
        <w:t xml:space="preserve">rnal of Dental Sciences </w:t>
      </w:r>
      <w:r w:rsidR="00D95287">
        <w:rPr>
          <w:rFonts w:ascii="ＭＳ Ｐゴシック" w:eastAsia="ＭＳ Ｐゴシック" w:hAnsi="ＭＳ Ｐゴシック" w:hint="eastAsia"/>
        </w:rPr>
        <w:t xml:space="preserve">, </w:t>
      </w:r>
      <w:r w:rsidRPr="004C77D1">
        <w:rPr>
          <w:rFonts w:ascii="ＭＳ Ｐゴシック" w:eastAsia="ＭＳ Ｐゴシック" w:hAnsi="ＭＳ Ｐゴシック"/>
        </w:rPr>
        <w:t>2013</w:t>
      </w:r>
      <w:r w:rsidR="00D95287">
        <w:rPr>
          <w:rFonts w:ascii="ＭＳ Ｐゴシック" w:eastAsia="ＭＳ Ｐゴシック" w:hAnsi="ＭＳ Ｐゴシック" w:hint="eastAsia"/>
        </w:rPr>
        <w:t xml:space="preserve"> （in press）</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Nassar M, Hiraishi N, Shimokawa H, Tamura Y, Otsuki M, Kasugai S, Ohya K, Tagami J. The inhibition effect of non-protein thiols on dentinal matrix metalloproteinase activity and HEMA cytotoxicity. J Dent</w:t>
      </w:r>
      <w:r w:rsidR="00D95287">
        <w:rPr>
          <w:rFonts w:ascii="ＭＳ Ｐゴシック" w:eastAsia="ＭＳ Ｐゴシック" w:hAnsi="ＭＳ Ｐゴシック"/>
        </w:rPr>
        <w:t>, 2013</w:t>
      </w:r>
      <w:r w:rsidR="00D95287">
        <w:rPr>
          <w:rFonts w:ascii="ＭＳ Ｐゴシック" w:eastAsia="ＭＳ Ｐゴシック" w:hAnsi="ＭＳ Ｐゴシック" w:hint="eastAsia"/>
        </w:rPr>
        <w:t xml:space="preserve"> [</w:t>
      </w:r>
      <w:r w:rsidR="00D95287" w:rsidRPr="004C77D1">
        <w:rPr>
          <w:rFonts w:ascii="ＭＳ Ｐゴシック" w:eastAsia="ＭＳ Ｐゴシック" w:hAnsi="ＭＳ Ｐゴシック"/>
        </w:rPr>
        <w:t>Epub ahead of print</w:t>
      </w:r>
      <w:r w:rsidR="00D95287">
        <w:rPr>
          <w:rFonts w:ascii="ＭＳ Ｐゴシック" w:eastAsia="ＭＳ Ｐゴシック" w:hAnsi="ＭＳ Ｐゴシック" w:hint="eastAsia"/>
        </w:rPr>
        <w:t>]</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Nassar M, Hiraishi N, Islam MS, Tamura Y, Otsuki M, Kasugai S, Ohya K, Tagami J, Tay FR. The effect of glutathione on 2-hydroxyethylmethacrylate cytotoxicity and on resin-dentine bond strength. Int Endod J</w:t>
      </w:r>
      <w:r w:rsidR="00D95287">
        <w:rPr>
          <w:rFonts w:ascii="ＭＳ Ｐゴシック" w:eastAsia="ＭＳ Ｐゴシック" w:hAnsi="ＭＳ Ｐゴシック"/>
        </w:rPr>
        <w:t>, 2013</w:t>
      </w:r>
      <w:r w:rsidR="00D95287">
        <w:rPr>
          <w:rFonts w:ascii="ＭＳ Ｐゴシック" w:eastAsia="ＭＳ Ｐゴシック" w:hAnsi="ＭＳ Ｐゴシック" w:hint="eastAsia"/>
        </w:rPr>
        <w:t xml:space="preserve"> [</w:t>
      </w:r>
      <w:r w:rsidR="00D95287" w:rsidRPr="004C77D1">
        <w:rPr>
          <w:rFonts w:ascii="ＭＳ Ｐゴシック" w:eastAsia="ＭＳ Ｐゴシック" w:hAnsi="ＭＳ Ｐゴシック"/>
        </w:rPr>
        <w:t>Epub ahead of print</w:t>
      </w:r>
      <w:r w:rsidR="00D95287">
        <w:rPr>
          <w:rFonts w:ascii="ＭＳ Ｐゴシック" w:eastAsia="ＭＳ Ｐゴシック" w:hAnsi="ＭＳ Ｐゴシック" w:hint="eastAsia"/>
        </w:rPr>
        <w:t>]</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Nassar M, Hiraishi N, Islam MS, Aizawa M, Tamura Y, Otsuki M, Kasugai S, Ohya K, Tagami J. Effect of phytic acid used as etchant on bond strength, smear layer, and pulpal cells. Eur J Oral Sci 121(5):482-487</w:t>
      </w:r>
      <w:r w:rsidR="00D95287">
        <w:rPr>
          <w:rFonts w:ascii="ＭＳ Ｐゴシック" w:eastAsia="ＭＳ Ｐゴシック" w:hAnsi="ＭＳ Ｐゴシック" w:hint="eastAsia"/>
        </w:rPr>
        <w:t xml:space="preserve"> </w:t>
      </w:r>
      <w:r w:rsidRPr="004C77D1">
        <w:rPr>
          <w:rFonts w:ascii="ＭＳ Ｐゴシック" w:eastAsia="ＭＳ Ｐゴシック" w:hAnsi="ＭＳ Ｐゴシック"/>
        </w:rPr>
        <w:t>,</w:t>
      </w:r>
      <w:r w:rsidR="00D95287">
        <w:rPr>
          <w:rFonts w:ascii="ＭＳ Ｐゴシック" w:eastAsia="ＭＳ Ｐゴシック" w:hAnsi="ＭＳ Ｐゴシック" w:hint="eastAsia"/>
        </w:rPr>
        <w:t xml:space="preserve"> </w:t>
      </w:r>
      <w:r w:rsidRPr="004C77D1">
        <w:rPr>
          <w:rFonts w:ascii="ＭＳ Ｐゴシック" w:eastAsia="ＭＳ Ｐゴシック" w:hAnsi="ＭＳ Ｐゴシック"/>
        </w:rPr>
        <w:t>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Nazari A, Sadr A, Campillo-Funoller M, Nakashima S, Shimada Y, Tagami J, Sumi Y. Effect of hydration on assessment of early enamel lesion using swept-source optical coherence tomography. Journal of Biophotonics 6(2): 171-7,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Nazari A, Sadr A, Saghiri MA, Campillo-Funollet M, Hamba H, Shimada Y, Tagami J, Sumi Y. Non-destructive characterization of voids in six flowable composites using swept-source optical coherence tomography. Dental Materials 29(3): 278-86</w:t>
      </w:r>
      <w:r w:rsidR="00D95287">
        <w:rPr>
          <w:rFonts w:ascii="ＭＳ Ｐゴシック" w:eastAsia="ＭＳ Ｐゴシック" w:hAnsi="ＭＳ Ｐゴシック" w:hint="eastAsia"/>
        </w:rPr>
        <w:t xml:space="preserve"> </w:t>
      </w:r>
      <w:r w:rsidRPr="004C77D1">
        <w:rPr>
          <w:rFonts w:ascii="ＭＳ Ｐゴシック" w:eastAsia="ＭＳ Ｐゴシック" w:hAnsi="ＭＳ Ｐゴシック"/>
        </w:rPr>
        <w:t>,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Nazari A, Sadr A, Shimada Y, Tagami J, Sumi Y. 3D assessment of void and gap formation in flowable resin composites using optical coherence tomography. Journal of Adhesive Dentistry 15(3): 237-43, 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Nishitani Y, Hosaka K, Hoshika T, Yoshiyama M, Pashley DH. Effects of chlorhexidine in self-etching adhesive: 24 hours results. Dent Mater J 32(3): 420-424</w:t>
      </w:r>
      <w:r w:rsidR="00D95287">
        <w:rPr>
          <w:rFonts w:ascii="ＭＳ Ｐゴシック" w:eastAsia="ＭＳ Ｐゴシック" w:hAnsi="ＭＳ Ｐゴシック" w:hint="eastAsia"/>
        </w:rPr>
        <w:t xml:space="preserve"> ,</w:t>
      </w:r>
      <w:r w:rsidRPr="004C77D1">
        <w:rPr>
          <w:rFonts w:ascii="ＭＳ Ｐゴシック" w:eastAsia="ＭＳ Ｐゴシック" w:hAnsi="ＭＳ Ｐゴシック"/>
        </w:rPr>
        <w:t>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Sadr A, Mandurah M, Nakashima S, Shimada Y, Kitasako Y, Tagami J, Sumi Y. Monitoring of enamel lesion remineralization by optical coherence tomography: an alternative approach towards signal analysis. Proc SPIE. 8566:2-8</w:t>
      </w:r>
      <w:r w:rsidR="00D95287">
        <w:rPr>
          <w:rFonts w:ascii="ＭＳ Ｐゴシック" w:eastAsia="ＭＳ Ｐゴシック" w:hAnsi="ＭＳ Ｐゴシック" w:hint="eastAsia"/>
        </w:rPr>
        <w:t xml:space="preserve"> , </w:t>
      </w:r>
      <w:r w:rsidRPr="004C77D1">
        <w:rPr>
          <w:rFonts w:ascii="ＭＳ Ｐゴシック" w:eastAsia="ＭＳ Ｐゴシック" w:hAnsi="ＭＳ Ｐゴシック"/>
        </w:rPr>
        <w:t>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Sakano W, Nakajima M, Prasansuttiporn T, Foxton RM, Tagami J. Polymerization behavior within adhesive layer of self-etch adhesives: A micro-Raman spectroscopic study. Dental Materia</w:t>
      </w:r>
      <w:r w:rsidR="00D95287">
        <w:rPr>
          <w:rFonts w:ascii="ＭＳ Ｐゴシック" w:eastAsia="ＭＳ Ｐゴシック" w:hAnsi="ＭＳ Ｐゴシック"/>
        </w:rPr>
        <w:t>ls Journal 32(6): 992-998</w:t>
      </w:r>
      <w:r w:rsidR="00D95287">
        <w:rPr>
          <w:rFonts w:ascii="ＭＳ Ｐゴシック" w:eastAsia="ＭＳ Ｐゴシック" w:hAnsi="ＭＳ Ｐゴシック" w:hint="eastAsia"/>
        </w:rPr>
        <w:t xml:space="preserve"> </w:t>
      </w:r>
      <w:r w:rsidR="00D95287">
        <w:rPr>
          <w:rFonts w:ascii="ＭＳ Ｐゴシック" w:eastAsia="ＭＳ Ｐゴシック" w:hAnsi="ＭＳ Ｐゴシック"/>
        </w:rPr>
        <w:t>,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hint="eastAsia"/>
        </w:rPr>
        <w:t>(◎)</w:t>
      </w:r>
      <w:r w:rsidRPr="004C77D1">
        <w:rPr>
          <w:rFonts w:ascii="ＭＳ Ｐゴシック" w:eastAsia="ＭＳ Ｐゴシック" w:hAnsi="ＭＳ Ｐゴシック"/>
        </w:rPr>
        <w:t>Songsiripradubboon S, Hamba H, Trairatvorakul C, Tagami J: Sodium fluoride mouthrinse used twice daily increased incipient caries lesion remineralizat</w:t>
      </w:r>
      <w:r w:rsidR="00D95287">
        <w:rPr>
          <w:rFonts w:ascii="ＭＳ Ｐゴシック" w:eastAsia="ＭＳ Ｐゴシック" w:hAnsi="ＭＳ Ｐゴシック"/>
        </w:rPr>
        <w:t>ion in an in situ model. J Dent</w:t>
      </w:r>
      <w:r w:rsidRPr="004C77D1">
        <w:rPr>
          <w:rFonts w:ascii="ＭＳ Ｐゴシック" w:eastAsia="ＭＳ Ｐゴシック" w:hAnsi="ＭＳ Ｐゴシック"/>
        </w:rPr>
        <w:t xml:space="preserve"> </w:t>
      </w:r>
      <w:r w:rsidR="00D95287">
        <w:rPr>
          <w:rFonts w:ascii="ＭＳ Ｐゴシック" w:eastAsia="ＭＳ Ｐゴシック" w:hAnsi="ＭＳ Ｐゴシック" w:hint="eastAsia"/>
        </w:rPr>
        <w:t>（</w:t>
      </w:r>
      <w:r w:rsidR="00D95287">
        <w:rPr>
          <w:rFonts w:ascii="ＭＳ Ｐゴシック" w:eastAsia="ＭＳ Ｐゴシック" w:hAnsi="ＭＳ Ｐゴシック"/>
        </w:rPr>
        <w:t>in press</w:t>
      </w:r>
      <w:r w:rsidR="00D95287">
        <w:rPr>
          <w:rFonts w:ascii="ＭＳ Ｐゴシック" w:eastAsia="ＭＳ Ｐゴシック" w:hAnsi="ＭＳ Ｐゴシック" w:hint="eastAsia"/>
        </w:rPr>
        <w:t>）</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 xml:space="preserve">Shimada Y, Nakagawa H, Sadr A, Wada I, Nakajima M, Nikaido T, Otsuki M, Tagami J, Sumi Y. Noninvasive cross-sectional imaging of proximal caries using swept-source optical coherence tomography (SS-OCT) in vivo. Journal of Biophotonics, 2013 </w:t>
      </w:r>
      <w:r w:rsidR="00D95287">
        <w:rPr>
          <w:rFonts w:ascii="ＭＳ Ｐゴシック" w:eastAsia="ＭＳ Ｐゴシック" w:hAnsi="ＭＳ Ｐゴシック" w:hint="eastAsia"/>
        </w:rPr>
        <w:t>（</w:t>
      </w:r>
      <w:r w:rsidRPr="004C77D1">
        <w:rPr>
          <w:rFonts w:ascii="ＭＳ Ｐゴシック" w:eastAsia="ＭＳ Ｐゴシック" w:hAnsi="ＭＳ Ｐゴシック"/>
        </w:rPr>
        <w:t>in press</w:t>
      </w:r>
      <w:r w:rsidR="00D95287">
        <w:rPr>
          <w:rFonts w:ascii="ＭＳ Ｐゴシック" w:eastAsia="ＭＳ Ｐゴシック" w:hAnsi="ＭＳ Ｐゴシック" w:hint="eastAsia"/>
        </w:rPr>
        <w:t>）</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Shimizu A, Nakashima S, Nikaido T, Sugawara T, Yamamoto T, Momoi Y. Newly developed hardness testing system, "Cariotester": measurement principles and development of a program for measuring Knoop hardness of carious dentin. D</w:t>
      </w:r>
      <w:r w:rsidR="00D95287">
        <w:rPr>
          <w:rFonts w:ascii="ＭＳ Ｐゴシック" w:eastAsia="ＭＳ Ｐゴシック" w:hAnsi="ＭＳ Ｐゴシック"/>
        </w:rPr>
        <w:t>ent Mater J 32(4):643-647, 2013</w:t>
      </w:r>
    </w:p>
    <w:p w:rsidR="002E6452" w:rsidRPr="00F175E1" w:rsidRDefault="002E6452" w:rsidP="00E63BB9">
      <w:pPr>
        <w:widowControl/>
        <w:spacing w:afterLines="50"/>
        <w:rPr>
          <w:rFonts w:ascii="ＭＳ Ｐゴシック" w:eastAsia="ＭＳ Ｐゴシック" w:hAnsi="ＭＳ Ｐゴシック"/>
          <w:lang w:val="de-DE"/>
        </w:rPr>
      </w:pPr>
      <w:r w:rsidRPr="004C77D1">
        <w:rPr>
          <w:rFonts w:ascii="ＭＳ Ｐゴシック" w:eastAsia="ＭＳ Ｐゴシック" w:hAnsi="ＭＳ Ｐゴシック"/>
        </w:rPr>
        <w:t xml:space="preserve">Takahashi M, Nakajima M, Tagami J, Scheffel DL, Carvalho RM, Mazzoni A, Cadenaro M, Tezvergil-Mutluay A, Breschi L, Tjäderhane L, Jang SS, Tay FR, Agee KA, Pashley DH. The importance of size-exclusion characteristics of type I collagen in bonding to dentin matrices. </w:t>
      </w:r>
      <w:r w:rsidRPr="00F175E1">
        <w:rPr>
          <w:rFonts w:ascii="ＭＳ Ｐゴシック" w:eastAsia="ＭＳ Ｐゴシック" w:hAnsi="ＭＳ Ｐゴシック"/>
          <w:lang w:val="de-DE"/>
        </w:rPr>
        <w:t xml:space="preserve">Acta </w:t>
      </w:r>
      <w:r w:rsidR="00D95287" w:rsidRPr="00F175E1">
        <w:rPr>
          <w:rFonts w:ascii="ＭＳ Ｐゴシック" w:eastAsia="ＭＳ Ｐゴシック" w:hAnsi="ＭＳ Ｐゴシック"/>
          <w:lang w:val="de-DE"/>
        </w:rPr>
        <w:t>Biomater 9(12): 9522-9528,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lang w:val="de-DE"/>
        </w:rPr>
        <w:t xml:space="preserve">Takahashi R, Jin J, Nikaido T, Tagami J, Hickel R, Kunzelmann KH. </w:t>
      </w:r>
      <w:r w:rsidRPr="004C77D1">
        <w:rPr>
          <w:rFonts w:ascii="ＭＳ Ｐゴシック" w:eastAsia="ＭＳ Ｐゴシック" w:hAnsi="ＭＳ Ｐゴシック"/>
        </w:rPr>
        <w:t>Surface characterization of current composites after toothbrush abrasion.</w:t>
      </w:r>
      <w:r w:rsidR="00D95287">
        <w:rPr>
          <w:rFonts w:ascii="ＭＳ Ｐゴシック" w:eastAsia="ＭＳ Ｐゴシック" w:hAnsi="ＭＳ Ｐゴシック"/>
        </w:rPr>
        <w:t xml:space="preserve"> Dent Mater J 32(1):75-82,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Thanatvarakorn O, Nakashima S, Sadr A, Prasansuttiporn T, Thitthaweerat S, Tagami J. Effect of a calcium-phosphate based desensitizer on dentin surface characteristics. De</w:t>
      </w:r>
      <w:r w:rsidR="00D95287">
        <w:rPr>
          <w:rFonts w:ascii="ＭＳ Ｐゴシック" w:eastAsia="ＭＳ Ｐゴシック" w:hAnsi="ＭＳ Ｐゴシック"/>
        </w:rPr>
        <w:t>nt Mater J 32(4): 615-621,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hint="eastAsia"/>
        </w:rPr>
        <w:t>(◎)</w:t>
      </w:r>
      <w:r w:rsidRPr="004C77D1">
        <w:rPr>
          <w:rFonts w:ascii="ＭＳ Ｐゴシック" w:eastAsia="ＭＳ Ｐゴシック" w:hAnsi="ＭＳ Ｐゴシック"/>
        </w:rPr>
        <w:t>Thepyou R, Chanmitkul W, Thanatvarakorn O, Hamba H, Chob-Isara W, Trairatvorakul C, Tagami J: Casein phosphopeptide-amorphous calcium phosphate and glass ionomer show distinct effects in the remineralization of proximal artificial caries lesion in situ. De</w:t>
      </w:r>
      <w:r w:rsidR="00D95287">
        <w:rPr>
          <w:rFonts w:ascii="ＭＳ Ｐゴシック" w:eastAsia="ＭＳ Ｐゴシック" w:hAnsi="ＭＳ Ｐゴシック"/>
        </w:rPr>
        <w:t>nt Mater J 32(4): 648–653,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Thitthaweerat S, Nakajima M, Foxton RM, Tagami J. Effect of solvent evaporation strategies on regional bond strength of one-step self-etch adhesives to root canal dentin. International Endodontic Journal 46(11): 1023-103</w:t>
      </w:r>
      <w:r w:rsidR="00D95287">
        <w:rPr>
          <w:rFonts w:ascii="ＭＳ Ｐゴシック" w:eastAsia="ＭＳ Ｐゴシック" w:hAnsi="ＭＳ Ｐゴシック"/>
        </w:rPr>
        <w:t>1, 2013</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Turkistani A, Sadr A, Sealing performance of resin cements before and after thermal cycling: evaluation by opticalcoherence tomography. Dent Mater. (in press)</w:t>
      </w:r>
    </w:p>
    <w:p w:rsidR="002E6452" w:rsidRPr="004C77D1" w:rsidRDefault="002E6452" w:rsidP="00E63BB9">
      <w:pPr>
        <w:widowControl/>
        <w:spacing w:afterLines="50"/>
        <w:rPr>
          <w:rFonts w:ascii="ＭＳ Ｐゴシック" w:eastAsia="ＭＳ Ｐゴシック" w:hAnsi="ＭＳ Ｐゴシック"/>
        </w:rPr>
      </w:pPr>
      <w:r w:rsidRPr="004C77D1">
        <w:rPr>
          <w:rFonts w:ascii="ＭＳ Ｐゴシック" w:eastAsia="ＭＳ Ｐゴシック" w:hAnsi="ＭＳ Ｐゴシック"/>
        </w:rPr>
        <w:t>Takako YOSHIKAWA, Makoto MORIGAMI, Alireza SADR, Junji TAGAMI. Acceleration of curing of resin composite at the bottom surface using slowstart curing methods. Dental Material</w:t>
      </w:r>
      <w:r w:rsidR="00D95287">
        <w:rPr>
          <w:rFonts w:ascii="ＭＳ Ｐゴシック" w:eastAsia="ＭＳ Ｐゴシック" w:hAnsi="ＭＳ Ｐゴシック"/>
        </w:rPr>
        <w:t>s Journal 32(6): 999–1004, 2013</w:t>
      </w:r>
    </w:p>
    <w:p w:rsidR="002E6452" w:rsidRPr="004C77D1" w:rsidRDefault="002E6452" w:rsidP="00E63BB9">
      <w:pPr>
        <w:spacing w:afterLines="50"/>
        <w:jc w:val="both"/>
        <w:rPr>
          <w:rFonts w:ascii="ＭＳ Ｐゴシック" w:eastAsia="ＭＳ Ｐゴシック" w:hAnsi="ＭＳ Ｐゴシック"/>
        </w:rPr>
      </w:pPr>
      <w:r w:rsidRPr="004C77D1">
        <w:rPr>
          <w:rFonts w:ascii="ＭＳ Ｐゴシック" w:eastAsia="ＭＳ Ｐゴシック" w:hAnsi="ＭＳ Ｐゴシック"/>
        </w:rPr>
        <w:t>Utaka S, Nakashima S, Sadr A, Ikeda M, Nikaido T, Shimizu A, Tagami J. Cariotester, a new device for assessment of dentin lesion remineralization in vitro. De</w:t>
      </w:r>
      <w:r w:rsidR="00D95287">
        <w:rPr>
          <w:rFonts w:ascii="ＭＳ Ｐゴシック" w:eastAsia="ＭＳ Ｐゴシック" w:hAnsi="ＭＳ Ｐゴシック"/>
        </w:rPr>
        <w:t>nt Mater J 32(2): 241-247, 2013</w:t>
      </w:r>
    </w:p>
    <w:p w:rsidR="002A2E04" w:rsidRDefault="002A2E04" w:rsidP="004C77D1">
      <w:pPr>
        <w:rPr>
          <w:rFonts w:ascii="ＭＳ Ｐゴシック" w:eastAsia="ＭＳ Ｐゴシック" w:hAnsi="ＭＳ Ｐゴシック"/>
        </w:rPr>
      </w:pPr>
    </w:p>
    <w:p w:rsidR="002A2E04" w:rsidRDefault="002A2E04" w:rsidP="002A2E04">
      <w:pPr>
        <w:autoSpaceDE w:val="0"/>
        <w:autoSpaceDN w:val="0"/>
        <w:adjustRightInd w:val="0"/>
        <w:spacing w:line="276" w:lineRule="auto"/>
        <w:ind w:right="-21"/>
        <w:rPr>
          <w:rFonts w:ascii="Arial" w:eastAsia="ＭＳ Ｐゴシック" w:hAnsi="Arial" w:cs="Arial"/>
          <w:kern w:val="0"/>
          <w:sz w:val="36"/>
          <w:szCs w:val="36"/>
        </w:rPr>
      </w:pPr>
      <w:r w:rsidRPr="002A2E04">
        <w:rPr>
          <w:rFonts w:ascii="Arial" w:eastAsia="ＭＳ Ｐゴシック" w:hAnsi="Arial" w:cs="Arial"/>
          <w:kern w:val="0"/>
          <w:sz w:val="36"/>
          <w:szCs w:val="36"/>
        </w:rPr>
        <w:t>Ikuo Morita</w:t>
      </w:r>
    </w:p>
    <w:p w:rsidR="002E6452" w:rsidRPr="002A2E04" w:rsidRDefault="002E6452" w:rsidP="002A2E04">
      <w:pPr>
        <w:autoSpaceDE w:val="0"/>
        <w:autoSpaceDN w:val="0"/>
        <w:adjustRightInd w:val="0"/>
        <w:spacing w:line="276" w:lineRule="auto"/>
        <w:ind w:right="-21"/>
        <w:rPr>
          <w:rFonts w:ascii="Arial" w:eastAsia="ＭＳ Ｐゴシック" w:hAnsi="Arial" w:cs="Arial"/>
          <w:kern w:val="0"/>
          <w:sz w:val="36"/>
          <w:szCs w:val="36"/>
        </w:rPr>
      </w:pPr>
      <w:r w:rsidRPr="002E6452">
        <w:rPr>
          <w:rFonts w:ascii="ＭＳ Ｐゴシック" w:eastAsia="ＭＳ Ｐゴシック" w:hAnsi="ＭＳ Ｐゴシック" w:hint="eastAsia"/>
        </w:rPr>
        <w:t>◎</w:t>
      </w:r>
      <w:r w:rsidRPr="002E6452">
        <w:rPr>
          <w:rFonts w:ascii="ＭＳ Ｐゴシック" w:eastAsia="ＭＳ Ｐゴシック" w:hAnsi="ＭＳ Ｐゴシック"/>
        </w:rPr>
        <w:t>Sawabe M, Aoki A, Komaki M, Iwasaki K,Ogita M, Izumi Y. Gingival tissue healing following Er:YAG laser ablation compared to electrosurgery in rats.</w:t>
      </w:r>
      <w:r w:rsidRPr="002E6452">
        <w:rPr>
          <w:rStyle w:val="jrnl"/>
          <w:rFonts w:ascii="ＭＳ Ｐゴシック" w:eastAsia="ＭＳ Ｐゴシック" w:hAnsi="ＭＳ Ｐゴシック"/>
        </w:rPr>
        <w:t>Lasers Med Sci</w:t>
      </w:r>
      <w:r w:rsidR="00D95287">
        <w:rPr>
          <w:rFonts w:ascii="ＭＳ Ｐゴシック" w:eastAsia="ＭＳ Ｐゴシック" w:hAnsi="ＭＳ Ｐゴシック"/>
        </w:rPr>
        <w:t xml:space="preserve">. </w:t>
      </w:r>
      <w:r w:rsidR="00D95287">
        <w:rPr>
          <w:rFonts w:ascii="ＭＳ Ｐゴシック" w:eastAsia="ＭＳ Ｐゴシック" w:hAnsi="ＭＳ Ｐゴシック" w:hint="eastAsia"/>
        </w:rPr>
        <w:t xml:space="preserve">, </w:t>
      </w:r>
      <w:r w:rsidR="00D95287">
        <w:rPr>
          <w:rFonts w:ascii="ＭＳ Ｐゴシック" w:eastAsia="ＭＳ Ｐゴシック" w:hAnsi="ＭＳ Ｐゴシック"/>
        </w:rPr>
        <w:t>2013</w:t>
      </w:r>
      <w:r w:rsidR="00D95287">
        <w:rPr>
          <w:rFonts w:ascii="ＭＳ Ｐゴシック" w:eastAsia="ＭＳ Ｐゴシック" w:hAnsi="ＭＳ Ｐゴシック" w:hint="eastAsia"/>
        </w:rPr>
        <w:t xml:space="preserve"> （i</w:t>
      </w:r>
      <w:r w:rsidRPr="002E6452">
        <w:rPr>
          <w:rFonts w:ascii="ＭＳ Ｐゴシック" w:eastAsia="ＭＳ Ｐゴシック" w:hAnsi="ＭＳ Ｐゴシック" w:hint="eastAsia"/>
        </w:rPr>
        <w:t>n press</w:t>
      </w:r>
      <w:r w:rsidR="00D95287">
        <w:rPr>
          <w:rFonts w:ascii="ＭＳ Ｐゴシック" w:eastAsia="ＭＳ Ｐゴシック" w:hAnsi="ＭＳ Ｐゴシック" w:hint="eastAsia"/>
        </w:rPr>
        <w:t>）</w:t>
      </w:r>
    </w:p>
    <w:p w:rsidR="002E6452" w:rsidRPr="002E6452" w:rsidRDefault="002E6452" w:rsidP="00A8735C">
      <w:pPr>
        <w:pStyle w:val="11"/>
        <w:spacing w:before="3" w:after="3"/>
        <w:rPr>
          <w:rFonts w:ascii="ＭＳ Ｐゴシック" w:eastAsia="ＭＳ Ｐゴシック" w:hAnsi="ＭＳ Ｐゴシック"/>
          <w:sz w:val="24"/>
          <w:szCs w:val="24"/>
        </w:rPr>
      </w:pPr>
      <w:r w:rsidRPr="002E6452">
        <w:rPr>
          <w:rFonts w:ascii="ＭＳ Ｐゴシック" w:eastAsia="ＭＳ Ｐゴシック" w:hAnsi="ＭＳ Ｐゴシック" w:hint="eastAsia"/>
          <w:sz w:val="24"/>
          <w:szCs w:val="24"/>
        </w:rPr>
        <w:t>◎</w:t>
      </w:r>
      <w:r w:rsidRPr="002E6452">
        <w:rPr>
          <w:rFonts w:ascii="ＭＳ Ｐゴシック" w:eastAsia="ＭＳ Ｐゴシック" w:hAnsi="ＭＳ Ｐゴシック"/>
          <w:sz w:val="24"/>
          <w:szCs w:val="24"/>
        </w:rPr>
        <w:t>Iwasaki K, Komaki M, Yokoyama N, Tanaka Y, Taki A, Honda I, Kimura Y, Takeda M, Akazawa K, Oda S, Izumi Y, Morita I. Periodontal Regeneration Using Periodontal Ligament Stem Cell-Transferred Amnion.</w:t>
      </w:r>
      <w:r w:rsidRPr="002E6452">
        <w:rPr>
          <w:rStyle w:val="jrnl"/>
          <w:rFonts w:ascii="ＭＳ Ｐゴシック" w:eastAsia="ＭＳ Ｐゴシック" w:hAnsi="ＭＳ Ｐゴシック"/>
          <w:sz w:val="24"/>
          <w:szCs w:val="24"/>
        </w:rPr>
        <w:t>Tissue Eng Part A</w:t>
      </w:r>
      <w:r w:rsidR="00D95287">
        <w:rPr>
          <w:rFonts w:ascii="ＭＳ Ｐゴシック" w:eastAsia="ＭＳ Ｐゴシック" w:hAnsi="ＭＳ Ｐゴシック"/>
          <w:sz w:val="24"/>
          <w:szCs w:val="24"/>
        </w:rPr>
        <w:t xml:space="preserve">. </w:t>
      </w:r>
      <w:r w:rsidR="00D95287">
        <w:rPr>
          <w:rFonts w:ascii="ＭＳ Ｐゴシック" w:eastAsia="ＭＳ Ｐゴシック" w:hAnsi="ＭＳ Ｐゴシック" w:hint="eastAsia"/>
          <w:sz w:val="24"/>
          <w:szCs w:val="24"/>
        </w:rPr>
        <w:t xml:space="preserve">, </w:t>
      </w:r>
      <w:r w:rsidR="00D95287">
        <w:rPr>
          <w:rFonts w:ascii="ＭＳ Ｐゴシック" w:eastAsia="ＭＳ Ｐゴシック" w:hAnsi="ＭＳ Ｐゴシック"/>
          <w:sz w:val="24"/>
          <w:szCs w:val="24"/>
        </w:rPr>
        <w:t>2013</w:t>
      </w:r>
      <w:r w:rsidR="00D95287">
        <w:rPr>
          <w:rFonts w:ascii="ＭＳ Ｐゴシック" w:eastAsia="ＭＳ Ｐゴシック" w:hAnsi="ＭＳ Ｐゴシック" w:hint="eastAsia"/>
          <w:sz w:val="24"/>
          <w:szCs w:val="24"/>
        </w:rPr>
        <w:t xml:space="preserve"> （i</w:t>
      </w:r>
      <w:r w:rsidRPr="002E6452">
        <w:rPr>
          <w:rFonts w:ascii="ＭＳ Ｐゴシック" w:eastAsia="ＭＳ Ｐゴシック" w:hAnsi="ＭＳ Ｐゴシック" w:hint="eastAsia"/>
          <w:sz w:val="24"/>
          <w:szCs w:val="24"/>
        </w:rPr>
        <w:t>n press</w:t>
      </w:r>
      <w:r w:rsidR="00D95287">
        <w:rPr>
          <w:rFonts w:ascii="ＭＳ Ｐゴシック" w:eastAsia="ＭＳ Ｐゴシック" w:hAnsi="ＭＳ Ｐゴシック" w:hint="eastAsia"/>
          <w:sz w:val="24"/>
          <w:szCs w:val="24"/>
        </w:rPr>
        <w:t>）</w:t>
      </w:r>
    </w:p>
    <w:p w:rsidR="002E6452" w:rsidRPr="00A8735C" w:rsidRDefault="002E6452" w:rsidP="00A8735C">
      <w:pPr>
        <w:jc w:val="both"/>
        <w:rPr>
          <w:rFonts w:ascii="ＭＳ Ｐゴシック" w:eastAsia="ＭＳ Ｐゴシック" w:hAnsi="ＭＳ Ｐゴシック"/>
        </w:rPr>
      </w:pPr>
      <w:r w:rsidRPr="00A8735C">
        <w:rPr>
          <w:rFonts w:ascii="ＭＳ Ｐゴシック" w:eastAsia="ＭＳ Ｐゴシック" w:hAnsi="ＭＳ Ｐゴシック" w:hint="eastAsia"/>
        </w:rPr>
        <w:t>◎</w:t>
      </w:r>
      <w:r w:rsidRPr="00A8735C">
        <w:rPr>
          <w:rFonts w:ascii="ＭＳ Ｐゴシック" w:eastAsia="ＭＳ Ｐゴシック" w:hAnsi="ＭＳ Ｐゴシック"/>
        </w:rPr>
        <w:t xml:space="preserve">Iwasaki K, Komaki M, Yokoyama N, Tanaka Y, Taki A, Kimura Y, Takeda M, Oda S, Izumi Y,   </w:t>
      </w:r>
    </w:p>
    <w:p w:rsidR="002E6452" w:rsidRPr="00A8735C" w:rsidRDefault="002E6452" w:rsidP="00A8735C">
      <w:pPr>
        <w:rPr>
          <w:rFonts w:ascii="ＭＳ Ｐゴシック" w:eastAsia="ＭＳ Ｐゴシック" w:hAnsi="ＭＳ Ｐゴシック"/>
        </w:rPr>
      </w:pPr>
      <w:r w:rsidRPr="00A8735C">
        <w:rPr>
          <w:rFonts w:ascii="ＭＳ Ｐゴシック" w:eastAsia="ＭＳ Ｐゴシック" w:hAnsi="ＭＳ Ｐゴシック"/>
        </w:rPr>
        <w:t>Morita I.Periodontal Ligament Stem Cells Possess the Characteristics of Pericytes.</w:t>
      </w:r>
    </w:p>
    <w:p w:rsidR="002E6452" w:rsidRDefault="002E6452" w:rsidP="00A8735C">
      <w:pPr>
        <w:rPr>
          <w:rFonts w:ascii="ＭＳ Ｐゴシック" w:eastAsia="ＭＳ Ｐゴシック" w:hAnsi="ＭＳ Ｐゴシック"/>
        </w:rPr>
      </w:pPr>
      <w:r w:rsidRPr="00A8735C">
        <w:rPr>
          <w:rFonts w:ascii="ＭＳ Ｐゴシック" w:eastAsia="ＭＳ Ｐゴシック" w:hAnsi="ＭＳ Ｐゴシック"/>
        </w:rPr>
        <w:t>J Periodontol.</w:t>
      </w:r>
      <w:r w:rsidR="00D95287">
        <w:rPr>
          <w:rFonts w:ascii="ＭＳ Ｐゴシック" w:eastAsia="ＭＳ Ｐゴシック" w:hAnsi="ＭＳ Ｐゴシック"/>
        </w:rPr>
        <w:t xml:space="preserve"> Oct;84(10):1425-33, 2013</w:t>
      </w:r>
    </w:p>
    <w:p w:rsidR="00A8735C" w:rsidRPr="00A8735C" w:rsidRDefault="00A8735C" w:rsidP="00A8735C">
      <w:pPr>
        <w:ind w:left="840"/>
        <w:rPr>
          <w:rFonts w:ascii="ＭＳ Ｐゴシック" w:eastAsia="ＭＳ Ｐゴシック" w:hAnsi="ＭＳ Ｐゴシック"/>
        </w:rPr>
      </w:pPr>
    </w:p>
    <w:p w:rsidR="002E6452" w:rsidRDefault="002E6452" w:rsidP="00A8735C">
      <w:pPr>
        <w:rPr>
          <w:rFonts w:ascii="ＭＳ Ｐゴシック" w:eastAsia="ＭＳ Ｐゴシック" w:hAnsi="ＭＳ Ｐゴシック"/>
        </w:rPr>
      </w:pPr>
      <w:r w:rsidRPr="00A8735C">
        <w:rPr>
          <w:rFonts w:ascii="ＭＳ Ｐゴシック" w:eastAsia="ＭＳ Ｐゴシック" w:hAnsi="ＭＳ Ｐゴシック"/>
        </w:rPr>
        <w:t xml:space="preserve">Hashida Y, Nakahama KI, Shimizu K, Akiyama M, Harada K, </w:t>
      </w:r>
      <w:r w:rsidRPr="00A8735C">
        <w:rPr>
          <w:rFonts w:ascii="ＭＳ Ｐゴシック" w:eastAsia="ＭＳ Ｐゴシック" w:hAnsi="ＭＳ Ｐゴシック"/>
          <w:bCs/>
        </w:rPr>
        <w:t>Morita I</w:t>
      </w:r>
      <w:r w:rsidRPr="00A8735C">
        <w:rPr>
          <w:rFonts w:ascii="ＭＳ Ｐゴシック" w:eastAsia="ＭＳ Ｐゴシック" w:hAnsi="ＭＳ Ｐゴシック"/>
        </w:rPr>
        <w:t>.ommunication-dependent mineralization of osteoblasts vi</w:t>
      </w:r>
      <w:r w:rsidR="00D95287">
        <w:rPr>
          <w:rFonts w:ascii="ＭＳ Ｐゴシック" w:eastAsia="ＭＳ Ｐゴシック" w:hAnsi="ＭＳ Ｐゴシック"/>
        </w:rPr>
        <w:t xml:space="preserve">a gap junctions.Bone. </w:t>
      </w:r>
      <w:r w:rsidRPr="00A8735C">
        <w:rPr>
          <w:rFonts w:ascii="ＭＳ Ｐゴシック" w:eastAsia="ＭＳ Ｐゴシック" w:hAnsi="ＭＳ Ｐゴシック"/>
        </w:rPr>
        <w:t>;</w:t>
      </w:r>
      <w:r w:rsidR="00D95287">
        <w:rPr>
          <w:rFonts w:ascii="ＭＳ Ｐゴシック" w:eastAsia="ＭＳ Ｐゴシック" w:hAnsi="ＭＳ Ｐゴシック" w:hint="eastAsia"/>
        </w:rPr>
        <w:t xml:space="preserve"> </w:t>
      </w:r>
      <w:r w:rsidRPr="00A8735C">
        <w:rPr>
          <w:rFonts w:ascii="ＭＳ Ｐゴシック" w:eastAsia="ＭＳ Ｐゴシック" w:hAnsi="ＭＳ Ｐゴシック"/>
        </w:rPr>
        <w:t>61C</w:t>
      </w:r>
      <w:r w:rsidR="00D95287">
        <w:rPr>
          <w:rFonts w:ascii="ＭＳ Ｐゴシック" w:eastAsia="ＭＳ Ｐゴシック" w:hAnsi="ＭＳ Ｐゴシック" w:hint="eastAsia"/>
        </w:rPr>
        <w:t xml:space="preserve"> </w:t>
      </w:r>
      <w:r w:rsidRPr="00A8735C">
        <w:rPr>
          <w:rFonts w:ascii="ＭＳ Ｐゴシック" w:eastAsia="ＭＳ Ｐゴシック" w:hAnsi="ＭＳ Ｐゴシック"/>
        </w:rPr>
        <w:t>:</w:t>
      </w:r>
      <w:r w:rsidR="00D95287">
        <w:rPr>
          <w:rFonts w:ascii="ＭＳ Ｐゴシック" w:eastAsia="ＭＳ Ｐゴシック" w:hAnsi="ＭＳ Ｐゴシック" w:hint="eastAsia"/>
        </w:rPr>
        <w:t xml:space="preserve"> </w:t>
      </w:r>
      <w:r w:rsidR="00D95287">
        <w:rPr>
          <w:rFonts w:ascii="ＭＳ Ｐゴシック" w:eastAsia="ＭＳ Ｐゴシック" w:hAnsi="ＭＳ Ｐゴシック"/>
        </w:rPr>
        <w:t>19-26</w:t>
      </w:r>
      <w:r w:rsidR="00D95287">
        <w:rPr>
          <w:rFonts w:ascii="ＭＳ Ｐゴシック" w:eastAsia="ＭＳ Ｐゴシック" w:hAnsi="ＭＳ Ｐゴシック" w:hint="eastAsia"/>
        </w:rPr>
        <w:t xml:space="preserve"> , 2014</w:t>
      </w:r>
      <w:r w:rsidRPr="00A8735C">
        <w:rPr>
          <w:rFonts w:ascii="ＭＳ Ｐゴシック" w:eastAsia="ＭＳ Ｐゴシック" w:hAnsi="ＭＳ Ｐゴシック"/>
        </w:rPr>
        <w:t xml:space="preserve"> </w:t>
      </w:r>
    </w:p>
    <w:p w:rsidR="00A8735C" w:rsidRPr="00A8735C" w:rsidRDefault="00A8735C" w:rsidP="00A8735C">
      <w:pPr>
        <w:rPr>
          <w:rFonts w:ascii="ＭＳ Ｐゴシック" w:eastAsia="ＭＳ Ｐゴシック" w:hAnsi="ＭＳ Ｐゴシック"/>
        </w:rPr>
      </w:pPr>
    </w:p>
    <w:p w:rsidR="002E6452" w:rsidRPr="00A8735C" w:rsidRDefault="002E6452" w:rsidP="00A8735C">
      <w:pPr>
        <w:rPr>
          <w:rFonts w:ascii="ＭＳ Ｐゴシック" w:eastAsia="ＭＳ Ｐゴシック" w:hAnsi="ＭＳ Ｐゴシック"/>
        </w:rPr>
      </w:pPr>
      <w:r w:rsidRPr="00A8735C">
        <w:rPr>
          <w:rFonts w:ascii="ＭＳ Ｐゴシック" w:eastAsia="ＭＳ Ｐゴシック" w:hAnsi="ＭＳ Ｐゴシック"/>
        </w:rPr>
        <w:t xml:space="preserve">Akiyama M, Nakahama K, </w:t>
      </w:r>
      <w:r w:rsidRPr="00A8735C">
        <w:rPr>
          <w:rFonts w:ascii="ＭＳ Ｐゴシック" w:eastAsia="ＭＳ Ｐゴシック" w:hAnsi="ＭＳ Ｐゴシック"/>
          <w:bCs/>
        </w:rPr>
        <w:t>Morita I</w:t>
      </w:r>
      <w:r w:rsidRPr="00A8735C">
        <w:rPr>
          <w:rFonts w:ascii="ＭＳ Ｐゴシック" w:eastAsia="ＭＳ Ｐゴシック" w:hAnsi="ＭＳ Ｐゴシック"/>
        </w:rPr>
        <w:t>.Impact of docosahexaenoic acid on gene expression during osteoclastogenesis in vitro--a comprehensive</w:t>
      </w:r>
      <w:r w:rsidR="00D95287">
        <w:rPr>
          <w:rFonts w:ascii="ＭＳ Ｐゴシック" w:eastAsia="ＭＳ Ｐゴシック" w:hAnsi="ＭＳ Ｐゴシック"/>
        </w:rPr>
        <w:t xml:space="preserve"> analysis.Nutrients. </w:t>
      </w:r>
      <w:r w:rsidRPr="00A8735C">
        <w:rPr>
          <w:rFonts w:ascii="ＭＳ Ｐゴシック" w:eastAsia="ＭＳ Ｐゴシック" w:hAnsi="ＭＳ Ｐゴシック"/>
        </w:rPr>
        <w:t>;</w:t>
      </w:r>
      <w:r w:rsidR="00D95287">
        <w:rPr>
          <w:rFonts w:ascii="ＭＳ Ｐゴシック" w:eastAsia="ＭＳ Ｐゴシック" w:hAnsi="ＭＳ Ｐゴシック" w:hint="eastAsia"/>
        </w:rPr>
        <w:t xml:space="preserve"> </w:t>
      </w:r>
      <w:r w:rsidRPr="00A8735C">
        <w:rPr>
          <w:rFonts w:ascii="ＭＳ Ｐゴシック" w:eastAsia="ＭＳ Ｐゴシック" w:hAnsi="ＭＳ Ｐゴシック"/>
        </w:rPr>
        <w:t>5</w:t>
      </w:r>
      <w:r w:rsidR="00D95287">
        <w:rPr>
          <w:rFonts w:ascii="ＭＳ Ｐゴシック" w:eastAsia="ＭＳ Ｐゴシック" w:hAnsi="ＭＳ Ｐゴシック" w:hint="eastAsia"/>
        </w:rPr>
        <w:t xml:space="preserve"> </w:t>
      </w:r>
      <w:r w:rsidRPr="00A8735C">
        <w:rPr>
          <w:rFonts w:ascii="ＭＳ Ｐゴシック" w:eastAsia="ＭＳ Ｐゴシック" w:hAnsi="ＭＳ Ｐゴシック"/>
        </w:rPr>
        <w:t>(8)</w:t>
      </w:r>
      <w:r w:rsidR="00D95287">
        <w:rPr>
          <w:rFonts w:ascii="ＭＳ Ｐゴシック" w:eastAsia="ＭＳ Ｐゴシック" w:hAnsi="ＭＳ Ｐゴシック" w:hint="eastAsia"/>
        </w:rPr>
        <w:t xml:space="preserve"> </w:t>
      </w:r>
      <w:r w:rsidRPr="00A8735C">
        <w:rPr>
          <w:rFonts w:ascii="ＭＳ Ｐゴシック" w:eastAsia="ＭＳ Ｐゴシック" w:hAnsi="ＭＳ Ｐゴシック"/>
        </w:rPr>
        <w:t>:</w:t>
      </w:r>
      <w:r w:rsidR="00D95287">
        <w:rPr>
          <w:rFonts w:ascii="ＭＳ Ｐゴシック" w:eastAsia="ＭＳ Ｐゴシック" w:hAnsi="ＭＳ Ｐゴシック" w:hint="eastAsia"/>
        </w:rPr>
        <w:t xml:space="preserve"> </w:t>
      </w:r>
      <w:r w:rsidRPr="00A8735C">
        <w:rPr>
          <w:rFonts w:ascii="ＭＳ Ｐゴシック" w:eastAsia="ＭＳ Ｐゴシック" w:hAnsi="ＭＳ Ｐゴシック"/>
        </w:rPr>
        <w:t>3151-62</w:t>
      </w:r>
      <w:r w:rsidR="00D95287">
        <w:rPr>
          <w:rFonts w:ascii="ＭＳ Ｐゴシック" w:eastAsia="ＭＳ Ｐゴシック" w:hAnsi="ＭＳ Ｐゴシック" w:hint="eastAsia"/>
        </w:rPr>
        <w:t xml:space="preserve"> , 2013</w:t>
      </w:r>
    </w:p>
    <w:p w:rsidR="002E6452" w:rsidRDefault="002E6452" w:rsidP="00A8735C">
      <w:pPr>
        <w:autoSpaceDE w:val="0"/>
        <w:autoSpaceDN w:val="0"/>
        <w:adjustRightInd w:val="0"/>
        <w:spacing w:line="276" w:lineRule="auto"/>
        <w:ind w:right="-21"/>
        <w:rPr>
          <w:rFonts w:ascii="ＭＳ Ｐゴシック" w:eastAsia="ＭＳ Ｐゴシック" w:hAnsi="ＭＳ Ｐゴシック" w:cs="Arial"/>
          <w:kern w:val="0"/>
        </w:rPr>
      </w:pPr>
    </w:p>
    <w:p w:rsidR="002A2E04" w:rsidRDefault="002A2E04" w:rsidP="00A8735C">
      <w:pPr>
        <w:pStyle w:val="a9"/>
        <w:rPr>
          <w:rFonts w:ascii="ＭＳ Ｐゴシック" w:eastAsia="ＭＳ Ｐゴシック" w:hAnsi="ＭＳ Ｐゴシック"/>
          <w:sz w:val="24"/>
          <w:szCs w:val="24"/>
        </w:rPr>
      </w:pPr>
    </w:p>
    <w:p w:rsidR="00B258FE" w:rsidRDefault="00B258FE" w:rsidP="00A8735C">
      <w:pPr>
        <w:pStyle w:val="a9"/>
        <w:rPr>
          <w:rFonts w:ascii="ＭＳ Ｐゴシック" w:eastAsia="ＭＳ Ｐゴシック" w:hAnsi="ＭＳ Ｐゴシック"/>
          <w:sz w:val="24"/>
          <w:szCs w:val="24"/>
        </w:rPr>
      </w:pPr>
    </w:p>
    <w:p w:rsidR="002A2E04" w:rsidRDefault="002A2E04" w:rsidP="002A2E04">
      <w:pPr>
        <w:autoSpaceDE w:val="0"/>
        <w:autoSpaceDN w:val="0"/>
        <w:adjustRightInd w:val="0"/>
        <w:spacing w:line="276" w:lineRule="auto"/>
        <w:ind w:right="-21"/>
        <w:rPr>
          <w:rFonts w:ascii="Arial" w:eastAsia="ＭＳ Ｐゴシック" w:hAnsi="Arial" w:cs="Arial"/>
          <w:kern w:val="0"/>
          <w:sz w:val="36"/>
          <w:szCs w:val="36"/>
        </w:rPr>
      </w:pPr>
      <w:r w:rsidRPr="002A2E04">
        <w:rPr>
          <w:rFonts w:ascii="Arial" w:eastAsia="ＭＳ Ｐゴシック" w:hAnsi="Arial" w:cs="Arial"/>
          <w:kern w:val="0"/>
          <w:sz w:val="36"/>
          <w:szCs w:val="36"/>
        </w:rPr>
        <w:t>Ken Omura</w:t>
      </w:r>
    </w:p>
    <w:p w:rsidR="002E6452" w:rsidRPr="002A2E04" w:rsidRDefault="002E6452" w:rsidP="002A2E04">
      <w:pPr>
        <w:autoSpaceDE w:val="0"/>
        <w:autoSpaceDN w:val="0"/>
        <w:adjustRightInd w:val="0"/>
        <w:spacing w:line="276" w:lineRule="auto"/>
        <w:ind w:right="-21"/>
        <w:rPr>
          <w:rFonts w:ascii="Arial" w:eastAsia="ＭＳ Ｐゴシック" w:hAnsi="Arial" w:cs="Arial"/>
          <w:kern w:val="0"/>
          <w:sz w:val="36"/>
          <w:szCs w:val="36"/>
        </w:rPr>
      </w:pPr>
      <w:r w:rsidRPr="002E6452">
        <w:rPr>
          <w:rFonts w:ascii="ＭＳ Ｐゴシック" w:eastAsia="ＭＳ Ｐゴシック" w:hAnsi="ＭＳ Ｐゴシック"/>
          <w:color w:val="000000" w:themeColor="text1"/>
        </w:rPr>
        <w:t xml:space="preserve">Yuasa-Nakagawa K, Shibuya H, Yoshimura R, Miura M, Watanabe H, Kishimoto S, Omura K: </w:t>
      </w:r>
      <w:r w:rsidRPr="002E6452">
        <w:rPr>
          <w:rFonts w:ascii="ＭＳ Ｐゴシック" w:eastAsia="ＭＳ Ｐゴシック" w:hAnsi="ＭＳ Ｐゴシック"/>
          <w:bCs/>
          <w:color w:val="000000" w:themeColor="text1"/>
        </w:rPr>
        <w:t xml:space="preserve">Cervical lymph node metastasis from early-stage squamous cell carcinoma of the oral tongue. </w:t>
      </w:r>
      <w:r w:rsidRPr="002E6452">
        <w:rPr>
          <w:rFonts w:ascii="ＭＳ Ｐゴシック" w:eastAsia="ＭＳ Ｐゴシック" w:hAnsi="ＭＳ Ｐゴシック"/>
          <w:color w:val="000000" w:themeColor="text1"/>
        </w:rPr>
        <w:t>Acta O</w:t>
      </w:r>
      <w:r w:rsidR="00D95287">
        <w:rPr>
          <w:rFonts w:ascii="ＭＳ Ｐゴシック" w:eastAsia="ＭＳ Ｐゴシック" w:hAnsi="ＭＳ Ｐゴシック"/>
          <w:color w:val="000000" w:themeColor="text1"/>
        </w:rPr>
        <w:t>tolaryngol 133</w:t>
      </w:r>
      <w:r w:rsidR="00D95287">
        <w:rPr>
          <w:rFonts w:ascii="ＭＳ Ｐゴシック" w:eastAsia="ＭＳ Ｐゴシック" w:hAnsi="ＭＳ Ｐゴシック" w:hint="eastAsia"/>
          <w:color w:val="000000" w:themeColor="text1"/>
        </w:rPr>
        <w:t xml:space="preserve"> </w:t>
      </w:r>
      <w:r w:rsidR="00D95287">
        <w:rPr>
          <w:rFonts w:ascii="ＭＳ Ｐゴシック" w:eastAsia="ＭＳ Ｐゴシック" w:hAnsi="ＭＳ Ｐゴシック"/>
          <w:color w:val="000000" w:themeColor="text1"/>
        </w:rPr>
        <w:t>(5)</w:t>
      </w:r>
      <w:r w:rsidR="00D95287">
        <w:rPr>
          <w:rFonts w:ascii="ＭＳ Ｐゴシック" w:eastAsia="ＭＳ Ｐゴシック" w:hAnsi="ＭＳ Ｐゴシック" w:hint="eastAsia"/>
          <w:color w:val="000000" w:themeColor="text1"/>
        </w:rPr>
        <w:t xml:space="preserve"> </w:t>
      </w:r>
      <w:r w:rsidR="00D95287">
        <w:rPr>
          <w:rFonts w:ascii="ＭＳ Ｐゴシック" w:eastAsia="ＭＳ Ｐゴシック" w:hAnsi="ＭＳ Ｐゴシック"/>
          <w:color w:val="000000" w:themeColor="text1"/>
        </w:rPr>
        <w:t>:</w:t>
      </w:r>
      <w:r w:rsidR="00D95287">
        <w:rPr>
          <w:rFonts w:ascii="ＭＳ Ｐゴシック" w:eastAsia="ＭＳ Ｐゴシック" w:hAnsi="ＭＳ Ｐゴシック" w:hint="eastAsia"/>
          <w:color w:val="000000" w:themeColor="text1"/>
        </w:rPr>
        <w:t xml:space="preserve"> </w:t>
      </w:r>
      <w:r w:rsidR="00D95287">
        <w:rPr>
          <w:rFonts w:ascii="ＭＳ Ｐゴシック" w:eastAsia="ＭＳ Ｐゴシック" w:hAnsi="ＭＳ Ｐゴシック"/>
          <w:color w:val="000000" w:themeColor="text1"/>
        </w:rPr>
        <w:t>544-551, 2013</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 xml:space="preserve">Koizumi A, Matsushima E, Mochizuki Y, Omura K, Amagasa T: </w:t>
      </w:r>
      <w:r w:rsidRPr="002E6452">
        <w:rPr>
          <w:rFonts w:ascii="ＭＳ Ｐゴシック" w:eastAsia="ＭＳ Ｐゴシック" w:hAnsi="ＭＳ Ｐゴシック"/>
          <w:bCs/>
          <w:color w:val="000000" w:themeColor="text1"/>
          <w:sz w:val="24"/>
          <w:szCs w:val="24"/>
        </w:rPr>
        <w:t>Changes in the psychological characteristics of oral cancer patients in the perioperative period: a quantitative evaluation.</w:t>
      </w:r>
      <w:r w:rsidRPr="002E6452">
        <w:rPr>
          <w:rFonts w:ascii="ＭＳ Ｐゴシック" w:eastAsia="ＭＳ Ｐゴシック" w:hAnsi="ＭＳ Ｐゴシック"/>
          <w:color w:val="000000" w:themeColor="text1"/>
          <w:sz w:val="24"/>
          <w:szCs w:val="24"/>
        </w:rPr>
        <w:t xml:space="preserve"> J Med</w:t>
      </w:r>
      <w:r w:rsidR="00D95287">
        <w:rPr>
          <w:rFonts w:ascii="ＭＳ Ｐゴシック" w:eastAsia="ＭＳ Ｐゴシック" w:hAnsi="ＭＳ Ｐゴシック"/>
          <w:color w:val="000000" w:themeColor="text1"/>
          <w:sz w:val="24"/>
          <w:szCs w:val="24"/>
        </w:rPr>
        <w:t xml:space="preserve"> Dent Sci 60</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(1)</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 xml:space="preserve">41-53 </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2013</w:t>
      </w:r>
      <w:r w:rsidRPr="002E6452">
        <w:rPr>
          <w:rFonts w:ascii="ＭＳ Ｐゴシック" w:eastAsia="ＭＳ Ｐゴシック" w:hAnsi="ＭＳ Ｐゴシック"/>
          <w:color w:val="000000" w:themeColor="text1"/>
          <w:sz w:val="24"/>
          <w:szCs w:val="24"/>
        </w:rPr>
        <w:t xml:space="preserve"> </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P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Kudoh M, Harada H, Omura K, Ishii Y: Epidermoid cyst arising in the submandibular region. Case Rep Med. 2013</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 xml:space="preserve">419289, 2013. </w:t>
      </w: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Harada H, Omura K, Tomioka H, Nakayama H, Hiraki A, Shinohara M, Yoshihama Y, Shintani S: Multicenter phase II trial of preoperative chemoradiotherapy with S-1 for locally advanced oral squamous cell carcinoma. Cancer Chemother Pharmacol. 71</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(4): 1059-1064, 2013</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A8735C"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 xml:space="preserve">Mochizuki Y, Omura K, Tanaka K, Sakamoto K, Yamaguchi A: </w:t>
      </w:r>
      <w:r w:rsidRPr="002E6452">
        <w:rPr>
          <w:rFonts w:ascii="ＭＳ Ｐゴシック" w:eastAsia="ＭＳ Ｐゴシック" w:hAnsi="ＭＳ Ｐゴシック"/>
          <w:bCs/>
          <w:color w:val="000000" w:themeColor="text1"/>
          <w:sz w:val="24"/>
          <w:szCs w:val="24"/>
        </w:rPr>
        <w:t>Myoepithelioma of the parotid gland presenting as a retroauricular cutaneous nodule: A case report.</w:t>
      </w:r>
      <w:r w:rsidRPr="002E6452">
        <w:rPr>
          <w:rFonts w:ascii="ＭＳ Ｐゴシック" w:eastAsia="ＭＳ Ｐゴシック" w:hAnsi="ＭＳ Ｐゴシック"/>
          <w:color w:val="000000" w:themeColor="text1"/>
          <w:sz w:val="24"/>
          <w:szCs w:val="24"/>
        </w:rPr>
        <w:t xml:space="preserve"> J Clin Diagn Res 7</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(6)</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1165-8, 2013</w:t>
      </w:r>
    </w:p>
    <w:p w:rsidR="002E6452" w:rsidRP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 xml:space="preserve">  </w:t>
      </w: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Sato K, Lee JW, Sakamoto K, Iimura T, Kayamori K, Yasuda H, Shindoh M, Ito M, Omura K, Yamaguchi A: RANKL synthesized by both stromal cells and cancer cells plays a crucial role in osteoclastic bone resorption induced by oral cancer. Am J Pathol. 182</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(5)</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 1890-1899</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 2013</w:t>
      </w:r>
      <w:r w:rsidR="00D95287">
        <w:rPr>
          <w:rFonts w:ascii="ＭＳ Ｐゴシック" w:eastAsia="ＭＳ Ｐゴシック" w:hAnsi="ＭＳ Ｐゴシック" w:hint="eastAsia"/>
          <w:color w:val="000000" w:themeColor="text1"/>
          <w:sz w:val="24"/>
          <w:szCs w:val="24"/>
        </w:rPr>
        <w:t xml:space="preserve"> </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Shimada Y, Morita K, Kabasawa Y, Taguchi T, Omura K: Clinical manifestations and treatment for keratocystic odontogenic tumors associated with nevoid basal cell carcinoma syndrome: a study in 25 Japanese patients. J Oral Pathol Med. 42</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(3)</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275-80</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 2013.</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Shimada Y, Katsube K, Kabasawa Y, Morita K, Omura K, Yamaguchi A, Sakamoto K: Integrated genotypic analysis of hedgehog-related genes identifies subgroups of keratocystic odontogenic tumor with distinct clinicopatho</w:t>
      </w:r>
      <w:r w:rsidR="00D95287">
        <w:rPr>
          <w:rFonts w:ascii="ＭＳ Ｐゴシック" w:eastAsia="ＭＳ Ｐゴシック" w:hAnsi="ＭＳ Ｐゴシック"/>
          <w:color w:val="000000" w:themeColor="text1"/>
          <w:sz w:val="24"/>
          <w:szCs w:val="24"/>
        </w:rPr>
        <w:t xml:space="preserve">logical features. PLoS One. </w:t>
      </w:r>
      <w:r w:rsidRPr="002E6452">
        <w:rPr>
          <w:rFonts w:ascii="ＭＳ Ｐゴシック" w:eastAsia="ＭＳ Ｐゴシック" w:hAnsi="ＭＳ Ｐゴシック"/>
          <w:color w:val="000000" w:themeColor="text1"/>
          <w:sz w:val="24"/>
          <w:szCs w:val="24"/>
        </w:rPr>
        <w:t>;</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8</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(8)</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 e70995</w:t>
      </w:r>
      <w:r w:rsidR="00D95287">
        <w:rPr>
          <w:rFonts w:ascii="ＭＳ Ｐゴシック" w:eastAsia="ＭＳ Ｐゴシック" w:hAnsi="ＭＳ Ｐゴシック" w:hint="eastAsia"/>
          <w:color w:val="000000" w:themeColor="text1"/>
          <w:sz w:val="24"/>
          <w:szCs w:val="24"/>
        </w:rPr>
        <w:t xml:space="preserve"> , 2013</w:t>
      </w:r>
      <w:r w:rsidRPr="002E6452">
        <w:rPr>
          <w:rFonts w:ascii="ＭＳ Ｐゴシック" w:eastAsia="ＭＳ Ｐゴシック" w:hAnsi="ＭＳ Ｐゴシック"/>
          <w:color w:val="000000" w:themeColor="text1"/>
          <w:sz w:val="24"/>
          <w:szCs w:val="24"/>
        </w:rPr>
        <w:t xml:space="preserve"> </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Takahashi Y, Marukawa E, Omura K: Application of a new material (β-TCP/collagen composites) in extraction socket preservation: an experimental study in dogs. Int J Oral Maxillofa</w:t>
      </w:r>
      <w:r w:rsidR="00D95287">
        <w:rPr>
          <w:rFonts w:ascii="ＭＳ Ｐゴシック" w:eastAsia="ＭＳ Ｐゴシック" w:hAnsi="ＭＳ Ｐゴシック"/>
          <w:color w:val="000000" w:themeColor="text1"/>
          <w:sz w:val="24"/>
          <w:szCs w:val="24"/>
        </w:rPr>
        <w:t>c Implants. 28</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(2)</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 444-52</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 2013</w:t>
      </w:r>
      <w:r w:rsidRPr="002E6452">
        <w:rPr>
          <w:rFonts w:ascii="ＭＳ Ｐゴシック" w:eastAsia="ＭＳ Ｐゴシック" w:hAnsi="ＭＳ Ｐゴシック"/>
          <w:color w:val="000000" w:themeColor="text1"/>
          <w:sz w:val="24"/>
          <w:szCs w:val="24"/>
        </w:rPr>
        <w:t xml:space="preserve"> </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Yoshida K, Sumita Y, Marukawa E, Harashima M, Asahina I: Effect of platelet-rich plasma on bone engineering with an alloplastic substitute containing BMP2. Biomed Mater Eng. 23</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(3)</w:t>
      </w:r>
      <w:r w:rsidR="00D95287">
        <w:rPr>
          <w:rFonts w:ascii="ＭＳ Ｐゴシック" w:eastAsia="ＭＳ Ｐゴシック" w:hAnsi="ＭＳ Ｐゴシック" w:hint="eastAsia"/>
          <w:color w:val="000000" w:themeColor="text1"/>
          <w:sz w:val="24"/>
          <w:szCs w:val="24"/>
        </w:rPr>
        <w:t xml:space="preserve"> </w:t>
      </w:r>
      <w:r w:rsidR="00D95287">
        <w:rPr>
          <w:rFonts w:ascii="ＭＳ Ｐゴシック" w:eastAsia="ＭＳ Ｐゴシック" w:hAnsi="ＭＳ Ｐゴシック"/>
          <w:color w:val="000000" w:themeColor="text1"/>
          <w:sz w:val="24"/>
          <w:szCs w:val="24"/>
        </w:rPr>
        <w:t>: 163-172, 2013</w:t>
      </w:r>
      <w:r w:rsidR="00D95287">
        <w:rPr>
          <w:rFonts w:ascii="ＭＳ Ｐゴシック" w:eastAsia="ＭＳ Ｐゴシック" w:hAnsi="ＭＳ Ｐゴシック" w:hint="eastAsia"/>
          <w:color w:val="000000" w:themeColor="text1"/>
          <w:sz w:val="24"/>
          <w:szCs w:val="24"/>
        </w:rPr>
        <w:t xml:space="preserve"> </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Hatakeyama I, Marukawa E, Takahashi Y, Omura K: Effects of platelet-poor plasma, platelet-rich plasma, and platelet-rich fibrin on healing of extraction sockets with buccal dehiscence i</w:t>
      </w:r>
      <w:r w:rsidR="00D95287">
        <w:rPr>
          <w:rFonts w:ascii="ＭＳ Ｐゴシック" w:eastAsia="ＭＳ Ｐゴシック" w:hAnsi="ＭＳ Ｐゴシック"/>
          <w:color w:val="000000" w:themeColor="text1"/>
          <w:sz w:val="24"/>
          <w:szCs w:val="24"/>
        </w:rPr>
        <w:t xml:space="preserve">n dogs. Tissue Eng Part A. </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 xml:space="preserve">2013. [Epub ahead of print]  </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 xml:space="preserve">Sakamoto K, Morita KI, Shimada Y, Omura K, Izumo T, Yamaguchi A: Peripheral odontogenic keratocyst associated with nevoid basal cell carcinoma syndrome: a case report. Oral Surg Oral Med Oral Pathol Oral Radiol. </w:t>
      </w:r>
      <w:r w:rsidR="00D95287">
        <w:rPr>
          <w:rFonts w:ascii="ＭＳ Ｐゴシック" w:eastAsia="ＭＳ Ｐゴシック" w:hAnsi="ＭＳ Ｐゴシック" w:hint="eastAsia"/>
          <w:color w:val="000000" w:themeColor="text1"/>
          <w:sz w:val="24"/>
          <w:szCs w:val="24"/>
        </w:rPr>
        <w:t xml:space="preserve">, </w:t>
      </w:r>
      <w:r w:rsidRPr="002E6452">
        <w:rPr>
          <w:rFonts w:ascii="ＭＳ Ｐゴシック" w:eastAsia="ＭＳ Ｐゴシック" w:hAnsi="ＭＳ Ｐゴシック"/>
          <w:color w:val="000000" w:themeColor="text1"/>
          <w:sz w:val="24"/>
          <w:szCs w:val="24"/>
        </w:rPr>
        <w:t>2013 [Epub ahead of print]</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 xml:space="preserve">Mochizuki Y, Omura K, Sakamoto K, Nakajima Y, Tushima F, Takahara N: Extranodal non-Hodgkin’s lymphoma emerging on the lingual gingiva after extracting a fibrous tumor of bone from the mid mandible:  A case </w:t>
      </w:r>
      <w:r w:rsidR="00B32472">
        <w:rPr>
          <w:rFonts w:ascii="ＭＳ Ｐゴシック" w:eastAsia="ＭＳ Ｐゴシック" w:hAnsi="ＭＳ Ｐゴシック"/>
          <w:color w:val="000000" w:themeColor="text1"/>
          <w:sz w:val="24"/>
          <w:szCs w:val="24"/>
        </w:rPr>
        <w:t>report.  The journal Chirurgia.</w:t>
      </w:r>
      <w:r w:rsidR="00B32472">
        <w:rPr>
          <w:rFonts w:ascii="ＭＳ Ｐゴシック" w:eastAsia="ＭＳ Ｐゴシック" w:hAnsi="ＭＳ Ｐゴシック" w:hint="eastAsia"/>
          <w:color w:val="000000" w:themeColor="text1"/>
          <w:sz w:val="24"/>
          <w:szCs w:val="24"/>
        </w:rPr>
        <w:t>（</w:t>
      </w:r>
      <w:r w:rsidR="00B32472">
        <w:rPr>
          <w:rFonts w:ascii="ＭＳ Ｐゴシック" w:eastAsia="ＭＳ Ｐゴシック" w:hAnsi="ＭＳ Ｐゴシック"/>
          <w:color w:val="000000" w:themeColor="text1"/>
          <w:sz w:val="24"/>
          <w:szCs w:val="24"/>
        </w:rPr>
        <w:t>in press</w:t>
      </w:r>
      <w:r w:rsidR="00B32472">
        <w:rPr>
          <w:rFonts w:ascii="ＭＳ Ｐゴシック" w:eastAsia="ＭＳ Ｐゴシック" w:hAnsi="ＭＳ Ｐゴシック" w:hint="eastAsia"/>
          <w:color w:val="000000" w:themeColor="text1"/>
          <w:sz w:val="24"/>
          <w:szCs w:val="24"/>
        </w:rPr>
        <w:t>）</w:t>
      </w:r>
    </w:p>
    <w:p w:rsidR="00A8735C" w:rsidRPr="002E6452" w:rsidRDefault="00A8735C" w:rsidP="00A8735C">
      <w:pPr>
        <w:pStyle w:val="a9"/>
        <w:widowControl w:val="0"/>
        <w:rPr>
          <w:rFonts w:ascii="ＭＳ Ｐゴシック" w:eastAsia="ＭＳ Ｐゴシック" w:hAnsi="ＭＳ Ｐゴシック"/>
          <w:color w:val="000000" w:themeColor="text1"/>
          <w:sz w:val="24"/>
          <w:szCs w:val="24"/>
        </w:rPr>
      </w:pPr>
    </w:p>
    <w:p w:rsidR="002E6452" w:rsidRPr="00856578" w:rsidRDefault="002E6452" w:rsidP="00A8735C">
      <w:pPr>
        <w:pStyle w:val="a9"/>
        <w:widowControl w:val="0"/>
        <w:rPr>
          <w:rFonts w:ascii="ＭＳ Ｐゴシック" w:eastAsia="ＭＳ Ｐゴシック" w:hAnsi="ＭＳ Ｐゴシック"/>
          <w:color w:val="000000" w:themeColor="text1"/>
          <w:sz w:val="24"/>
          <w:szCs w:val="24"/>
        </w:rPr>
      </w:pPr>
      <w:r w:rsidRPr="002E6452">
        <w:rPr>
          <w:rFonts w:ascii="ＭＳ Ｐゴシック" w:eastAsia="ＭＳ Ｐゴシック" w:hAnsi="ＭＳ Ｐゴシック"/>
          <w:color w:val="000000" w:themeColor="text1"/>
          <w:sz w:val="24"/>
          <w:szCs w:val="24"/>
        </w:rPr>
        <w:t xml:space="preserve">Matsukawa S, Morita KI, Negishi A, Harada H, Nakajima Y, Shimamoto H, Tomioka H, Tanaka K, Ono M, Yamada T, Omura K: Galectin-7 as a potential predictive marker of chemo- and/or radio-therapy resistance in oral squamous cell carcinoma. </w:t>
      </w:r>
      <w:r w:rsidRPr="002E6452">
        <w:rPr>
          <w:rFonts w:ascii="ＭＳ Ｐゴシック" w:eastAsia="ＭＳ Ｐゴシック" w:hAnsi="ＭＳ Ｐゴシック"/>
          <w:bCs/>
          <w:color w:val="000000" w:themeColor="text1"/>
          <w:sz w:val="24"/>
          <w:szCs w:val="24"/>
        </w:rPr>
        <w:t xml:space="preserve">Cancer Med. </w:t>
      </w:r>
      <w:r w:rsidR="00B32472">
        <w:rPr>
          <w:rFonts w:ascii="ＭＳ Ｐゴシック" w:eastAsia="ＭＳ Ｐゴシック" w:hAnsi="ＭＳ Ｐゴシック" w:hint="eastAsia"/>
          <w:bCs/>
          <w:color w:val="000000" w:themeColor="text1"/>
          <w:sz w:val="24"/>
          <w:szCs w:val="24"/>
        </w:rPr>
        <w:t>（</w:t>
      </w:r>
      <w:r w:rsidR="00B32472">
        <w:rPr>
          <w:rFonts w:ascii="ＭＳ Ｐゴシック" w:eastAsia="ＭＳ Ｐゴシック" w:hAnsi="ＭＳ Ｐゴシック"/>
          <w:bCs/>
          <w:color w:val="000000" w:themeColor="text1"/>
          <w:sz w:val="24"/>
          <w:szCs w:val="24"/>
        </w:rPr>
        <w:t>in press</w:t>
      </w:r>
      <w:r w:rsidR="00B32472">
        <w:rPr>
          <w:rFonts w:ascii="ＭＳ Ｐゴシック" w:eastAsia="ＭＳ Ｐゴシック" w:hAnsi="ＭＳ Ｐゴシック" w:hint="eastAsia"/>
          <w:bCs/>
          <w:color w:val="000000" w:themeColor="text1"/>
          <w:sz w:val="24"/>
          <w:szCs w:val="24"/>
        </w:rPr>
        <w:t>）</w:t>
      </w:r>
    </w:p>
    <w:p w:rsidR="00856578" w:rsidRDefault="00856578" w:rsidP="00856578">
      <w:pPr>
        <w:pStyle w:val="a9"/>
        <w:widowControl w:val="0"/>
        <w:rPr>
          <w:rFonts w:ascii="ＭＳ Ｐゴシック" w:eastAsia="ＭＳ Ｐゴシック" w:hAnsi="ＭＳ Ｐゴシック"/>
          <w:bCs/>
          <w:color w:val="000000" w:themeColor="text1"/>
          <w:sz w:val="24"/>
          <w:szCs w:val="24"/>
        </w:rPr>
      </w:pPr>
    </w:p>
    <w:p w:rsidR="002A2E04" w:rsidRDefault="002A2E04" w:rsidP="00A8735C">
      <w:pPr>
        <w:widowControl/>
        <w:autoSpaceDE w:val="0"/>
        <w:autoSpaceDN w:val="0"/>
        <w:adjustRightInd w:val="0"/>
        <w:ind w:right="-380"/>
        <w:jc w:val="both"/>
        <w:rPr>
          <w:rFonts w:ascii="ＭＳ Ｐゴシック" w:eastAsia="ＭＳ Ｐゴシック" w:hAnsi="ＭＳ Ｐゴシック"/>
          <w:color w:val="000000" w:themeColor="text1"/>
          <w:kern w:val="0"/>
        </w:rPr>
      </w:pPr>
    </w:p>
    <w:p w:rsidR="002A2E04" w:rsidRPr="002A2E04" w:rsidRDefault="002A2E04" w:rsidP="002A2E04">
      <w:pPr>
        <w:autoSpaceDE w:val="0"/>
        <w:autoSpaceDN w:val="0"/>
        <w:adjustRightInd w:val="0"/>
        <w:spacing w:line="276" w:lineRule="auto"/>
        <w:ind w:right="-21"/>
        <w:rPr>
          <w:rFonts w:ascii="Arial" w:eastAsia="ＭＳ Ｐゴシック" w:hAnsi="Arial" w:cs="Arial"/>
          <w:kern w:val="0"/>
          <w:sz w:val="36"/>
          <w:szCs w:val="36"/>
        </w:rPr>
      </w:pPr>
      <w:r w:rsidRPr="002A2E04">
        <w:rPr>
          <w:rFonts w:ascii="Arial" w:eastAsia="ＭＳ Ｐゴシック" w:hAnsi="Arial" w:cs="Arial"/>
          <w:kern w:val="0"/>
          <w:sz w:val="36"/>
          <w:szCs w:val="36"/>
        </w:rPr>
        <w:t>Shohei Kasugai</w:t>
      </w:r>
    </w:p>
    <w:p w:rsidR="00856578" w:rsidRPr="00A8735C" w:rsidRDefault="00976CCD" w:rsidP="00A8735C">
      <w:pPr>
        <w:shd w:val="clear" w:color="auto" w:fill="FFFFFF"/>
        <w:rPr>
          <w:rFonts w:ascii="ＭＳ Ｐゴシック" w:eastAsia="ＭＳ Ｐゴシック" w:hAnsi="ＭＳ Ｐゴシック" w:cs="Arial"/>
          <w:color w:val="000000" w:themeColor="text1"/>
        </w:rPr>
      </w:pPr>
      <w:hyperlink r:id="rId7" w:history="1">
        <w:r w:rsidR="00856578" w:rsidRPr="00A8735C">
          <w:rPr>
            <w:rFonts w:ascii="ＭＳ Ｐゴシック" w:eastAsia="ＭＳ Ｐゴシック" w:hAnsi="ＭＳ Ｐゴシック" w:cs="Arial"/>
            <w:color w:val="000000" w:themeColor="text1"/>
          </w:rPr>
          <w:t>Shimogishi M</w:t>
        </w:r>
      </w:hyperlink>
      <w:r w:rsidR="00856578" w:rsidRPr="00A8735C">
        <w:rPr>
          <w:rFonts w:ascii="ＭＳ Ｐゴシック" w:eastAsia="ＭＳ Ｐゴシック" w:hAnsi="ＭＳ Ｐゴシック" w:cs="Arial"/>
          <w:color w:val="000000" w:themeColor="text1"/>
        </w:rPr>
        <w:t xml:space="preserve">, </w:t>
      </w:r>
      <w:hyperlink r:id="rId8" w:history="1">
        <w:r w:rsidR="00856578" w:rsidRPr="00A8735C">
          <w:rPr>
            <w:rFonts w:ascii="ＭＳ Ｐゴシック" w:eastAsia="ＭＳ Ｐゴシック" w:hAnsi="ＭＳ Ｐゴシック" w:cs="Arial"/>
            <w:color w:val="000000" w:themeColor="text1"/>
          </w:rPr>
          <w:t>Tsutsumi Y</w:t>
        </w:r>
      </w:hyperlink>
      <w:r w:rsidR="00856578" w:rsidRPr="00A8735C">
        <w:rPr>
          <w:rFonts w:ascii="ＭＳ Ｐゴシック" w:eastAsia="ＭＳ Ｐゴシック" w:hAnsi="ＭＳ Ｐゴシック" w:cs="Arial"/>
          <w:color w:val="000000" w:themeColor="text1"/>
        </w:rPr>
        <w:t xml:space="preserve">, </w:t>
      </w:r>
      <w:hyperlink r:id="rId9" w:history="1">
        <w:r w:rsidR="00856578" w:rsidRPr="00A8735C">
          <w:rPr>
            <w:rFonts w:ascii="ＭＳ Ｐゴシック" w:eastAsia="ＭＳ Ｐゴシック" w:hAnsi="ＭＳ Ｐゴシック" w:cs="Arial"/>
            <w:color w:val="000000" w:themeColor="text1"/>
          </w:rPr>
          <w:t>Kuroda S</w:t>
        </w:r>
      </w:hyperlink>
      <w:r w:rsidR="00856578" w:rsidRPr="00A8735C">
        <w:rPr>
          <w:rFonts w:ascii="ＭＳ Ｐゴシック" w:eastAsia="ＭＳ Ｐゴシック" w:hAnsi="ＭＳ Ｐゴシック" w:cs="Arial"/>
          <w:color w:val="000000" w:themeColor="text1"/>
        </w:rPr>
        <w:t xml:space="preserve">, </w:t>
      </w:r>
      <w:hyperlink r:id="rId10" w:history="1">
        <w:r w:rsidR="00856578" w:rsidRPr="00A8735C">
          <w:rPr>
            <w:rFonts w:ascii="ＭＳ Ｐゴシック" w:eastAsia="ＭＳ Ｐゴシック" w:hAnsi="ＭＳ Ｐゴシック" w:cs="Arial"/>
            <w:color w:val="000000" w:themeColor="text1"/>
          </w:rPr>
          <w:t>Munakata M</w:t>
        </w:r>
      </w:hyperlink>
      <w:r w:rsidR="00856578" w:rsidRPr="00A8735C">
        <w:rPr>
          <w:rFonts w:ascii="ＭＳ Ｐゴシック" w:eastAsia="ＭＳ Ｐゴシック" w:hAnsi="ＭＳ Ｐゴシック" w:cs="Arial"/>
          <w:color w:val="000000" w:themeColor="text1"/>
        </w:rPr>
        <w:t xml:space="preserve">, </w:t>
      </w:r>
      <w:hyperlink r:id="rId11" w:history="1">
        <w:r w:rsidR="00856578" w:rsidRPr="00A8735C">
          <w:rPr>
            <w:rFonts w:ascii="ＭＳ Ｐゴシック" w:eastAsia="ＭＳ Ｐゴシック" w:hAnsi="ＭＳ Ｐゴシック" w:cs="Arial"/>
            <w:color w:val="000000" w:themeColor="text1"/>
          </w:rPr>
          <w:t>Hanawa T</w:t>
        </w:r>
      </w:hyperlink>
      <w:r w:rsidR="00856578" w:rsidRPr="00A8735C">
        <w:rPr>
          <w:rFonts w:ascii="ＭＳ Ｐゴシック" w:eastAsia="ＭＳ Ｐゴシック" w:hAnsi="ＭＳ Ｐゴシック" w:cs="Arial"/>
          <w:color w:val="000000" w:themeColor="text1"/>
        </w:rPr>
        <w:t xml:space="preserve">, </w:t>
      </w:r>
      <w:hyperlink r:id="rId12" w:history="1">
        <w:r w:rsidR="00856578" w:rsidRPr="00A8735C">
          <w:rPr>
            <w:rFonts w:ascii="ＭＳ Ｐゴシック" w:eastAsia="ＭＳ Ｐゴシック" w:hAnsi="ＭＳ Ｐゴシック" w:cs="Arial"/>
            <w:color w:val="000000" w:themeColor="text1"/>
          </w:rPr>
          <w:t>Kasugai S</w:t>
        </w:r>
      </w:hyperlink>
      <w:r w:rsidR="00856578" w:rsidRPr="00A8735C">
        <w:rPr>
          <w:rFonts w:ascii="ＭＳ Ｐゴシック" w:eastAsia="ＭＳ Ｐゴシック" w:hAnsi="ＭＳ Ｐゴシック" w:cs="Arial"/>
          <w:color w:val="000000" w:themeColor="text1"/>
        </w:rPr>
        <w:t>.</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Effects of acidic sodium fluoride-treated, commercially pure titanium on periodontal pathogens and rat bone marrow cells.</w:t>
      </w:r>
      <w:r w:rsidR="00856578" w:rsidRPr="00A8735C">
        <w:rPr>
          <w:rFonts w:cs="Arial" w:hint="eastAsia"/>
          <w:b/>
          <w:color w:val="000000" w:themeColor="text1"/>
        </w:rPr>
        <w:t xml:space="preserve"> </w:t>
      </w:r>
      <w:hyperlink r:id="rId13" w:tooltip="Dental materials journal." w:history="1">
        <w:r w:rsidR="00856578" w:rsidRPr="00A8735C">
          <w:rPr>
            <w:rFonts w:ascii="ＭＳ Ｐゴシック" w:eastAsia="ＭＳ Ｐゴシック" w:hAnsi="ＭＳ Ｐゴシック" w:cs="Arial"/>
            <w:color w:val="000000" w:themeColor="text1"/>
          </w:rPr>
          <w:t>Dent</w:t>
        </w:r>
        <w:r w:rsidR="00856578" w:rsidRPr="00A8735C">
          <w:rPr>
            <w:rFonts w:ascii="ＭＳ Ｐゴシック" w:eastAsia="ＭＳ Ｐゴシック" w:hAnsi="ＭＳ Ｐゴシック" w:cs="Arial" w:hint="eastAsia"/>
            <w:color w:val="000000" w:themeColor="text1"/>
          </w:rPr>
          <w:t>al</w:t>
        </w:r>
        <w:r w:rsidR="00856578" w:rsidRPr="00A8735C">
          <w:rPr>
            <w:rFonts w:ascii="ＭＳ Ｐゴシック" w:eastAsia="ＭＳ Ｐゴシック" w:hAnsi="ＭＳ Ｐゴシック" w:cs="Arial"/>
            <w:color w:val="000000" w:themeColor="text1"/>
          </w:rPr>
          <w:t xml:space="preserve"> Mater</w:t>
        </w:r>
        <w:r w:rsidR="00856578" w:rsidRPr="00A8735C">
          <w:rPr>
            <w:rFonts w:ascii="ＭＳ Ｐゴシック" w:eastAsia="ＭＳ Ｐゴシック" w:hAnsi="ＭＳ Ｐゴシック" w:cs="Arial" w:hint="eastAsia"/>
            <w:color w:val="000000" w:themeColor="text1"/>
          </w:rPr>
          <w:t>ials</w:t>
        </w:r>
        <w:r w:rsidR="00856578" w:rsidRPr="00A8735C">
          <w:rPr>
            <w:rFonts w:ascii="ＭＳ Ｐゴシック" w:eastAsia="ＭＳ Ｐゴシック" w:hAnsi="ＭＳ Ｐゴシック" w:cs="Arial"/>
            <w:color w:val="000000" w:themeColor="text1"/>
          </w:rPr>
          <w:t xml:space="preserve"> J</w:t>
        </w:r>
        <w:r w:rsidR="00856578" w:rsidRPr="00A8735C">
          <w:rPr>
            <w:rFonts w:ascii="ＭＳ Ｐゴシック" w:eastAsia="ＭＳ Ｐゴシック" w:hAnsi="ＭＳ Ｐゴシック" w:cs="Arial" w:hint="eastAsia"/>
            <w:color w:val="000000" w:themeColor="text1"/>
          </w:rPr>
          <w:t>ournal</w:t>
        </w:r>
        <w:r w:rsidR="00856578" w:rsidRPr="00A8735C">
          <w:rPr>
            <w:rFonts w:ascii="ＭＳ Ｐゴシック" w:eastAsia="ＭＳ Ｐゴシック" w:hAnsi="ＭＳ Ｐゴシック" w:cs="Arial"/>
            <w:color w:val="000000" w:themeColor="text1"/>
          </w:rPr>
          <w:t>.</w:t>
        </w:r>
      </w:hyperlink>
      <w:r w:rsidR="00856578" w:rsidRPr="00A8735C">
        <w:rPr>
          <w:rFonts w:ascii="ＭＳ Ｐゴシック" w:eastAsia="ＭＳ Ｐゴシック" w:hAnsi="ＭＳ Ｐゴシック" w:cs="Arial"/>
          <w:color w:val="000000" w:themeColor="text1"/>
        </w:rPr>
        <w:t xml:space="preserve"> ;</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33</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(1)</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70-8</w:t>
      </w:r>
      <w:r w:rsidR="00856578" w:rsidRPr="00A8735C">
        <w:rPr>
          <w:rFonts w:ascii="ＭＳ Ｐゴシック" w:eastAsia="ＭＳ Ｐゴシック" w:hAnsi="ＭＳ Ｐゴシック" w:cs="Arial" w:hint="eastAsia"/>
          <w:color w:val="000000" w:themeColor="text1"/>
        </w:rPr>
        <w:t xml:space="preserve"> , 2014</w:t>
      </w:r>
    </w:p>
    <w:p w:rsidR="00856578" w:rsidRPr="005025EB" w:rsidRDefault="00976CCD" w:rsidP="00A8735C">
      <w:pPr>
        <w:pStyle w:val="1"/>
        <w:shd w:val="clear" w:color="auto" w:fill="FFFFFF"/>
        <w:rPr>
          <w:rFonts w:cs="Arial"/>
          <w:b w:val="0"/>
          <w:color w:val="000000" w:themeColor="text1"/>
          <w:sz w:val="24"/>
          <w:szCs w:val="24"/>
        </w:rPr>
      </w:pPr>
      <w:hyperlink r:id="rId14" w:history="1">
        <w:r w:rsidR="00856578" w:rsidRPr="005025EB">
          <w:rPr>
            <w:rFonts w:cs="Arial"/>
            <w:b w:val="0"/>
            <w:color w:val="000000" w:themeColor="text1"/>
            <w:sz w:val="24"/>
            <w:szCs w:val="24"/>
          </w:rPr>
          <w:t>Nassar M</w:t>
        </w:r>
      </w:hyperlink>
      <w:r w:rsidR="00856578" w:rsidRPr="005025EB">
        <w:rPr>
          <w:rFonts w:cs="Arial"/>
          <w:b w:val="0"/>
          <w:color w:val="000000" w:themeColor="text1"/>
          <w:sz w:val="24"/>
          <w:szCs w:val="24"/>
        </w:rPr>
        <w:t xml:space="preserve">, </w:t>
      </w:r>
      <w:hyperlink r:id="rId15" w:history="1">
        <w:r w:rsidR="00856578" w:rsidRPr="005025EB">
          <w:rPr>
            <w:rFonts w:cs="Arial"/>
            <w:b w:val="0"/>
            <w:color w:val="000000" w:themeColor="text1"/>
            <w:sz w:val="24"/>
            <w:szCs w:val="24"/>
          </w:rPr>
          <w:t>Hiraishi N</w:t>
        </w:r>
      </w:hyperlink>
      <w:r w:rsidR="00856578" w:rsidRPr="005025EB">
        <w:rPr>
          <w:rFonts w:cs="Arial"/>
          <w:b w:val="0"/>
          <w:color w:val="000000" w:themeColor="text1"/>
          <w:sz w:val="24"/>
          <w:szCs w:val="24"/>
        </w:rPr>
        <w:t xml:space="preserve">, </w:t>
      </w:r>
      <w:hyperlink r:id="rId16" w:history="1">
        <w:r w:rsidR="00856578" w:rsidRPr="005025EB">
          <w:rPr>
            <w:rFonts w:cs="Arial"/>
            <w:b w:val="0"/>
            <w:color w:val="000000" w:themeColor="text1"/>
            <w:sz w:val="24"/>
            <w:szCs w:val="24"/>
          </w:rPr>
          <w:t>Shimokawa H</w:t>
        </w:r>
      </w:hyperlink>
      <w:r w:rsidR="00856578" w:rsidRPr="005025EB">
        <w:rPr>
          <w:rFonts w:cs="Arial"/>
          <w:b w:val="0"/>
          <w:color w:val="000000" w:themeColor="text1"/>
          <w:sz w:val="24"/>
          <w:szCs w:val="24"/>
        </w:rPr>
        <w:t xml:space="preserve">, </w:t>
      </w:r>
      <w:hyperlink r:id="rId17" w:history="1">
        <w:r w:rsidR="00856578" w:rsidRPr="005025EB">
          <w:rPr>
            <w:rFonts w:cs="Arial"/>
            <w:b w:val="0"/>
            <w:color w:val="000000" w:themeColor="text1"/>
            <w:sz w:val="24"/>
            <w:szCs w:val="24"/>
          </w:rPr>
          <w:t>Tamura Y</w:t>
        </w:r>
      </w:hyperlink>
      <w:r w:rsidR="00856578" w:rsidRPr="005025EB">
        <w:rPr>
          <w:rFonts w:cs="Arial"/>
          <w:b w:val="0"/>
          <w:color w:val="000000" w:themeColor="text1"/>
          <w:sz w:val="24"/>
          <w:szCs w:val="24"/>
        </w:rPr>
        <w:t xml:space="preserve">, </w:t>
      </w:r>
      <w:hyperlink r:id="rId18" w:history="1">
        <w:r w:rsidR="00856578" w:rsidRPr="005025EB">
          <w:rPr>
            <w:rFonts w:cs="Arial"/>
            <w:b w:val="0"/>
            <w:color w:val="000000" w:themeColor="text1"/>
            <w:sz w:val="24"/>
            <w:szCs w:val="24"/>
          </w:rPr>
          <w:t>Otsuki M</w:t>
        </w:r>
      </w:hyperlink>
      <w:r w:rsidR="00856578" w:rsidRPr="005025EB">
        <w:rPr>
          <w:rFonts w:cs="Arial"/>
          <w:b w:val="0"/>
          <w:color w:val="000000" w:themeColor="text1"/>
          <w:sz w:val="24"/>
          <w:szCs w:val="24"/>
        </w:rPr>
        <w:t xml:space="preserve">, </w:t>
      </w:r>
      <w:hyperlink r:id="rId19" w:history="1">
        <w:r w:rsidR="00856578" w:rsidRPr="005025EB">
          <w:rPr>
            <w:rFonts w:cs="Arial"/>
            <w:b w:val="0"/>
            <w:color w:val="000000" w:themeColor="text1"/>
            <w:sz w:val="24"/>
            <w:szCs w:val="24"/>
          </w:rPr>
          <w:t>Kasugai S</w:t>
        </w:r>
      </w:hyperlink>
      <w:r w:rsidR="00856578" w:rsidRPr="005025EB">
        <w:rPr>
          <w:rFonts w:cs="Arial"/>
          <w:b w:val="0"/>
          <w:color w:val="000000" w:themeColor="text1"/>
          <w:sz w:val="24"/>
          <w:szCs w:val="24"/>
        </w:rPr>
        <w:t xml:space="preserve">, </w:t>
      </w:r>
      <w:hyperlink r:id="rId20" w:history="1">
        <w:r w:rsidR="00856578" w:rsidRPr="005025EB">
          <w:rPr>
            <w:rFonts w:cs="Arial"/>
            <w:b w:val="0"/>
            <w:color w:val="000000" w:themeColor="text1"/>
            <w:sz w:val="24"/>
            <w:szCs w:val="24"/>
          </w:rPr>
          <w:t>Ohya K</w:t>
        </w:r>
      </w:hyperlink>
      <w:r w:rsidR="00856578" w:rsidRPr="005025EB">
        <w:rPr>
          <w:rFonts w:cs="Arial"/>
          <w:b w:val="0"/>
          <w:color w:val="000000" w:themeColor="text1"/>
          <w:sz w:val="24"/>
          <w:szCs w:val="24"/>
        </w:rPr>
        <w:t xml:space="preserve">, </w:t>
      </w:r>
      <w:hyperlink r:id="rId21" w:history="1">
        <w:r w:rsidR="00856578" w:rsidRPr="005025EB">
          <w:rPr>
            <w:rFonts w:cs="Arial"/>
            <w:b w:val="0"/>
            <w:color w:val="000000" w:themeColor="text1"/>
            <w:sz w:val="24"/>
            <w:szCs w:val="24"/>
          </w:rPr>
          <w:t>Tagami J</w:t>
        </w:r>
      </w:hyperlink>
      <w:r w:rsidR="00856578" w:rsidRPr="005025EB">
        <w:rPr>
          <w:rFonts w:cs="Arial"/>
          <w:b w:val="0"/>
          <w:color w:val="000000" w:themeColor="text1"/>
          <w:sz w:val="24"/>
          <w:szCs w:val="24"/>
        </w:rPr>
        <w:t>.</w:t>
      </w:r>
      <w:r w:rsidR="00856578">
        <w:rPr>
          <w:rFonts w:cs="Arial" w:hint="eastAsia"/>
          <w:color w:val="000000" w:themeColor="text1"/>
        </w:rPr>
        <w:t xml:space="preserve"> </w:t>
      </w:r>
      <w:r w:rsidR="00856578" w:rsidRPr="005025EB">
        <w:rPr>
          <w:rFonts w:cs="Arial"/>
          <w:b w:val="0"/>
          <w:color w:val="000000" w:themeColor="text1"/>
          <w:sz w:val="24"/>
          <w:szCs w:val="24"/>
        </w:rPr>
        <w:t>The inhibition effect of non-protein thiols on dentinal matrix metalloproteinase activity and HEMA cytotoxicity.</w:t>
      </w:r>
      <w:r w:rsidR="00856578">
        <w:rPr>
          <w:rFonts w:cs="Arial" w:hint="eastAsia"/>
          <w:b w:val="0"/>
          <w:color w:val="000000" w:themeColor="text1"/>
          <w:sz w:val="24"/>
          <w:szCs w:val="24"/>
        </w:rPr>
        <w:t xml:space="preserve"> </w:t>
      </w:r>
      <w:hyperlink r:id="rId22" w:tooltip="Journal of dentistry." w:history="1">
        <w:r w:rsidR="00856578" w:rsidRPr="005025EB">
          <w:rPr>
            <w:rFonts w:cs="Arial"/>
            <w:b w:val="0"/>
            <w:color w:val="000000" w:themeColor="text1"/>
            <w:sz w:val="24"/>
            <w:szCs w:val="24"/>
          </w:rPr>
          <w:t>J</w:t>
        </w:r>
        <w:r w:rsidR="00856578">
          <w:rPr>
            <w:rFonts w:cs="Arial" w:hint="eastAsia"/>
            <w:b w:val="0"/>
            <w:color w:val="000000" w:themeColor="text1"/>
            <w:sz w:val="24"/>
            <w:szCs w:val="24"/>
          </w:rPr>
          <w:t>ournal of</w:t>
        </w:r>
        <w:r w:rsidR="00856578" w:rsidRPr="005025EB">
          <w:rPr>
            <w:rFonts w:cs="Arial"/>
            <w:b w:val="0"/>
            <w:color w:val="000000" w:themeColor="text1"/>
            <w:sz w:val="24"/>
            <w:szCs w:val="24"/>
          </w:rPr>
          <w:t xml:space="preserve"> Dent</w:t>
        </w:r>
        <w:r w:rsidR="00856578">
          <w:rPr>
            <w:rFonts w:cs="Arial" w:hint="eastAsia"/>
            <w:b w:val="0"/>
            <w:color w:val="000000" w:themeColor="text1"/>
            <w:sz w:val="24"/>
            <w:szCs w:val="24"/>
          </w:rPr>
          <w:t>istry</w:t>
        </w:r>
        <w:r w:rsidR="00856578" w:rsidRPr="005025EB">
          <w:rPr>
            <w:rFonts w:cs="Arial"/>
            <w:b w:val="0"/>
            <w:color w:val="000000" w:themeColor="text1"/>
            <w:sz w:val="24"/>
            <w:szCs w:val="24"/>
          </w:rPr>
          <w:t>.</w:t>
        </w:r>
      </w:hyperlink>
      <w:r w:rsidR="00856578" w:rsidRPr="005025EB">
        <w:rPr>
          <w:rFonts w:cs="Arial"/>
          <w:b w:val="0"/>
          <w:color w:val="000000" w:themeColor="text1"/>
          <w:sz w:val="24"/>
          <w:szCs w:val="24"/>
        </w:rPr>
        <w:t xml:space="preserve"> </w:t>
      </w:r>
      <w:r w:rsidR="00856578">
        <w:rPr>
          <w:rFonts w:cs="Arial" w:hint="eastAsia"/>
          <w:b w:val="0"/>
          <w:color w:val="000000" w:themeColor="text1"/>
          <w:sz w:val="24"/>
          <w:szCs w:val="24"/>
        </w:rPr>
        <w:t xml:space="preserve">, </w:t>
      </w:r>
      <w:r w:rsidR="00856578" w:rsidRPr="005025EB">
        <w:rPr>
          <w:rFonts w:cs="Arial"/>
          <w:b w:val="0"/>
          <w:color w:val="000000" w:themeColor="text1"/>
          <w:sz w:val="24"/>
          <w:szCs w:val="24"/>
        </w:rPr>
        <w:t>2013 [Epub ahead of print]</w:t>
      </w:r>
    </w:p>
    <w:p w:rsidR="00856578" w:rsidRPr="005025EB" w:rsidRDefault="00976CCD" w:rsidP="00A8735C">
      <w:pPr>
        <w:pStyle w:val="1"/>
        <w:shd w:val="clear" w:color="auto" w:fill="FFFFFF"/>
        <w:rPr>
          <w:rFonts w:cs="Arial"/>
          <w:b w:val="0"/>
          <w:color w:val="000000" w:themeColor="text1"/>
          <w:sz w:val="24"/>
          <w:szCs w:val="24"/>
        </w:rPr>
      </w:pPr>
      <w:hyperlink r:id="rId23" w:history="1">
        <w:r w:rsidR="00856578" w:rsidRPr="005025EB">
          <w:rPr>
            <w:rFonts w:cs="Arial"/>
            <w:b w:val="0"/>
            <w:color w:val="000000" w:themeColor="text1"/>
            <w:sz w:val="24"/>
            <w:szCs w:val="24"/>
          </w:rPr>
          <w:t>Ochi M</w:t>
        </w:r>
      </w:hyperlink>
      <w:r w:rsidR="00856578" w:rsidRPr="005025EB">
        <w:rPr>
          <w:rFonts w:cs="Arial"/>
          <w:b w:val="0"/>
          <w:color w:val="000000" w:themeColor="text1"/>
          <w:sz w:val="24"/>
          <w:szCs w:val="24"/>
        </w:rPr>
        <w:t xml:space="preserve">, </w:t>
      </w:r>
      <w:hyperlink r:id="rId24" w:history="1">
        <w:r w:rsidR="00856578" w:rsidRPr="005025EB">
          <w:rPr>
            <w:rFonts w:cs="Arial"/>
            <w:b w:val="0"/>
            <w:color w:val="000000" w:themeColor="text1"/>
            <w:sz w:val="24"/>
            <w:szCs w:val="24"/>
          </w:rPr>
          <w:t>Kanazawa M</w:t>
        </w:r>
      </w:hyperlink>
      <w:r w:rsidR="00856578" w:rsidRPr="005025EB">
        <w:rPr>
          <w:rFonts w:cs="Arial"/>
          <w:b w:val="0"/>
          <w:color w:val="000000" w:themeColor="text1"/>
          <w:sz w:val="24"/>
          <w:szCs w:val="24"/>
        </w:rPr>
        <w:t xml:space="preserve">, </w:t>
      </w:r>
      <w:hyperlink r:id="rId25" w:history="1">
        <w:r w:rsidR="00856578" w:rsidRPr="005025EB">
          <w:rPr>
            <w:rFonts w:cs="Arial"/>
            <w:b w:val="0"/>
            <w:color w:val="000000" w:themeColor="text1"/>
            <w:sz w:val="24"/>
            <w:szCs w:val="24"/>
          </w:rPr>
          <w:t>Sato D</w:t>
        </w:r>
      </w:hyperlink>
      <w:r w:rsidR="00856578" w:rsidRPr="005025EB">
        <w:rPr>
          <w:rFonts w:cs="Arial"/>
          <w:b w:val="0"/>
          <w:color w:val="000000" w:themeColor="text1"/>
          <w:sz w:val="24"/>
          <w:szCs w:val="24"/>
        </w:rPr>
        <w:t xml:space="preserve">, </w:t>
      </w:r>
      <w:hyperlink r:id="rId26" w:history="1">
        <w:r w:rsidR="00856578" w:rsidRPr="005025EB">
          <w:rPr>
            <w:rFonts w:cs="Arial"/>
            <w:b w:val="0"/>
            <w:color w:val="000000" w:themeColor="text1"/>
            <w:sz w:val="24"/>
            <w:szCs w:val="24"/>
          </w:rPr>
          <w:t>Kasugai S</w:t>
        </w:r>
      </w:hyperlink>
      <w:r w:rsidR="00856578" w:rsidRPr="005025EB">
        <w:rPr>
          <w:rFonts w:cs="Arial"/>
          <w:b w:val="0"/>
          <w:color w:val="000000" w:themeColor="text1"/>
          <w:sz w:val="24"/>
          <w:szCs w:val="24"/>
        </w:rPr>
        <w:t xml:space="preserve">, </w:t>
      </w:r>
      <w:hyperlink r:id="rId27" w:history="1">
        <w:r w:rsidR="00856578" w:rsidRPr="005025EB">
          <w:rPr>
            <w:rFonts w:cs="Arial"/>
            <w:b w:val="0"/>
            <w:color w:val="000000" w:themeColor="text1"/>
            <w:sz w:val="24"/>
            <w:szCs w:val="24"/>
          </w:rPr>
          <w:t>Hirano S</w:t>
        </w:r>
      </w:hyperlink>
      <w:r w:rsidR="00856578" w:rsidRPr="005025EB">
        <w:rPr>
          <w:rFonts w:cs="Arial"/>
          <w:b w:val="0"/>
          <w:color w:val="000000" w:themeColor="text1"/>
          <w:sz w:val="24"/>
          <w:szCs w:val="24"/>
        </w:rPr>
        <w:t xml:space="preserve">, </w:t>
      </w:r>
      <w:hyperlink r:id="rId28" w:history="1">
        <w:r w:rsidR="00856578" w:rsidRPr="005025EB">
          <w:rPr>
            <w:rFonts w:cs="Arial"/>
            <w:b w:val="0"/>
            <w:color w:val="000000" w:themeColor="text1"/>
            <w:sz w:val="24"/>
            <w:szCs w:val="24"/>
          </w:rPr>
          <w:t>Minakuchi S</w:t>
        </w:r>
      </w:hyperlink>
      <w:r w:rsidR="00856578" w:rsidRPr="005025EB">
        <w:rPr>
          <w:rFonts w:cs="Arial"/>
          <w:b w:val="0"/>
          <w:color w:val="000000" w:themeColor="text1"/>
          <w:sz w:val="24"/>
          <w:szCs w:val="24"/>
        </w:rPr>
        <w:t>.</w:t>
      </w:r>
      <w:r w:rsidR="00856578">
        <w:rPr>
          <w:rFonts w:cs="Arial" w:hint="eastAsia"/>
          <w:color w:val="000000" w:themeColor="text1"/>
        </w:rPr>
        <w:t xml:space="preserve"> </w:t>
      </w:r>
      <w:r w:rsidR="00856578" w:rsidRPr="005025EB">
        <w:rPr>
          <w:rFonts w:cs="Arial"/>
          <w:b w:val="0"/>
          <w:color w:val="000000" w:themeColor="text1"/>
          <w:sz w:val="24"/>
          <w:szCs w:val="24"/>
        </w:rPr>
        <w:t>Factors affecting accuracy of implant placement with mucosa-supported stereolithographic surgical guides in edentulous mandibles.</w:t>
      </w:r>
      <w:r w:rsidR="00856578">
        <w:rPr>
          <w:rFonts w:cs="Arial" w:hint="eastAsia"/>
          <w:b w:val="0"/>
          <w:color w:val="000000" w:themeColor="text1"/>
          <w:sz w:val="24"/>
          <w:szCs w:val="24"/>
        </w:rPr>
        <w:t xml:space="preserve"> </w:t>
      </w:r>
      <w:hyperlink r:id="rId29" w:tooltip="Computers in biology and medicine." w:history="1">
        <w:r w:rsidR="00856578" w:rsidRPr="005025EB">
          <w:rPr>
            <w:rFonts w:cs="Arial"/>
            <w:b w:val="0"/>
            <w:color w:val="000000" w:themeColor="text1"/>
            <w:sz w:val="24"/>
            <w:szCs w:val="24"/>
          </w:rPr>
          <w:t>Comput</w:t>
        </w:r>
        <w:r w:rsidR="00856578">
          <w:rPr>
            <w:rFonts w:cs="Arial" w:hint="eastAsia"/>
            <w:b w:val="0"/>
            <w:color w:val="000000" w:themeColor="text1"/>
            <w:sz w:val="24"/>
            <w:szCs w:val="24"/>
          </w:rPr>
          <w:t>ers</w:t>
        </w:r>
        <w:r w:rsidR="00856578" w:rsidRPr="005025EB">
          <w:rPr>
            <w:rFonts w:cs="Arial"/>
            <w:b w:val="0"/>
            <w:color w:val="000000" w:themeColor="text1"/>
            <w:sz w:val="24"/>
            <w:szCs w:val="24"/>
          </w:rPr>
          <w:t xml:space="preserve"> Biol</w:t>
        </w:r>
        <w:r w:rsidR="00856578">
          <w:rPr>
            <w:rFonts w:cs="Arial" w:hint="eastAsia"/>
            <w:b w:val="0"/>
            <w:color w:val="000000" w:themeColor="text1"/>
            <w:sz w:val="24"/>
            <w:szCs w:val="24"/>
          </w:rPr>
          <w:t>ogy and</w:t>
        </w:r>
        <w:r w:rsidR="00856578" w:rsidRPr="005025EB">
          <w:rPr>
            <w:rFonts w:cs="Arial"/>
            <w:b w:val="0"/>
            <w:color w:val="000000" w:themeColor="text1"/>
            <w:sz w:val="24"/>
            <w:szCs w:val="24"/>
          </w:rPr>
          <w:t xml:space="preserve"> Med</w:t>
        </w:r>
        <w:r w:rsidR="00856578">
          <w:rPr>
            <w:rFonts w:cs="Arial" w:hint="eastAsia"/>
            <w:b w:val="0"/>
            <w:color w:val="000000" w:themeColor="text1"/>
            <w:sz w:val="24"/>
            <w:szCs w:val="24"/>
          </w:rPr>
          <w:t>icine</w:t>
        </w:r>
        <w:r w:rsidR="00856578" w:rsidRPr="005025EB">
          <w:rPr>
            <w:rFonts w:cs="Arial"/>
            <w:b w:val="0"/>
            <w:color w:val="000000" w:themeColor="text1"/>
            <w:sz w:val="24"/>
            <w:szCs w:val="24"/>
          </w:rPr>
          <w:t>.</w:t>
        </w:r>
      </w:hyperlink>
      <w:r w:rsidR="00856578">
        <w:rPr>
          <w:rFonts w:cs="Arial"/>
          <w:b w:val="0"/>
          <w:color w:val="000000" w:themeColor="text1"/>
          <w:sz w:val="24"/>
          <w:szCs w:val="24"/>
        </w:rPr>
        <w:t xml:space="preserve"> </w:t>
      </w:r>
      <w:r w:rsidR="00856578" w:rsidRPr="005025EB">
        <w:rPr>
          <w:rFonts w:cs="Arial"/>
          <w:b w:val="0"/>
          <w:color w:val="000000" w:themeColor="text1"/>
          <w:sz w:val="24"/>
          <w:szCs w:val="24"/>
        </w:rPr>
        <w:t>;</w:t>
      </w:r>
      <w:r w:rsidR="00856578">
        <w:rPr>
          <w:rFonts w:cs="Arial" w:hint="eastAsia"/>
          <w:b w:val="0"/>
          <w:color w:val="000000" w:themeColor="text1"/>
          <w:sz w:val="24"/>
          <w:szCs w:val="24"/>
        </w:rPr>
        <w:t xml:space="preserve"> </w:t>
      </w:r>
      <w:r w:rsidR="00856578" w:rsidRPr="005025EB">
        <w:rPr>
          <w:rFonts w:cs="Arial"/>
          <w:b w:val="0"/>
          <w:color w:val="000000" w:themeColor="text1"/>
          <w:sz w:val="24"/>
          <w:szCs w:val="24"/>
        </w:rPr>
        <w:t>43</w:t>
      </w:r>
      <w:r w:rsidR="00856578">
        <w:rPr>
          <w:rFonts w:cs="Arial" w:hint="eastAsia"/>
          <w:b w:val="0"/>
          <w:color w:val="000000" w:themeColor="text1"/>
          <w:sz w:val="24"/>
          <w:szCs w:val="24"/>
        </w:rPr>
        <w:t xml:space="preserve"> </w:t>
      </w:r>
      <w:r w:rsidR="00856578" w:rsidRPr="005025EB">
        <w:rPr>
          <w:rFonts w:cs="Arial"/>
          <w:b w:val="0"/>
          <w:color w:val="000000" w:themeColor="text1"/>
          <w:sz w:val="24"/>
          <w:szCs w:val="24"/>
        </w:rPr>
        <w:t>(11)</w:t>
      </w:r>
      <w:r w:rsidR="00856578">
        <w:rPr>
          <w:rFonts w:cs="Arial" w:hint="eastAsia"/>
          <w:b w:val="0"/>
          <w:color w:val="000000" w:themeColor="text1"/>
          <w:sz w:val="24"/>
          <w:szCs w:val="24"/>
        </w:rPr>
        <w:t xml:space="preserve"> </w:t>
      </w:r>
      <w:r w:rsidR="00856578" w:rsidRPr="005025EB">
        <w:rPr>
          <w:rFonts w:cs="Arial"/>
          <w:b w:val="0"/>
          <w:color w:val="000000" w:themeColor="text1"/>
          <w:sz w:val="24"/>
          <w:szCs w:val="24"/>
        </w:rPr>
        <w:t>:</w:t>
      </w:r>
      <w:r w:rsidR="00856578">
        <w:rPr>
          <w:rFonts w:cs="Arial" w:hint="eastAsia"/>
          <w:b w:val="0"/>
          <w:color w:val="000000" w:themeColor="text1"/>
          <w:sz w:val="24"/>
          <w:szCs w:val="24"/>
        </w:rPr>
        <w:t xml:space="preserve"> </w:t>
      </w:r>
      <w:r w:rsidR="00856578" w:rsidRPr="005025EB">
        <w:rPr>
          <w:rFonts w:cs="Arial"/>
          <w:b w:val="0"/>
          <w:color w:val="000000" w:themeColor="text1"/>
          <w:sz w:val="24"/>
          <w:szCs w:val="24"/>
        </w:rPr>
        <w:t>1653-60</w:t>
      </w:r>
      <w:r w:rsidR="00856578">
        <w:rPr>
          <w:rFonts w:cs="Arial" w:hint="eastAsia"/>
          <w:b w:val="0"/>
          <w:color w:val="000000" w:themeColor="text1"/>
          <w:sz w:val="24"/>
          <w:szCs w:val="24"/>
        </w:rPr>
        <w:t xml:space="preserve"> , 2013</w:t>
      </w:r>
    </w:p>
    <w:p w:rsidR="00856578" w:rsidRPr="00A8735C" w:rsidRDefault="00976CCD" w:rsidP="00A8735C">
      <w:pPr>
        <w:shd w:val="clear" w:color="auto" w:fill="FFFFFF"/>
        <w:rPr>
          <w:rFonts w:ascii="ＭＳ Ｐゴシック" w:eastAsia="ＭＳ Ｐゴシック" w:hAnsi="ＭＳ Ｐゴシック" w:cs="Arial"/>
          <w:color w:val="000000" w:themeColor="text1"/>
        </w:rPr>
      </w:pPr>
      <w:hyperlink r:id="rId30" w:history="1">
        <w:r w:rsidR="00856578" w:rsidRPr="00A8735C">
          <w:rPr>
            <w:rFonts w:ascii="ＭＳ Ｐゴシック" w:eastAsia="ＭＳ Ｐゴシック" w:hAnsi="ＭＳ Ｐゴシック" w:cs="Arial"/>
            <w:color w:val="000000" w:themeColor="text1"/>
          </w:rPr>
          <w:t>Nassar M</w:t>
        </w:r>
      </w:hyperlink>
      <w:r w:rsidR="00856578" w:rsidRPr="00A8735C">
        <w:rPr>
          <w:rFonts w:ascii="ＭＳ Ｐゴシック" w:eastAsia="ＭＳ Ｐゴシック" w:hAnsi="ＭＳ Ｐゴシック" w:cs="Arial"/>
          <w:color w:val="000000" w:themeColor="text1"/>
        </w:rPr>
        <w:t xml:space="preserve">, </w:t>
      </w:r>
      <w:hyperlink r:id="rId31" w:history="1">
        <w:r w:rsidR="00856578" w:rsidRPr="00A8735C">
          <w:rPr>
            <w:rFonts w:ascii="ＭＳ Ｐゴシック" w:eastAsia="ＭＳ Ｐゴシック" w:hAnsi="ＭＳ Ｐゴシック" w:cs="Arial"/>
            <w:color w:val="000000" w:themeColor="text1"/>
          </w:rPr>
          <w:t>Hiraishi N</w:t>
        </w:r>
      </w:hyperlink>
      <w:r w:rsidR="00856578" w:rsidRPr="00A8735C">
        <w:rPr>
          <w:rFonts w:ascii="ＭＳ Ｐゴシック" w:eastAsia="ＭＳ Ｐゴシック" w:hAnsi="ＭＳ Ｐゴシック" w:cs="Arial"/>
          <w:color w:val="000000" w:themeColor="text1"/>
        </w:rPr>
        <w:t xml:space="preserve">, </w:t>
      </w:r>
      <w:hyperlink r:id="rId32" w:history="1">
        <w:r w:rsidR="00856578" w:rsidRPr="00A8735C">
          <w:rPr>
            <w:rFonts w:ascii="ＭＳ Ｐゴシック" w:eastAsia="ＭＳ Ｐゴシック" w:hAnsi="ＭＳ Ｐゴシック" w:cs="Arial"/>
            <w:color w:val="000000" w:themeColor="text1"/>
          </w:rPr>
          <w:t>Islam MS</w:t>
        </w:r>
      </w:hyperlink>
      <w:r w:rsidR="00856578" w:rsidRPr="00A8735C">
        <w:rPr>
          <w:rFonts w:ascii="ＭＳ Ｐゴシック" w:eastAsia="ＭＳ Ｐゴシック" w:hAnsi="ＭＳ Ｐゴシック" w:cs="Arial"/>
          <w:color w:val="000000" w:themeColor="text1"/>
        </w:rPr>
        <w:t xml:space="preserve">, </w:t>
      </w:r>
      <w:hyperlink r:id="rId33" w:history="1">
        <w:r w:rsidR="00856578" w:rsidRPr="00A8735C">
          <w:rPr>
            <w:rFonts w:ascii="ＭＳ Ｐゴシック" w:eastAsia="ＭＳ Ｐゴシック" w:hAnsi="ＭＳ Ｐゴシック" w:cs="Arial"/>
            <w:color w:val="000000" w:themeColor="text1"/>
          </w:rPr>
          <w:t>Aizawa M</w:t>
        </w:r>
      </w:hyperlink>
      <w:r w:rsidR="00856578" w:rsidRPr="00A8735C">
        <w:rPr>
          <w:rFonts w:ascii="ＭＳ Ｐゴシック" w:eastAsia="ＭＳ Ｐゴシック" w:hAnsi="ＭＳ Ｐゴシック" w:cs="Arial"/>
          <w:color w:val="000000" w:themeColor="text1"/>
        </w:rPr>
        <w:t xml:space="preserve">, </w:t>
      </w:r>
      <w:hyperlink r:id="rId34" w:history="1">
        <w:r w:rsidR="00856578" w:rsidRPr="00A8735C">
          <w:rPr>
            <w:rFonts w:ascii="ＭＳ Ｐゴシック" w:eastAsia="ＭＳ Ｐゴシック" w:hAnsi="ＭＳ Ｐゴシック" w:cs="Arial"/>
            <w:color w:val="000000" w:themeColor="text1"/>
          </w:rPr>
          <w:t>Tamura Y</w:t>
        </w:r>
      </w:hyperlink>
      <w:r w:rsidR="00856578" w:rsidRPr="00A8735C">
        <w:rPr>
          <w:rFonts w:ascii="ＭＳ Ｐゴシック" w:eastAsia="ＭＳ Ｐゴシック" w:hAnsi="ＭＳ Ｐゴシック" w:cs="Arial"/>
          <w:color w:val="000000" w:themeColor="text1"/>
        </w:rPr>
        <w:t xml:space="preserve">, </w:t>
      </w:r>
      <w:hyperlink r:id="rId35" w:history="1">
        <w:r w:rsidR="00856578" w:rsidRPr="00A8735C">
          <w:rPr>
            <w:rFonts w:ascii="ＭＳ Ｐゴシック" w:eastAsia="ＭＳ Ｐゴシック" w:hAnsi="ＭＳ Ｐゴシック" w:cs="Arial"/>
            <w:color w:val="000000" w:themeColor="text1"/>
          </w:rPr>
          <w:t>Otsuki M</w:t>
        </w:r>
      </w:hyperlink>
      <w:r w:rsidR="00856578" w:rsidRPr="00A8735C">
        <w:rPr>
          <w:rFonts w:ascii="ＭＳ Ｐゴシック" w:eastAsia="ＭＳ Ｐゴシック" w:hAnsi="ＭＳ Ｐゴシック" w:cs="Arial"/>
          <w:color w:val="000000" w:themeColor="text1"/>
        </w:rPr>
        <w:t xml:space="preserve">, </w:t>
      </w:r>
      <w:hyperlink r:id="rId36" w:history="1">
        <w:r w:rsidR="00856578" w:rsidRPr="00A8735C">
          <w:rPr>
            <w:rFonts w:ascii="ＭＳ Ｐゴシック" w:eastAsia="ＭＳ Ｐゴシック" w:hAnsi="ＭＳ Ｐゴシック" w:cs="Arial"/>
            <w:color w:val="000000" w:themeColor="text1"/>
          </w:rPr>
          <w:t>Kasugai S</w:t>
        </w:r>
      </w:hyperlink>
      <w:r w:rsidR="00856578" w:rsidRPr="00A8735C">
        <w:rPr>
          <w:rFonts w:ascii="ＭＳ Ｐゴシック" w:eastAsia="ＭＳ Ｐゴシック" w:hAnsi="ＭＳ Ｐゴシック" w:cs="Arial"/>
          <w:color w:val="000000" w:themeColor="text1"/>
        </w:rPr>
        <w:t xml:space="preserve">, </w:t>
      </w:r>
      <w:hyperlink r:id="rId37" w:history="1">
        <w:r w:rsidR="00856578" w:rsidRPr="00A8735C">
          <w:rPr>
            <w:rFonts w:ascii="ＭＳ Ｐゴシック" w:eastAsia="ＭＳ Ｐゴシック" w:hAnsi="ＭＳ Ｐゴシック" w:cs="Arial"/>
            <w:color w:val="000000" w:themeColor="text1"/>
          </w:rPr>
          <w:t>Ohya K</w:t>
        </w:r>
      </w:hyperlink>
      <w:r w:rsidR="00856578" w:rsidRPr="00A8735C">
        <w:rPr>
          <w:rFonts w:ascii="ＭＳ Ｐゴシック" w:eastAsia="ＭＳ Ｐゴシック" w:hAnsi="ＭＳ Ｐゴシック" w:cs="Arial"/>
          <w:color w:val="000000" w:themeColor="text1"/>
        </w:rPr>
        <w:t xml:space="preserve">, </w:t>
      </w:r>
      <w:hyperlink r:id="rId38" w:history="1">
        <w:r w:rsidR="00856578" w:rsidRPr="00A8735C">
          <w:rPr>
            <w:rFonts w:ascii="ＭＳ Ｐゴシック" w:eastAsia="ＭＳ Ｐゴシック" w:hAnsi="ＭＳ Ｐゴシック" w:cs="Arial"/>
            <w:color w:val="000000" w:themeColor="text1"/>
          </w:rPr>
          <w:t>Tagami J</w:t>
        </w:r>
      </w:hyperlink>
      <w:r w:rsidR="00856578" w:rsidRPr="00A8735C">
        <w:rPr>
          <w:rFonts w:ascii="ＭＳ Ｐゴシック" w:eastAsia="ＭＳ Ｐゴシック" w:hAnsi="ＭＳ Ｐゴシック" w:cs="Arial"/>
          <w:color w:val="000000" w:themeColor="text1"/>
        </w:rPr>
        <w:t>.</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Effect of phytic acid used as etchant on bond strength, smear layer, and pulpal cells.</w:t>
      </w:r>
      <w:r w:rsidR="00856578" w:rsidRPr="00A8735C">
        <w:rPr>
          <w:rFonts w:cs="Arial" w:hint="eastAsia"/>
          <w:b/>
          <w:color w:val="000000" w:themeColor="text1"/>
        </w:rPr>
        <w:t xml:space="preserve"> </w:t>
      </w:r>
      <w:hyperlink r:id="rId39" w:tooltip="European journal of oral sciences." w:history="1">
        <w:r w:rsidR="00856578" w:rsidRPr="00A8735C">
          <w:rPr>
            <w:rFonts w:ascii="ＭＳ Ｐゴシック" w:eastAsia="ＭＳ Ｐゴシック" w:hAnsi="ＭＳ Ｐゴシック" w:cs="Arial"/>
            <w:color w:val="000000" w:themeColor="text1"/>
          </w:rPr>
          <w:t>Eur</w:t>
        </w:r>
        <w:r w:rsidR="00856578" w:rsidRPr="00A8735C">
          <w:rPr>
            <w:rFonts w:ascii="ＭＳ Ｐゴシック" w:eastAsia="ＭＳ Ｐゴシック" w:hAnsi="ＭＳ Ｐゴシック" w:cs="Arial" w:hint="eastAsia"/>
            <w:color w:val="000000" w:themeColor="text1"/>
          </w:rPr>
          <w:t>opean</w:t>
        </w:r>
        <w:r w:rsidR="00856578" w:rsidRPr="00A8735C">
          <w:rPr>
            <w:rFonts w:ascii="ＭＳ Ｐゴシック" w:eastAsia="ＭＳ Ｐゴシック" w:hAnsi="ＭＳ Ｐゴシック" w:cs="Arial"/>
            <w:color w:val="000000" w:themeColor="text1"/>
          </w:rPr>
          <w:t xml:space="preserve"> J</w:t>
        </w:r>
        <w:r w:rsidR="00856578" w:rsidRPr="00A8735C">
          <w:rPr>
            <w:rFonts w:ascii="ＭＳ Ｐゴシック" w:eastAsia="ＭＳ Ｐゴシック" w:hAnsi="ＭＳ Ｐゴシック" w:cs="Arial" w:hint="eastAsia"/>
            <w:color w:val="000000" w:themeColor="text1"/>
          </w:rPr>
          <w:t>ournal of</w:t>
        </w:r>
        <w:r w:rsidR="00856578" w:rsidRPr="00A8735C">
          <w:rPr>
            <w:rFonts w:ascii="ＭＳ Ｐゴシック" w:eastAsia="ＭＳ Ｐゴシック" w:hAnsi="ＭＳ Ｐゴシック" w:cs="Arial"/>
            <w:color w:val="000000" w:themeColor="text1"/>
          </w:rPr>
          <w:t xml:space="preserve"> Oral Sci</w:t>
        </w:r>
        <w:r w:rsidR="00856578" w:rsidRPr="00A8735C">
          <w:rPr>
            <w:rFonts w:ascii="ＭＳ Ｐゴシック" w:eastAsia="ＭＳ Ｐゴシック" w:hAnsi="ＭＳ Ｐゴシック" w:cs="Arial" w:hint="eastAsia"/>
            <w:color w:val="000000" w:themeColor="text1"/>
          </w:rPr>
          <w:t>ence</w:t>
        </w:r>
        <w:r w:rsidR="00856578" w:rsidRPr="00A8735C">
          <w:rPr>
            <w:rFonts w:ascii="ＭＳ Ｐゴシック" w:eastAsia="ＭＳ Ｐゴシック" w:hAnsi="ＭＳ Ｐゴシック" w:cs="Arial"/>
            <w:color w:val="000000" w:themeColor="text1"/>
          </w:rPr>
          <w:t>.</w:t>
        </w:r>
      </w:hyperlink>
      <w:r w:rsidR="00856578" w:rsidRPr="00A8735C">
        <w:rPr>
          <w:rFonts w:ascii="ＭＳ Ｐゴシック" w:eastAsia="ＭＳ Ｐゴシック" w:hAnsi="ＭＳ Ｐゴシック" w:cs="Arial"/>
          <w:color w:val="000000" w:themeColor="text1"/>
        </w:rPr>
        <w:t xml:space="preserve"> ;</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121</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(5)</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482-7</w:t>
      </w:r>
      <w:r w:rsidR="00856578" w:rsidRPr="00A8735C">
        <w:rPr>
          <w:rFonts w:ascii="ＭＳ Ｐゴシック" w:eastAsia="ＭＳ Ｐゴシック" w:hAnsi="ＭＳ Ｐゴシック" w:cs="Arial" w:hint="eastAsia"/>
          <w:color w:val="000000" w:themeColor="text1"/>
        </w:rPr>
        <w:t xml:space="preserve"> , 2013</w:t>
      </w:r>
    </w:p>
    <w:p w:rsidR="00856578" w:rsidRPr="000B3119" w:rsidRDefault="00856578" w:rsidP="00A8735C">
      <w:pPr>
        <w:shd w:val="clear" w:color="auto" w:fill="FFFFFF"/>
        <w:rPr>
          <w:rFonts w:ascii="ＭＳ Ｐゴシック" w:eastAsia="ＭＳ Ｐゴシック" w:hAnsi="ＭＳ Ｐゴシック" w:cs="Arial"/>
          <w:color w:val="000000" w:themeColor="text1"/>
        </w:rPr>
      </w:pPr>
    </w:p>
    <w:p w:rsidR="00856578" w:rsidRPr="00A8735C" w:rsidRDefault="00976CCD" w:rsidP="00A8735C">
      <w:pPr>
        <w:shd w:val="clear" w:color="auto" w:fill="FFFFFF"/>
        <w:rPr>
          <w:rFonts w:ascii="ＭＳ Ｐゴシック" w:eastAsia="ＭＳ Ｐゴシック" w:hAnsi="ＭＳ Ｐゴシック" w:cs="Arial"/>
          <w:color w:val="000000" w:themeColor="text1"/>
        </w:rPr>
      </w:pPr>
      <w:hyperlink r:id="rId40" w:history="1">
        <w:r w:rsidR="00856578" w:rsidRPr="00A8735C">
          <w:rPr>
            <w:rFonts w:ascii="ＭＳ Ｐゴシック" w:eastAsia="ＭＳ Ｐゴシック" w:hAnsi="ＭＳ Ｐゴシック" w:cs="Arial"/>
            <w:color w:val="000000" w:themeColor="text1"/>
          </w:rPr>
          <w:t>Imakita C</w:t>
        </w:r>
      </w:hyperlink>
      <w:r w:rsidR="00856578" w:rsidRPr="00A8735C">
        <w:rPr>
          <w:rFonts w:ascii="ＭＳ Ｐゴシック" w:eastAsia="ＭＳ Ｐゴシック" w:hAnsi="ＭＳ Ｐゴシック" w:cs="Arial"/>
          <w:color w:val="000000" w:themeColor="text1"/>
        </w:rPr>
        <w:t xml:space="preserve">, </w:t>
      </w:r>
      <w:hyperlink r:id="rId41" w:history="1">
        <w:r w:rsidR="00856578" w:rsidRPr="00A8735C">
          <w:rPr>
            <w:rFonts w:ascii="ＭＳ Ｐゴシック" w:eastAsia="ＭＳ Ｐゴシック" w:hAnsi="ＭＳ Ｐゴシック" w:cs="Arial"/>
            <w:color w:val="000000" w:themeColor="text1"/>
          </w:rPr>
          <w:t>Shiota M</w:t>
        </w:r>
      </w:hyperlink>
      <w:r w:rsidR="00856578" w:rsidRPr="00A8735C">
        <w:rPr>
          <w:rFonts w:ascii="ＭＳ Ｐゴシック" w:eastAsia="ＭＳ Ｐゴシック" w:hAnsi="ＭＳ Ｐゴシック" w:cs="Arial"/>
          <w:color w:val="000000" w:themeColor="text1"/>
        </w:rPr>
        <w:t xml:space="preserve">, </w:t>
      </w:r>
      <w:hyperlink r:id="rId42" w:history="1">
        <w:r w:rsidR="00856578" w:rsidRPr="00A8735C">
          <w:rPr>
            <w:rFonts w:ascii="ＭＳ Ｐゴシック" w:eastAsia="ＭＳ Ｐゴシック" w:hAnsi="ＭＳ Ｐゴシック" w:cs="Arial"/>
            <w:color w:val="000000" w:themeColor="text1"/>
          </w:rPr>
          <w:t>Yamaguchi Y</w:t>
        </w:r>
      </w:hyperlink>
      <w:r w:rsidR="00856578" w:rsidRPr="00A8735C">
        <w:rPr>
          <w:rFonts w:ascii="ＭＳ Ｐゴシック" w:eastAsia="ＭＳ Ｐゴシック" w:hAnsi="ＭＳ Ｐゴシック" w:cs="Arial"/>
          <w:color w:val="000000" w:themeColor="text1"/>
        </w:rPr>
        <w:t xml:space="preserve">, </w:t>
      </w:r>
      <w:hyperlink r:id="rId43" w:history="1">
        <w:r w:rsidR="00856578" w:rsidRPr="00A8735C">
          <w:rPr>
            <w:rFonts w:ascii="ＭＳ Ｐゴシック" w:eastAsia="ＭＳ Ｐゴシック" w:hAnsi="ＭＳ Ｐゴシック" w:cs="Arial"/>
            <w:color w:val="000000" w:themeColor="text1"/>
          </w:rPr>
          <w:t>Kasugai S</w:t>
        </w:r>
      </w:hyperlink>
      <w:r w:rsidR="00856578" w:rsidRPr="00A8735C">
        <w:rPr>
          <w:rFonts w:ascii="ＭＳ Ｐゴシック" w:eastAsia="ＭＳ Ｐゴシック" w:hAnsi="ＭＳ Ｐゴシック" w:cs="Arial"/>
          <w:color w:val="000000" w:themeColor="text1"/>
        </w:rPr>
        <w:t xml:space="preserve">, </w:t>
      </w:r>
      <w:hyperlink r:id="rId44" w:history="1">
        <w:r w:rsidR="00856578" w:rsidRPr="00A8735C">
          <w:rPr>
            <w:rFonts w:ascii="ＭＳ Ｐゴシック" w:eastAsia="ＭＳ Ｐゴシック" w:hAnsi="ＭＳ Ｐゴシック" w:cs="Arial"/>
            <w:color w:val="000000" w:themeColor="text1"/>
          </w:rPr>
          <w:t>Wakabayashi N</w:t>
        </w:r>
      </w:hyperlink>
      <w:r w:rsidR="00856578" w:rsidRPr="00A8735C">
        <w:rPr>
          <w:rFonts w:ascii="ＭＳ Ｐゴシック" w:eastAsia="ＭＳ Ｐゴシック" w:hAnsi="ＭＳ Ｐゴシック" w:cs="Arial"/>
          <w:color w:val="000000" w:themeColor="text1"/>
        </w:rPr>
        <w:t>.</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Failure analysis of an abutment fracture on single implant restoration.</w:t>
      </w:r>
      <w:r w:rsidR="00856578" w:rsidRPr="00A8735C">
        <w:rPr>
          <w:rFonts w:cs="Arial" w:hint="eastAsia"/>
          <w:b/>
          <w:color w:val="000000" w:themeColor="text1"/>
        </w:rPr>
        <w:t xml:space="preserve"> </w:t>
      </w:r>
      <w:hyperlink r:id="rId45" w:tooltip="Implant dentistry." w:history="1">
        <w:r w:rsidR="00856578" w:rsidRPr="00A8735C">
          <w:rPr>
            <w:rFonts w:ascii="ＭＳ Ｐゴシック" w:eastAsia="ＭＳ Ｐゴシック" w:hAnsi="ＭＳ Ｐゴシック" w:cs="Arial"/>
            <w:color w:val="000000" w:themeColor="text1"/>
          </w:rPr>
          <w:t>Implant Dent</w:t>
        </w:r>
        <w:r w:rsidR="00856578" w:rsidRPr="00A8735C">
          <w:rPr>
            <w:rFonts w:ascii="ＭＳ Ｐゴシック" w:eastAsia="ＭＳ Ｐゴシック" w:hAnsi="ＭＳ Ｐゴシック" w:cs="Arial" w:hint="eastAsia"/>
            <w:color w:val="000000" w:themeColor="text1"/>
          </w:rPr>
          <w:t>istry</w:t>
        </w:r>
        <w:r w:rsidR="00856578" w:rsidRPr="00A8735C">
          <w:rPr>
            <w:rFonts w:ascii="ＭＳ Ｐゴシック" w:eastAsia="ＭＳ Ｐゴシック" w:hAnsi="ＭＳ Ｐゴシック" w:cs="Arial"/>
            <w:color w:val="000000" w:themeColor="text1"/>
          </w:rPr>
          <w:t>.</w:t>
        </w:r>
      </w:hyperlink>
      <w:r w:rsidR="00856578" w:rsidRPr="00A8735C">
        <w:rPr>
          <w:rFonts w:ascii="ＭＳ Ｐゴシック" w:eastAsia="ＭＳ Ｐゴシック" w:hAnsi="ＭＳ Ｐゴシック" w:cs="Arial"/>
          <w:color w:val="000000" w:themeColor="text1"/>
        </w:rPr>
        <w:t xml:space="preserve"> ;</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22</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(4)</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w:t>
      </w:r>
      <w:r w:rsidR="00856578" w:rsidRPr="00A8735C">
        <w:rPr>
          <w:rFonts w:ascii="ＭＳ Ｐゴシック" w:eastAsia="ＭＳ Ｐゴシック" w:hAnsi="ＭＳ Ｐゴシック" w:cs="Arial" w:hint="eastAsia"/>
          <w:color w:val="000000" w:themeColor="text1"/>
        </w:rPr>
        <w:t xml:space="preserve"> </w:t>
      </w:r>
      <w:r w:rsidR="00856578" w:rsidRPr="00A8735C">
        <w:rPr>
          <w:rFonts w:ascii="ＭＳ Ｐゴシック" w:eastAsia="ＭＳ Ｐゴシック" w:hAnsi="ＭＳ Ｐゴシック" w:cs="Arial"/>
          <w:color w:val="000000" w:themeColor="text1"/>
        </w:rPr>
        <w:t>326-31</w:t>
      </w:r>
      <w:r w:rsidR="00856578" w:rsidRPr="00A8735C">
        <w:rPr>
          <w:rFonts w:ascii="ＭＳ Ｐゴシック" w:eastAsia="ＭＳ Ｐゴシック" w:hAnsi="ＭＳ Ｐゴシック" w:cs="Arial" w:hint="eastAsia"/>
          <w:color w:val="000000" w:themeColor="text1"/>
        </w:rPr>
        <w:t xml:space="preserve"> , 2013</w:t>
      </w:r>
    </w:p>
    <w:p w:rsidR="00856578" w:rsidRPr="000B3119" w:rsidRDefault="00976CCD" w:rsidP="00A8735C">
      <w:pPr>
        <w:pStyle w:val="1"/>
        <w:shd w:val="clear" w:color="auto" w:fill="FFFFFF"/>
        <w:rPr>
          <w:rFonts w:cs="Arial"/>
          <w:b w:val="0"/>
          <w:color w:val="000000" w:themeColor="text1"/>
          <w:sz w:val="24"/>
          <w:szCs w:val="24"/>
        </w:rPr>
      </w:pPr>
      <w:hyperlink r:id="rId46" w:history="1">
        <w:r w:rsidR="00856578" w:rsidRPr="000B3119">
          <w:rPr>
            <w:rFonts w:cs="Arial"/>
            <w:b w:val="0"/>
            <w:color w:val="000000" w:themeColor="text1"/>
            <w:sz w:val="24"/>
            <w:szCs w:val="24"/>
          </w:rPr>
          <w:t>Nagayama T</w:t>
        </w:r>
      </w:hyperlink>
      <w:r w:rsidR="00856578" w:rsidRPr="000B3119">
        <w:rPr>
          <w:rFonts w:cs="Arial"/>
          <w:b w:val="0"/>
          <w:color w:val="000000" w:themeColor="text1"/>
          <w:sz w:val="24"/>
          <w:szCs w:val="24"/>
        </w:rPr>
        <w:t xml:space="preserve">, </w:t>
      </w:r>
      <w:hyperlink r:id="rId47" w:history="1">
        <w:r w:rsidR="00856578" w:rsidRPr="000B3119">
          <w:rPr>
            <w:rFonts w:cs="Arial"/>
            <w:b w:val="0"/>
            <w:color w:val="000000" w:themeColor="text1"/>
            <w:sz w:val="24"/>
            <w:szCs w:val="24"/>
          </w:rPr>
          <w:t>Okuhara S</w:t>
        </w:r>
      </w:hyperlink>
      <w:r w:rsidR="00856578" w:rsidRPr="000B3119">
        <w:rPr>
          <w:rFonts w:cs="Arial"/>
          <w:b w:val="0"/>
          <w:color w:val="000000" w:themeColor="text1"/>
          <w:sz w:val="24"/>
          <w:szCs w:val="24"/>
        </w:rPr>
        <w:t xml:space="preserve">, </w:t>
      </w:r>
      <w:hyperlink r:id="rId48" w:history="1">
        <w:r w:rsidR="00856578" w:rsidRPr="000B3119">
          <w:rPr>
            <w:rFonts w:cs="Arial"/>
            <w:b w:val="0"/>
            <w:color w:val="000000" w:themeColor="text1"/>
            <w:sz w:val="24"/>
            <w:szCs w:val="24"/>
          </w:rPr>
          <w:t>Ota MS</w:t>
        </w:r>
      </w:hyperlink>
      <w:r w:rsidR="00856578" w:rsidRPr="000B3119">
        <w:rPr>
          <w:rFonts w:cs="Arial"/>
          <w:b w:val="0"/>
          <w:color w:val="000000" w:themeColor="text1"/>
          <w:sz w:val="24"/>
          <w:szCs w:val="24"/>
        </w:rPr>
        <w:t xml:space="preserve">, </w:t>
      </w:r>
      <w:hyperlink r:id="rId49" w:history="1">
        <w:r w:rsidR="00856578" w:rsidRPr="000B3119">
          <w:rPr>
            <w:rFonts w:cs="Arial"/>
            <w:b w:val="0"/>
            <w:color w:val="000000" w:themeColor="text1"/>
            <w:sz w:val="24"/>
            <w:szCs w:val="24"/>
          </w:rPr>
          <w:t>Tachikawa N</w:t>
        </w:r>
      </w:hyperlink>
      <w:r w:rsidR="00856578" w:rsidRPr="000B3119">
        <w:rPr>
          <w:rFonts w:cs="Arial"/>
          <w:b w:val="0"/>
          <w:color w:val="000000" w:themeColor="text1"/>
          <w:sz w:val="24"/>
          <w:szCs w:val="24"/>
        </w:rPr>
        <w:t xml:space="preserve">, </w:t>
      </w:r>
      <w:hyperlink r:id="rId50" w:history="1">
        <w:r w:rsidR="00856578" w:rsidRPr="000B3119">
          <w:rPr>
            <w:rFonts w:cs="Arial"/>
            <w:b w:val="0"/>
            <w:color w:val="000000" w:themeColor="text1"/>
            <w:sz w:val="24"/>
            <w:szCs w:val="24"/>
          </w:rPr>
          <w:t>Kasugai S</w:t>
        </w:r>
      </w:hyperlink>
      <w:r w:rsidR="00856578" w:rsidRPr="000B3119">
        <w:rPr>
          <w:rFonts w:cs="Arial"/>
          <w:b w:val="0"/>
          <w:color w:val="000000" w:themeColor="text1"/>
          <w:sz w:val="24"/>
          <w:szCs w:val="24"/>
        </w:rPr>
        <w:t xml:space="preserve">, </w:t>
      </w:r>
      <w:hyperlink r:id="rId51" w:history="1">
        <w:r w:rsidR="00856578" w:rsidRPr="000B3119">
          <w:rPr>
            <w:rFonts w:cs="Arial"/>
            <w:b w:val="0"/>
            <w:color w:val="000000" w:themeColor="text1"/>
            <w:sz w:val="24"/>
            <w:szCs w:val="24"/>
          </w:rPr>
          <w:t>Iseki S</w:t>
        </w:r>
      </w:hyperlink>
      <w:r w:rsidR="00856578" w:rsidRPr="000B3119">
        <w:rPr>
          <w:rFonts w:cs="Arial"/>
          <w:b w:val="0"/>
          <w:color w:val="000000" w:themeColor="text1"/>
          <w:sz w:val="24"/>
          <w:szCs w:val="24"/>
        </w:rPr>
        <w:t>.</w:t>
      </w:r>
      <w:r w:rsidR="00856578">
        <w:rPr>
          <w:rFonts w:cs="Arial" w:hint="eastAsia"/>
          <w:color w:val="000000" w:themeColor="text1"/>
        </w:rPr>
        <w:t xml:space="preserve"> </w:t>
      </w:r>
      <w:r w:rsidR="00856578" w:rsidRPr="000B3119">
        <w:rPr>
          <w:rFonts w:cs="Arial"/>
          <w:b w:val="0"/>
          <w:color w:val="000000" w:themeColor="text1"/>
          <w:sz w:val="24"/>
          <w:szCs w:val="24"/>
        </w:rPr>
        <w:t>FGF18 accelerates osteoblast differentiation by upregulating Bmp2 expression.</w:t>
      </w:r>
      <w:r w:rsidR="00856578">
        <w:rPr>
          <w:rFonts w:cs="Arial" w:hint="eastAsia"/>
          <w:b w:val="0"/>
          <w:color w:val="000000" w:themeColor="text1"/>
          <w:sz w:val="24"/>
          <w:szCs w:val="24"/>
        </w:rPr>
        <w:t xml:space="preserve"> Congenital Anomalies (Kyoto) </w:t>
      </w:r>
      <w:r w:rsidR="00856578" w:rsidRPr="000B3119">
        <w:rPr>
          <w:rFonts w:cs="Arial"/>
          <w:b w:val="0"/>
          <w:color w:val="000000" w:themeColor="text1"/>
          <w:sz w:val="24"/>
          <w:szCs w:val="24"/>
        </w:rPr>
        <w:t>;</w:t>
      </w:r>
      <w:r w:rsidR="00856578">
        <w:rPr>
          <w:rFonts w:cs="Arial" w:hint="eastAsia"/>
          <w:b w:val="0"/>
          <w:color w:val="000000" w:themeColor="text1"/>
          <w:sz w:val="24"/>
          <w:szCs w:val="24"/>
        </w:rPr>
        <w:t xml:space="preserve"> </w:t>
      </w:r>
      <w:r w:rsidR="00856578" w:rsidRPr="000B3119">
        <w:rPr>
          <w:rFonts w:cs="Arial"/>
          <w:b w:val="0"/>
          <w:color w:val="000000" w:themeColor="text1"/>
          <w:sz w:val="24"/>
          <w:szCs w:val="24"/>
        </w:rPr>
        <w:t>53</w:t>
      </w:r>
      <w:r w:rsidR="00856578">
        <w:rPr>
          <w:rFonts w:cs="Arial" w:hint="eastAsia"/>
          <w:b w:val="0"/>
          <w:color w:val="000000" w:themeColor="text1"/>
          <w:sz w:val="24"/>
          <w:szCs w:val="24"/>
        </w:rPr>
        <w:t xml:space="preserve"> </w:t>
      </w:r>
      <w:r w:rsidR="00856578" w:rsidRPr="000B3119">
        <w:rPr>
          <w:rFonts w:cs="Arial"/>
          <w:b w:val="0"/>
          <w:color w:val="000000" w:themeColor="text1"/>
          <w:sz w:val="24"/>
          <w:szCs w:val="24"/>
        </w:rPr>
        <w:t>(2)</w:t>
      </w:r>
      <w:r w:rsidR="00856578">
        <w:rPr>
          <w:rFonts w:cs="Arial" w:hint="eastAsia"/>
          <w:b w:val="0"/>
          <w:color w:val="000000" w:themeColor="text1"/>
          <w:sz w:val="24"/>
          <w:szCs w:val="24"/>
        </w:rPr>
        <w:t xml:space="preserve"> </w:t>
      </w:r>
      <w:r w:rsidR="00856578" w:rsidRPr="000B3119">
        <w:rPr>
          <w:rFonts w:cs="Arial"/>
          <w:b w:val="0"/>
          <w:color w:val="000000" w:themeColor="text1"/>
          <w:sz w:val="24"/>
          <w:szCs w:val="24"/>
        </w:rPr>
        <w:t>:</w:t>
      </w:r>
      <w:r w:rsidR="00856578">
        <w:rPr>
          <w:rFonts w:cs="Arial" w:hint="eastAsia"/>
          <w:b w:val="0"/>
          <w:color w:val="000000" w:themeColor="text1"/>
          <w:sz w:val="24"/>
          <w:szCs w:val="24"/>
        </w:rPr>
        <w:t xml:space="preserve"> </w:t>
      </w:r>
      <w:r w:rsidR="00856578" w:rsidRPr="000B3119">
        <w:rPr>
          <w:rFonts w:cs="Arial"/>
          <w:b w:val="0"/>
          <w:color w:val="000000" w:themeColor="text1"/>
          <w:sz w:val="24"/>
          <w:szCs w:val="24"/>
        </w:rPr>
        <w:t>83-8</w:t>
      </w:r>
      <w:r w:rsidR="00856578">
        <w:rPr>
          <w:rFonts w:cs="Arial" w:hint="eastAsia"/>
          <w:b w:val="0"/>
          <w:color w:val="000000" w:themeColor="text1"/>
          <w:sz w:val="24"/>
          <w:szCs w:val="24"/>
        </w:rPr>
        <w:t xml:space="preserve"> , 2013</w:t>
      </w:r>
    </w:p>
    <w:p w:rsidR="00856578" w:rsidRDefault="00976CCD" w:rsidP="00A8735C">
      <w:pPr>
        <w:pStyle w:val="1"/>
        <w:shd w:val="clear" w:color="auto" w:fill="FFFFFF"/>
        <w:rPr>
          <w:rFonts w:cs="Arial"/>
          <w:b w:val="0"/>
          <w:color w:val="000000" w:themeColor="text1"/>
          <w:sz w:val="24"/>
          <w:szCs w:val="24"/>
        </w:rPr>
      </w:pPr>
      <w:hyperlink r:id="rId52" w:history="1">
        <w:r w:rsidR="00856578" w:rsidRPr="00BC6309">
          <w:rPr>
            <w:rFonts w:cs="Arial"/>
            <w:b w:val="0"/>
            <w:color w:val="000000" w:themeColor="text1"/>
            <w:sz w:val="24"/>
            <w:szCs w:val="24"/>
          </w:rPr>
          <w:t>Nyan M</w:t>
        </w:r>
      </w:hyperlink>
      <w:r w:rsidR="00856578" w:rsidRPr="00BC6309">
        <w:rPr>
          <w:rFonts w:cs="Arial"/>
          <w:b w:val="0"/>
          <w:color w:val="000000" w:themeColor="text1"/>
          <w:sz w:val="24"/>
          <w:szCs w:val="24"/>
        </w:rPr>
        <w:t xml:space="preserve">, </w:t>
      </w:r>
      <w:hyperlink r:id="rId53" w:history="1">
        <w:r w:rsidR="00856578" w:rsidRPr="00BC6309">
          <w:rPr>
            <w:rFonts w:cs="Arial"/>
            <w:b w:val="0"/>
            <w:color w:val="000000" w:themeColor="text1"/>
            <w:sz w:val="24"/>
            <w:szCs w:val="24"/>
          </w:rPr>
          <w:t>Hao J</w:t>
        </w:r>
      </w:hyperlink>
      <w:r w:rsidR="00856578" w:rsidRPr="00BC6309">
        <w:rPr>
          <w:rFonts w:cs="Arial"/>
          <w:b w:val="0"/>
          <w:color w:val="000000" w:themeColor="text1"/>
          <w:sz w:val="24"/>
          <w:szCs w:val="24"/>
        </w:rPr>
        <w:t xml:space="preserve">, </w:t>
      </w:r>
      <w:hyperlink r:id="rId54" w:history="1">
        <w:r w:rsidR="00856578" w:rsidRPr="00BC6309">
          <w:rPr>
            <w:rFonts w:cs="Arial"/>
            <w:b w:val="0"/>
            <w:color w:val="000000" w:themeColor="text1"/>
            <w:sz w:val="24"/>
            <w:szCs w:val="24"/>
          </w:rPr>
          <w:t>Miyahara T</w:t>
        </w:r>
      </w:hyperlink>
      <w:r w:rsidR="00856578" w:rsidRPr="00BC6309">
        <w:rPr>
          <w:rFonts w:cs="Arial"/>
          <w:b w:val="0"/>
          <w:color w:val="000000" w:themeColor="text1"/>
          <w:sz w:val="24"/>
          <w:szCs w:val="24"/>
        </w:rPr>
        <w:t xml:space="preserve">, </w:t>
      </w:r>
      <w:hyperlink r:id="rId55" w:history="1">
        <w:r w:rsidR="00856578" w:rsidRPr="00BC6309">
          <w:rPr>
            <w:rFonts w:cs="Arial"/>
            <w:b w:val="0"/>
            <w:color w:val="000000" w:themeColor="text1"/>
            <w:sz w:val="24"/>
            <w:szCs w:val="24"/>
          </w:rPr>
          <w:t>Noritake K</w:t>
        </w:r>
      </w:hyperlink>
      <w:r w:rsidR="00856578" w:rsidRPr="00BC6309">
        <w:rPr>
          <w:rFonts w:cs="Arial"/>
          <w:b w:val="0"/>
          <w:color w:val="000000" w:themeColor="text1"/>
          <w:sz w:val="24"/>
          <w:szCs w:val="24"/>
        </w:rPr>
        <w:t xml:space="preserve">, </w:t>
      </w:r>
      <w:hyperlink r:id="rId56" w:history="1">
        <w:r w:rsidR="00856578" w:rsidRPr="00BC6309">
          <w:rPr>
            <w:rFonts w:cs="Arial"/>
            <w:b w:val="0"/>
            <w:color w:val="000000" w:themeColor="text1"/>
            <w:sz w:val="24"/>
            <w:szCs w:val="24"/>
          </w:rPr>
          <w:t>Rodriguez R</w:t>
        </w:r>
      </w:hyperlink>
      <w:r w:rsidR="00856578" w:rsidRPr="00BC6309">
        <w:rPr>
          <w:rFonts w:cs="Arial"/>
          <w:b w:val="0"/>
          <w:color w:val="000000" w:themeColor="text1"/>
          <w:sz w:val="24"/>
          <w:szCs w:val="24"/>
        </w:rPr>
        <w:t xml:space="preserve">, </w:t>
      </w:r>
      <w:hyperlink r:id="rId57" w:history="1">
        <w:r w:rsidR="00856578" w:rsidRPr="00BC6309">
          <w:rPr>
            <w:rStyle w:val="highlight"/>
            <w:rFonts w:cs="Arial"/>
            <w:b w:val="0"/>
            <w:color w:val="000000" w:themeColor="text1"/>
            <w:sz w:val="24"/>
            <w:szCs w:val="24"/>
          </w:rPr>
          <w:t>Kasugai S</w:t>
        </w:r>
      </w:hyperlink>
      <w:r w:rsidR="00856578" w:rsidRPr="00BC6309">
        <w:rPr>
          <w:rFonts w:cs="Arial"/>
          <w:b w:val="0"/>
          <w:color w:val="000000" w:themeColor="text1"/>
          <w:sz w:val="24"/>
          <w:szCs w:val="24"/>
        </w:rPr>
        <w:t>. Accelerated and Enhanced Bone Formation on Novel Simvastatin-Loaded Porous Titanium Oxide Surfaces.</w:t>
      </w:r>
      <w:r w:rsidR="00856578">
        <w:rPr>
          <w:rFonts w:cs="Arial" w:hint="eastAsia"/>
          <w:b w:val="0"/>
          <w:color w:val="000000" w:themeColor="text1"/>
          <w:sz w:val="24"/>
          <w:szCs w:val="24"/>
        </w:rPr>
        <w:t xml:space="preserve"> Clinical Implant Dentistry and Related Research</w:t>
      </w:r>
      <w:r w:rsidR="00856578" w:rsidRPr="00BC6309">
        <w:rPr>
          <w:rFonts w:cs="Arial"/>
          <w:b w:val="0"/>
          <w:color w:val="000000" w:themeColor="text1"/>
          <w:sz w:val="24"/>
          <w:szCs w:val="24"/>
        </w:rPr>
        <w:t xml:space="preserve"> </w:t>
      </w:r>
      <w:r w:rsidR="00856578">
        <w:rPr>
          <w:rFonts w:cs="Arial" w:hint="eastAsia"/>
          <w:b w:val="0"/>
          <w:color w:val="000000" w:themeColor="text1"/>
          <w:sz w:val="24"/>
          <w:szCs w:val="24"/>
        </w:rPr>
        <w:t xml:space="preserve">, </w:t>
      </w:r>
      <w:r w:rsidR="00856578" w:rsidRPr="00BC6309">
        <w:rPr>
          <w:rFonts w:cs="Arial"/>
          <w:b w:val="0"/>
          <w:color w:val="000000" w:themeColor="text1"/>
          <w:sz w:val="24"/>
          <w:szCs w:val="24"/>
        </w:rPr>
        <w:t>2013 [Epub ahead of print]</w:t>
      </w:r>
    </w:p>
    <w:p w:rsidR="00856578" w:rsidRPr="00F431DC" w:rsidRDefault="00976CCD" w:rsidP="00A8735C">
      <w:pPr>
        <w:pStyle w:val="1"/>
        <w:shd w:val="clear" w:color="auto" w:fill="FFFFFF"/>
        <w:rPr>
          <w:rFonts w:cs="Arial"/>
          <w:b w:val="0"/>
          <w:color w:val="000000" w:themeColor="text1"/>
          <w:sz w:val="24"/>
          <w:szCs w:val="24"/>
        </w:rPr>
      </w:pPr>
      <w:hyperlink r:id="rId58" w:history="1">
        <w:r w:rsidR="00856578" w:rsidRPr="00F431DC">
          <w:rPr>
            <w:rFonts w:cs="Arial"/>
            <w:b w:val="0"/>
            <w:color w:val="000000" w:themeColor="text1"/>
            <w:sz w:val="24"/>
            <w:szCs w:val="24"/>
          </w:rPr>
          <w:t>Madi M</w:t>
        </w:r>
      </w:hyperlink>
      <w:r w:rsidR="00856578" w:rsidRPr="00F431DC">
        <w:rPr>
          <w:rFonts w:cs="Arial"/>
          <w:b w:val="0"/>
          <w:color w:val="000000" w:themeColor="text1"/>
          <w:sz w:val="24"/>
          <w:szCs w:val="24"/>
        </w:rPr>
        <w:t xml:space="preserve">, </w:t>
      </w:r>
      <w:hyperlink r:id="rId59" w:history="1">
        <w:r w:rsidR="00856578" w:rsidRPr="00F431DC">
          <w:rPr>
            <w:rFonts w:cs="Arial"/>
            <w:b w:val="0"/>
            <w:color w:val="000000" w:themeColor="text1"/>
            <w:sz w:val="24"/>
            <w:szCs w:val="24"/>
          </w:rPr>
          <w:t>Zakaria O</w:t>
        </w:r>
      </w:hyperlink>
      <w:r w:rsidR="00856578" w:rsidRPr="00F431DC">
        <w:rPr>
          <w:rFonts w:cs="Arial"/>
          <w:b w:val="0"/>
          <w:color w:val="000000" w:themeColor="text1"/>
          <w:sz w:val="24"/>
          <w:szCs w:val="24"/>
        </w:rPr>
        <w:t xml:space="preserve">, </w:t>
      </w:r>
      <w:hyperlink r:id="rId60" w:history="1">
        <w:r w:rsidR="00856578" w:rsidRPr="00F431DC">
          <w:rPr>
            <w:rFonts w:cs="Arial"/>
            <w:b w:val="0"/>
            <w:color w:val="000000" w:themeColor="text1"/>
            <w:sz w:val="24"/>
            <w:szCs w:val="24"/>
          </w:rPr>
          <w:t>Kasugai S</w:t>
        </w:r>
      </w:hyperlink>
      <w:r w:rsidR="00856578" w:rsidRPr="00F431DC">
        <w:rPr>
          <w:rFonts w:cs="Arial"/>
          <w:b w:val="0"/>
          <w:color w:val="000000" w:themeColor="text1"/>
          <w:sz w:val="24"/>
          <w:szCs w:val="24"/>
        </w:rPr>
        <w:t>.</w:t>
      </w:r>
      <w:r w:rsidR="00856578">
        <w:rPr>
          <w:rFonts w:cs="Arial" w:hint="eastAsia"/>
          <w:color w:val="000000" w:themeColor="text1"/>
        </w:rPr>
        <w:t xml:space="preserve"> </w:t>
      </w:r>
      <w:r w:rsidR="00856578" w:rsidRPr="00F431DC">
        <w:rPr>
          <w:rFonts w:cs="Arial"/>
          <w:b w:val="0"/>
          <w:color w:val="000000" w:themeColor="text1"/>
          <w:sz w:val="24"/>
          <w:szCs w:val="24"/>
        </w:rPr>
        <w:t>Coated vs.</w:t>
      </w:r>
      <w:r w:rsidR="00856578">
        <w:rPr>
          <w:rFonts w:cs="Arial"/>
          <w:b w:val="0"/>
          <w:color w:val="000000" w:themeColor="text1"/>
          <w:sz w:val="24"/>
          <w:szCs w:val="24"/>
        </w:rPr>
        <w:t xml:space="preserve"> Uncoated Implants: Bone Defect</w:t>
      </w:r>
      <w:r w:rsidR="00856578">
        <w:rPr>
          <w:rFonts w:cs="Arial" w:hint="eastAsia"/>
          <w:b w:val="0"/>
          <w:color w:val="000000" w:themeColor="text1"/>
          <w:sz w:val="24"/>
          <w:szCs w:val="24"/>
        </w:rPr>
        <w:t xml:space="preserve"> </w:t>
      </w:r>
      <w:r w:rsidR="00856578" w:rsidRPr="00F431DC">
        <w:rPr>
          <w:rFonts w:cs="Arial"/>
          <w:b w:val="0"/>
          <w:color w:val="000000" w:themeColor="text1"/>
          <w:sz w:val="24"/>
          <w:szCs w:val="24"/>
        </w:rPr>
        <w:t>Configurations after Progressive Peri-implantitis in Dogs.</w:t>
      </w:r>
      <w:r w:rsidR="00856578">
        <w:rPr>
          <w:rFonts w:cs="Arial" w:hint="eastAsia"/>
          <w:b w:val="0"/>
          <w:color w:val="000000" w:themeColor="text1"/>
          <w:sz w:val="24"/>
          <w:szCs w:val="24"/>
        </w:rPr>
        <w:t xml:space="preserve"> The Journal of Oral Implantology, </w:t>
      </w:r>
      <w:r w:rsidR="00856578">
        <w:rPr>
          <w:rFonts w:cs="Arial"/>
          <w:b w:val="0"/>
          <w:color w:val="000000" w:themeColor="text1"/>
          <w:sz w:val="24"/>
          <w:szCs w:val="24"/>
        </w:rPr>
        <w:t>2013</w:t>
      </w:r>
      <w:r w:rsidR="00856578" w:rsidRPr="00F431DC">
        <w:rPr>
          <w:rFonts w:cs="Arial"/>
          <w:b w:val="0"/>
          <w:color w:val="000000" w:themeColor="text1"/>
          <w:sz w:val="24"/>
          <w:szCs w:val="24"/>
        </w:rPr>
        <w:t xml:space="preserve"> [Epub ahead of print]</w:t>
      </w:r>
    </w:p>
    <w:p w:rsidR="00856578" w:rsidRDefault="00976CCD" w:rsidP="00A8735C">
      <w:pPr>
        <w:pStyle w:val="1"/>
        <w:shd w:val="clear" w:color="auto" w:fill="FFFFFF"/>
        <w:rPr>
          <w:rFonts w:cs="Arial"/>
          <w:b w:val="0"/>
          <w:color w:val="000000" w:themeColor="text1"/>
          <w:sz w:val="24"/>
          <w:szCs w:val="24"/>
        </w:rPr>
      </w:pPr>
      <w:hyperlink r:id="rId61" w:history="1">
        <w:r w:rsidR="00856578" w:rsidRPr="00F431DC">
          <w:rPr>
            <w:rFonts w:cs="Arial"/>
            <w:b w:val="0"/>
            <w:color w:val="000000" w:themeColor="text1"/>
            <w:sz w:val="24"/>
            <w:szCs w:val="24"/>
          </w:rPr>
          <w:t>Nyan M</w:t>
        </w:r>
      </w:hyperlink>
      <w:r w:rsidR="00856578" w:rsidRPr="00F431DC">
        <w:rPr>
          <w:rFonts w:cs="Arial"/>
          <w:b w:val="0"/>
          <w:color w:val="000000" w:themeColor="text1"/>
          <w:sz w:val="24"/>
          <w:szCs w:val="24"/>
        </w:rPr>
        <w:t xml:space="preserve">, </w:t>
      </w:r>
      <w:hyperlink r:id="rId62" w:history="1">
        <w:r w:rsidR="00856578" w:rsidRPr="00F431DC">
          <w:rPr>
            <w:rFonts w:cs="Arial"/>
            <w:b w:val="0"/>
            <w:color w:val="000000" w:themeColor="text1"/>
            <w:sz w:val="24"/>
            <w:szCs w:val="24"/>
          </w:rPr>
          <w:t>Miyahara T</w:t>
        </w:r>
      </w:hyperlink>
      <w:r w:rsidR="00856578" w:rsidRPr="00F431DC">
        <w:rPr>
          <w:rFonts w:cs="Arial"/>
          <w:b w:val="0"/>
          <w:color w:val="000000" w:themeColor="text1"/>
          <w:sz w:val="24"/>
          <w:szCs w:val="24"/>
        </w:rPr>
        <w:t xml:space="preserve">, </w:t>
      </w:r>
      <w:hyperlink r:id="rId63" w:history="1">
        <w:r w:rsidR="00856578" w:rsidRPr="00F431DC">
          <w:rPr>
            <w:rFonts w:cs="Arial"/>
            <w:b w:val="0"/>
            <w:color w:val="000000" w:themeColor="text1"/>
            <w:sz w:val="24"/>
            <w:szCs w:val="24"/>
          </w:rPr>
          <w:t>Noritake K</w:t>
        </w:r>
      </w:hyperlink>
      <w:r w:rsidR="00856578" w:rsidRPr="00F431DC">
        <w:rPr>
          <w:rFonts w:cs="Arial"/>
          <w:b w:val="0"/>
          <w:color w:val="000000" w:themeColor="text1"/>
          <w:sz w:val="24"/>
          <w:szCs w:val="24"/>
        </w:rPr>
        <w:t xml:space="preserve">, </w:t>
      </w:r>
      <w:hyperlink r:id="rId64" w:history="1">
        <w:r w:rsidR="00856578" w:rsidRPr="00F431DC">
          <w:rPr>
            <w:rFonts w:cs="Arial"/>
            <w:b w:val="0"/>
            <w:color w:val="000000" w:themeColor="text1"/>
            <w:sz w:val="24"/>
            <w:szCs w:val="24"/>
          </w:rPr>
          <w:t>Hao J</w:t>
        </w:r>
      </w:hyperlink>
      <w:r w:rsidR="00856578" w:rsidRPr="00F431DC">
        <w:rPr>
          <w:rFonts w:cs="Arial"/>
          <w:b w:val="0"/>
          <w:color w:val="000000" w:themeColor="text1"/>
          <w:sz w:val="24"/>
          <w:szCs w:val="24"/>
        </w:rPr>
        <w:t xml:space="preserve">, </w:t>
      </w:r>
      <w:hyperlink r:id="rId65" w:history="1">
        <w:r w:rsidR="00856578" w:rsidRPr="00F431DC">
          <w:rPr>
            <w:rFonts w:cs="Arial"/>
            <w:b w:val="0"/>
            <w:color w:val="000000" w:themeColor="text1"/>
            <w:sz w:val="24"/>
            <w:szCs w:val="24"/>
          </w:rPr>
          <w:t>Rodriguez R</w:t>
        </w:r>
      </w:hyperlink>
      <w:r w:rsidR="00856578" w:rsidRPr="00F431DC">
        <w:rPr>
          <w:rFonts w:cs="Arial"/>
          <w:b w:val="0"/>
          <w:color w:val="000000" w:themeColor="text1"/>
          <w:sz w:val="24"/>
          <w:szCs w:val="24"/>
        </w:rPr>
        <w:t xml:space="preserve">, </w:t>
      </w:r>
      <w:hyperlink r:id="rId66" w:history="1">
        <w:r w:rsidR="00856578" w:rsidRPr="00F431DC">
          <w:rPr>
            <w:rFonts w:cs="Arial"/>
            <w:b w:val="0"/>
            <w:color w:val="000000" w:themeColor="text1"/>
            <w:sz w:val="24"/>
            <w:szCs w:val="24"/>
          </w:rPr>
          <w:t>Kasugai S</w:t>
        </w:r>
      </w:hyperlink>
      <w:r w:rsidR="00856578" w:rsidRPr="00F431DC">
        <w:rPr>
          <w:rFonts w:cs="Arial"/>
          <w:b w:val="0"/>
          <w:color w:val="000000" w:themeColor="text1"/>
          <w:sz w:val="24"/>
          <w:szCs w:val="24"/>
        </w:rPr>
        <w:t>. Feasibility of alpha tricalcium phosphate for vertical bone augmentation.</w:t>
      </w:r>
      <w:r w:rsidR="00856578">
        <w:rPr>
          <w:rFonts w:cs="Arial" w:hint="eastAsia"/>
          <w:b w:val="0"/>
          <w:color w:val="000000" w:themeColor="text1"/>
          <w:sz w:val="24"/>
          <w:szCs w:val="24"/>
        </w:rPr>
        <w:t xml:space="preserve"> </w:t>
      </w:r>
      <w:r w:rsidR="00856578" w:rsidRPr="00CD162A">
        <w:rPr>
          <w:rFonts w:hint="eastAsia"/>
          <w:b w:val="0"/>
          <w:sz w:val="24"/>
          <w:szCs w:val="24"/>
        </w:rPr>
        <w:t>Journal</w:t>
      </w:r>
      <w:r w:rsidR="00856578">
        <w:rPr>
          <w:rFonts w:hint="eastAsia"/>
          <w:b w:val="0"/>
          <w:sz w:val="24"/>
          <w:szCs w:val="24"/>
        </w:rPr>
        <w:t xml:space="preserve"> of Investigative and Clinical Dentistry</w:t>
      </w:r>
      <w:r w:rsidR="00856578">
        <w:rPr>
          <w:rFonts w:cs="Arial" w:hint="eastAsia"/>
          <w:b w:val="0"/>
          <w:color w:val="000000" w:themeColor="text1"/>
          <w:sz w:val="24"/>
          <w:szCs w:val="24"/>
        </w:rPr>
        <w:t xml:space="preserve">, </w:t>
      </w:r>
      <w:r w:rsidR="00856578" w:rsidRPr="00F431DC">
        <w:rPr>
          <w:rFonts w:cs="Arial"/>
          <w:b w:val="0"/>
          <w:color w:val="000000" w:themeColor="text1"/>
          <w:sz w:val="24"/>
          <w:szCs w:val="24"/>
        </w:rPr>
        <w:t>2012 [Epub ahead of print]</w:t>
      </w:r>
    </w:p>
    <w:p w:rsidR="002A2E04" w:rsidRPr="002A2E04" w:rsidRDefault="002A2E04" w:rsidP="002A2E04">
      <w:pPr>
        <w:autoSpaceDE w:val="0"/>
        <w:autoSpaceDN w:val="0"/>
        <w:adjustRightInd w:val="0"/>
        <w:spacing w:line="276" w:lineRule="auto"/>
        <w:ind w:right="-21"/>
        <w:rPr>
          <w:rFonts w:ascii="Arial" w:eastAsia="ＭＳ Ｐゴシック" w:hAnsi="Arial" w:cs="Arial"/>
          <w:kern w:val="0"/>
          <w:sz w:val="36"/>
          <w:szCs w:val="36"/>
        </w:rPr>
      </w:pPr>
      <w:r w:rsidRPr="002A2E04">
        <w:rPr>
          <w:rFonts w:ascii="Arial" w:eastAsia="ＭＳ Ｐゴシック" w:hAnsi="Arial" w:cs="Arial"/>
          <w:kern w:val="0"/>
          <w:sz w:val="36"/>
          <w:szCs w:val="36"/>
        </w:rPr>
        <w:t>Hideaki Suda</w:t>
      </w:r>
    </w:p>
    <w:p w:rsidR="002E6452" w:rsidRDefault="002E6452" w:rsidP="00A8735C">
      <w:pPr>
        <w:widowControl/>
        <w:rPr>
          <w:rFonts w:ascii="ＭＳ Ｐゴシック" w:eastAsia="ＭＳ Ｐゴシック" w:hAnsi="ＭＳ Ｐゴシック"/>
          <w:kern w:val="0"/>
        </w:rPr>
      </w:pPr>
      <w:r w:rsidRPr="00A8735C">
        <w:rPr>
          <w:rFonts w:ascii="ＭＳ Ｐゴシック" w:eastAsia="ＭＳ Ｐゴシック" w:hAnsi="ＭＳ Ｐゴシック"/>
          <w:kern w:val="0"/>
        </w:rPr>
        <w:t>Ikeda H, Suda H: Odontoblastic syncytium through electrical coupling in the human dental pulp. Journal o</w:t>
      </w:r>
      <w:r w:rsidR="00B32472">
        <w:rPr>
          <w:rFonts w:ascii="ＭＳ Ｐゴシック" w:eastAsia="ＭＳ Ｐゴシック" w:hAnsi="ＭＳ Ｐゴシック"/>
          <w:kern w:val="0"/>
        </w:rPr>
        <w:t>f Dent Res</w:t>
      </w:r>
      <w:r w:rsidR="00B32472">
        <w:rPr>
          <w:rFonts w:ascii="ＭＳ Ｐゴシック" w:eastAsia="ＭＳ Ｐゴシック" w:hAnsi="ＭＳ Ｐゴシック" w:hint="eastAsia"/>
          <w:kern w:val="0"/>
        </w:rPr>
        <w:t>.</w:t>
      </w:r>
      <w:r w:rsidR="00B32472">
        <w:rPr>
          <w:rFonts w:ascii="ＭＳ Ｐゴシック" w:eastAsia="ＭＳ Ｐゴシック" w:hAnsi="ＭＳ Ｐゴシック"/>
          <w:kern w:val="0"/>
        </w:rPr>
        <w:t xml:space="preserve"> </w:t>
      </w:r>
      <w:r w:rsidR="00392FA5">
        <w:rPr>
          <w:rFonts w:ascii="ＭＳ Ｐゴシック" w:eastAsia="ＭＳ Ｐゴシック" w:hAnsi="ＭＳ Ｐゴシック" w:hint="eastAsia"/>
          <w:kern w:val="0"/>
        </w:rPr>
        <w:t xml:space="preserve">; </w:t>
      </w:r>
      <w:r w:rsidR="00B32472">
        <w:rPr>
          <w:rFonts w:ascii="ＭＳ Ｐゴシック" w:eastAsia="ＭＳ Ｐゴシック" w:hAnsi="ＭＳ Ｐゴシック"/>
          <w:kern w:val="0"/>
        </w:rPr>
        <w:t>92</w:t>
      </w:r>
      <w:r w:rsidR="00B32472">
        <w:rPr>
          <w:rFonts w:ascii="ＭＳ Ｐゴシック" w:eastAsia="ＭＳ Ｐゴシック" w:hAnsi="ＭＳ Ｐゴシック" w:hint="eastAsia"/>
          <w:kern w:val="0"/>
        </w:rPr>
        <w:t xml:space="preserve"> </w:t>
      </w:r>
      <w:r w:rsidR="00B32472">
        <w:rPr>
          <w:rFonts w:ascii="ＭＳ Ｐゴシック" w:eastAsia="ＭＳ Ｐゴシック" w:hAnsi="ＭＳ Ｐゴシック"/>
          <w:kern w:val="0"/>
        </w:rPr>
        <w:t>(4)</w:t>
      </w:r>
      <w:r w:rsidR="00B32472">
        <w:rPr>
          <w:rFonts w:ascii="ＭＳ Ｐゴシック" w:eastAsia="ＭＳ Ｐゴシック" w:hAnsi="ＭＳ Ｐゴシック" w:hint="eastAsia"/>
          <w:kern w:val="0"/>
        </w:rPr>
        <w:t xml:space="preserve"> </w:t>
      </w:r>
      <w:r w:rsidR="00B32472">
        <w:rPr>
          <w:rFonts w:ascii="ＭＳ Ｐゴシック" w:eastAsia="ＭＳ Ｐゴシック" w:hAnsi="ＭＳ Ｐゴシック"/>
          <w:kern w:val="0"/>
        </w:rPr>
        <w:t>:</w:t>
      </w:r>
      <w:r w:rsidR="00B32472">
        <w:rPr>
          <w:rFonts w:ascii="ＭＳ Ｐゴシック" w:eastAsia="ＭＳ Ｐゴシック" w:hAnsi="ＭＳ Ｐゴシック" w:hint="eastAsia"/>
          <w:kern w:val="0"/>
        </w:rPr>
        <w:t xml:space="preserve"> </w:t>
      </w:r>
      <w:r w:rsidR="00B32472">
        <w:rPr>
          <w:rFonts w:ascii="ＭＳ Ｐゴシック" w:eastAsia="ＭＳ Ｐゴシック" w:hAnsi="ＭＳ Ｐゴシック"/>
          <w:kern w:val="0"/>
        </w:rPr>
        <w:t>371-375</w:t>
      </w:r>
      <w:r w:rsidR="00B32472">
        <w:rPr>
          <w:rFonts w:ascii="ＭＳ Ｐゴシック" w:eastAsia="ＭＳ Ｐゴシック" w:hAnsi="ＭＳ Ｐゴシック" w:hint="eastAsia"/>
          <w:kern w:val="0"/>
        </w:rPr>
        <w:t xml:space="preserve"> </w:t>
      </w:r>
      <w:r w:rsidR="00B32472">
        <w:rPr>
          <w:rFonts w:ascii="ＭＳ Ｐゴシック" w:eastAsia="ＭＳ Ｐゴシック" w:hAnsi="ＭＳ Ｐゴシック"/>
          <w:kern w:val="0"/>
        </w:rPr>
        <w:t>, 2013</w:t>
      </w:r>
    </w:p>
    <w:p w:rsidR="00A8735C" w:rsidRPr="00A8735C" w:rsidRDefault="00A8735C" w:rsidP="00A8735C">
      <w:pPr>
        <w:widowControl/>
        <w:rPr>
          <w:rFonts w:ascii="ＭＳ Ｐゴシック" w:eastAsia="ＭＳ Ｐゴシック" w:hAnsi="ＭＳ Ｐゴシック"/>
          <w:kern w:val="0"/>
        </w:rPr>
      </w:pPr>
    </w:p>
    <w:p w:rsidR="002E6452" w:rsidRDefault="002E6452" w:rsidP="00A8735C">
      <w:pPr>
        <w:widowControl/>
        <w:rPr>
          <w:rFonts w:ascii="ＭＳ Ｐゴシック" w:eastAsia="ＭＳ Ｐゴシック" w:hAnsi="ＭＳ Ｐゴシック"/>
          <w:kern w:val="0"/>
        </w:rPr>
      </w:pPr>
      <w:r w:rsidRPr="00A8735C">
        <w:rPr>
          <w:rFonts w:ascii="ＭＳ Ｐゴシック" w:eastAsia="ＭＳ Ｐゴシック" w:hAnsi="ＭＳ Ｐゴシック"/>
          <w:kern w:val="0"/>
        </w:rPr>
        <w:t>Ikeda H, Suda H: Facilitatory Effect of AC-Iontophoresis of Lidocaine Hydrochloride on the Permeability of Human Enamel and Dentine in Extracted Teeth.Archives of Ora</w:t>
      </w:r>
      <w:r w:rsidR="00B32472">
        <w:rPr>
          <w:rFonts w:ascii="ＭＳ Ｐゴシック" w:eastAsia="ＭＳ Ｐゴシック" w:hAnsi="ＭＳ Ｐゴシック"/>
          <w:kern w:val="0"/>
        </w:rPr>
        <w:t>l Biolog</w:t>
      </w:r>
      <w:r w:rsidR="00B32472">
        <w:rPr>
          <w:rFonts w:ascii="ＭＳ Ｐゴシック" w:eastAsia="ＭＳ Ｐゴシック" w:hAnsi="ＭＳ Ｐゴシック" w:hint="eastAsia"/>
          <w:kern w:val="0"/>
        </w:rPr>
        <w:t>.</w:t>
      </w:r>
      <w:r w:rsidR="00392FA5">
        <w:rPr>
          <w:rFonts w:ascii="ＭＳ Ｐゴシック" w:eastAsia="ＭＳ Ｐゴシック" w:hAnsi="ＭＳ Ｐゴシック" w:hint="eastAsia"/>
          <w:kern w:val="0"/>
        </w:rPr>
        <w:t>. ;</w:t>
      </w:r>
      <w:r w:rsidR="00B32472">
        <w:rPr>
          <w:rFonts w:ascii="ＭＳ Ｐゴシック" w:eastAsia="ＭＳ Ｐゴシック" w:hAnsi="ＭＳ Ｐゴシック"/>
          <w:kern w:val="0"/>
        </w:rPr>
        <w:t xml:space="preserve"> 58</w:t>
      </w:r>
      <w:r w:rsidR="00B32472">
        <w:rPr>
          <w:rFonts w:ascii="ＭＳ Ｐゴシック" w:eastAsia="ＭＳ Ｐゴシック" w:hAnsi="ＭＳ Ｐゴシック" w:hint="eastAsia"/>
          <w:kern w:val="0"/>
        </w:rPr>
        <w:t xml:space="preserve"> </w:t>
      </w:r>
      <w:r w:rsidR="00B32472">
        <w:rPr>
          <w:rFonts w:ascii="ＭＳ Ｐゴシック" w:eastAsia="ＭＳ Ｐゴシック" w:hAnsi="ＭＳ Ｐゴシック"/>
          <w:kern w:val="0"/>
        </w:rPr>
        <w:t>(4)</w:t>
      </w:r>
      <w:r w:rsidR="00B32472">
        <w:rPr>
          <w:rFonts w:ascii="ＭＳ Ｐゴシック" w:eastAsia="ＭＳ Ｐゴシック" w:hAnsi="ＭＳ Ｐゴシック" w:hint="eastAsia"/>
          <w:kern w:val="0"/>
        </w:rPr>
        <w:t xml:space="preserve"> </w:t>
      </w:r>
      <w:r w:rsidR="00B32472">
        <w:rPr>
          <w:rFonts w:ascii="ＭＳ Ｐゴシック" w:eastAsia="ＭＳ Ｐゴシック" w:hAnsi="ＭＳ Ｐゴシック"/>
          <w:kern w:val="0"/>
        </w:rPr>
        <w:t>: 341-347, 2013</w:t>
      </w:r>
    </w:p>
    <w:p w:rsidR="00A8735C" w:rsidRPr="00A8735C" w:rsidRDefault="00A8735C" w:rsidP="00A8735C">
      <w:pPr>
        <w:widowControl/>
        <w:rPr>
          <w:rFonts w:ascii="ＭＳ Ｐゴシック" w:eastAsia="ＭＳ Ｐゴシック" w:hAnsi="ＭＳ Ｐゴシック"/>
          <w:kern w:val="0"/>
        </w:rPr>
      </w:pPr>
    </w:p>
    <w:p w:rsidR="002E6452" w:rsidRDefault="002E6452" w:rsidP="00A8735C">
      <w:pPr>
        <w:widowControl/>
        <w:rPr>
          <w:rFonts w:ascii="ＭＳ Ｐゴシック" w:eastAsia="ＭＳ Ｐゴシック" w:hAnsi="ＭＳ Ｐゴシック"/>
        </w:rPr>
      </w:pPr>
      <w:r w:rsidRPr="00A8735C">
        <w:rPr>
          <w:rFonts w:ascii="ＭＳ Ｐゴシック" w:eastAsia="ＭＳ Ｐゴシック" w:hAnsi="ＭＳ Ｐゴシック"/>
        </w:rPr>
        <w:t>Kaneko T, Chokechanachaisakul U, Kawamura J, Yamanaka Y, Ito T, Sunakawa M, Suda H, Okiji T: Up-regulation of p38 Mitogen-activated Protein Kinase during Pulp Injury–induced Glial Cell/Neuronal Interaction in the Rat T</w:t>
      </w:r>
      <w:r w:rsidR="00B32472">
        <w:rPr>
          <w:rFonts w:ascii="ＭＳ Ｐゴシック" w:eastAsia="ＭＳ Ｐゴシック" w:hAnsi="ＭＳ Ｐゴシック"/>
        </w:rPr>
        <w:t>halamus. Journal of Endodontics</w:t>
      </w:r>
      <w:r w:rsidRPr="00A8735C">
        <w:rPr>
          <w:rFonts w:ascii="ＭＳ Ｐゴシック" w:eastAsia="ＭＳ Ｐゴシック" w:hAnsi="ＭＳ Ｐゴシック"/>
        </w:rPr>
        <w:t xml:space="preserve"> </w:t>
      </w:r>
      <w:r w:rsidR="00392FA5">
        <w:rPr>
          <w:rFonts w:ascii="ＭＳ Ｐゴシック" w:eastAsia="ＭＳ Ｐゴシック" w:hAnsi="ＭＳ Ｐゴシック" w:hint="eastAsia"/>
        </w:rPr>
        <w:t xml:space="preserve">; </w:t>
      </w:r>
      <w:r w:rsidRPr="00A8735C">
        <w:rPr>
          <w:rFonts w:ascii="ＭＳ Ｐゴシック" w:eastAsia="ＭＳ Ｐゴシック" w:hAnsi="ＭＳ Ｐゴシック"/>
        </w:rPr>
        <w:t>39</w:t>
      </w:r>
      <w:r w:rsidR="00B32472">
        <w:rPr>
          <w:rFonts w:ascii="ＭＳ Ｐゴシック" w:eastAsia="ＭＳ Ｐゴシック" w:hAnsi="ＭＳ Ｐゴシック" w:hint="eastAsia"/>
        </w:rPr>
        <w:t xml:space="preserve"> </w:t>
      </w:r>
      <w:r w:rsidRPr="00A8735C">
        <w:rPr>
          <w:rFonts w:ascii="ＭＳ Ｐゴシック" w:eastAsia="ＭＳ Ｐゴシック" w:hAnsi="ＭＳ Ｐゴシック"/>
        </w:rPr>
        <w:t>(4)</w:t>
      </w:r>
      <w:r w:rsidR="00B32472">
        <w:rPr>
          <w:rFonts w:ascii="ＭＳ Ｐゴシック" w:eastAsia="ＭＳ Ｐゴシック" w:hAnsi="ＭＳ Ｐゴシック" w:hint="eastAsia"/>
        </w:rPr>
        <w:t xml:space="preserve"> </w:t>
      </w:r>
      <w:r w:rsidRPr="00A8735C">
        <w:rPr>
          <w:rFonts w:ascii="ＭＳ Ｐゴシック" w:eastAsia="ＭＳ Ｐゴシック" w:hAnsi="ＭＳ Ｐゴシック"/>
        </w:rPr>
        <w:t>:</w:t>
      </w:r>
      <w:r w:rsidR="00B32472">
        <w:rPr>
          <w:rFonts w:ascii="ＭＳ Ｐゴシック" w:eastAsia="ＭＳ Ｐゴシック" w:hAnsi="ＭＳ Ｐゴシック" w:hint="eastAsia"/>
        </w:rPr>
        <w:t xml:space="preserve"> </w:t>
      </w:r>
      <w:r w:rsidRPr="00A8735C">
        <w:rPr>
          <w:rFonts w:ascii="ＭＳ Ｐゴシック" w:eastAsia="ＭＳ Ｐゴシック" w:hAnsi="ＭＳ Ｐゴシック"/>
        </w:rPr>
        <w:t>488－</w:t>
      </w:r>
      <w:r w:rsidR="00B32472">
        <w:rPr>
          <w:rFonts w:ascii="ＭＳ Ｐゴシック" w:eastAsia="ＭＳ Ｐゴシック" w:hAnsi="ＭＳ Ｐゴシック"/>
        </w:rPr>
        <w:t>492</w:t>
      </w:r>
      <w:r w:rsidR="00B32472">
        <w:rPr>
          <w:rFonts w:ascii="ＭＳ Ｐゴシック" w:eastAsia="ＭＳ Ｐゴシック" w:hAnsi="ＭＳ Ｐゴシック" w:hint="eastAsia"/>
        </w:rPr>
        <w:t xml:space="preserve"> </w:t>
      </w:r>
      <w:r w:rsidR="00B32472">
        <w:rPr>
          <w:rFonts w:ascii="ＭＳ Ｐゴシック" w:eastAsia="ＭＳ Ｐゴシック" w:hAnsi="ＭＳ Ｐゴシック"/>
        </w:rPr>
        <w:t>, 2013</w:t>
      </w:r>
    </w:p>
    <w:p w:rsidR="00A8735C" w:rsidRPr="00A8735C" w:rsidRDefault="00A8735C" w:rsidP="00A8735C">
      <w:pPr>
        <w:widowControl/>
        <w:rPr>
          <w:rFonts w:ascii="ＭＳ Ｐゴシック" w:eastAsia="ＭＳ Ｐゴシック" w:hAnsi="ＭＳ Ｐゴシック"/>
          <w:kern w:val="0"/>
        </w:rPr>
      </w:pPr>
    </w:p>
    <w:p w:rsidR="002E6452" w:rsidRDefault="002E6452" w:rsidP="00A8735C">
      <w:pPr>
        <w:widowControl/>
        <w:rPr>
          <w:rFonts w:ascii="ＭＳ Ｐゴシック" w:eastAsia="ＭＳ Ｐゴシック" w:hAnsi="ＭＳ Ｐゴシック"/>
        </w:rPr>
      </w:pPr>
      <w:r w:rsidRPr="00A8735C">
        <w:rPr>
          <w:rFonts w:ascii="ＭＳ Ｐゴシック" w:eastAsia="ＭＳ Ｐゴシック" w:hAnsi="ＭＳ Ｐゴシック"/>
        </w:rPr>
        <w:t>Koizumi Y, Kawashima N, Yamamoto M, Takimoto K, Zhou M, Suzuki N, Saito M, Harada H, Suda H: Wnt11 expression in rat dental pulp and promotional effects of Wnt signaling on odontoblast differentiation. Congeni</w:t>
      </w:r>
      <w:r w:rsidR="00B32472">
        <w:rPr>
          <w:rFonts w:ascii="ＭＳ Ｐゴシック" w:eastAsia="ＭＳ Ｐゴシック" w:hAnsi="ＭＳ Ｐゴシック"/>
        </w:rPr>
        <w:t>tal Anomalies</w:t>
      </w:r>
      <w:r w:rsidR="00B32472">
        <w:rPr>
          <w:rFonts w:ascii="ＭＳ Ｐゴシック" w:eastAsia="ＭＳ Ｐゴシック" w:hAnsi="ＭＳ Ｐゴシック" w:hint="eastAsia"/>
        </w:rPr>
        <w:t>.</w:t>
      </w:r>
      <w:r w:rsidR="00B32472">
        <w:rPr>
          <w:rFonts w:ascii="ＭＳ Ｐゴシック" w:eastAsia="ＭＳ Ｐゴシック" w:hAnsi="ＭＳ Ｐゴシック"/>
        </w:rPr>
        <w:t xml:space="preserve"> </w:t>
      </w:r>
      <w:r w:rsidR="00392FA5">
        <w:rPr>
          <w:rFonts w:ascii="ＭＳ Ｐゴシック" w:eastAsia="ＭＳ Ｐゴシック" w:hAnsi="ＭＳ Ｐゴシック" w:hint="eastAsia"/>
        </w:rPr>
        <w:t xml:space="preserve">; </w:t>
      </w:r>
      <w:r w:rsidR="00B32472">
        <w:rPr>
          <w:rFonts w:ascii="ＭＳ Ｐゴシック" w:eastAsia="ＭＳ Ｐゴシック" w:hAnsi="ＭＳ Ｐゴシック"/>
        </w:rPr>
        <w:t>53</w:t>
      </w:r>
      <w:r w:rsidR="00B32472">
        <w:rPr>
          <w:rFonts w:ascii="ＭＳ Ｐゴシック" w:eastAsia="ＭＳ Ｐゴシック" w:hAnsi="ＭＳ Ｐゴシック" w:hint="eastAsia"/>
        </w:rPr>
        <w:t xml:space="preserve"> </w:t>
      </w:r>
      <w:r w:rsidR="00B32472">
        <w:rPr>
          <w:rFonts w:ascii="ＭＳ Ｐゴシック" w:eastAsia="ＭＳ Ｐゴシック" w:hAnsi="ＭＳ Ｐゴシック"/>
        </w:rPr>
        <w:t>:</w:t>
      </w:r>
      <w:r w:rsidR="00B32472">
        <w:rPr>
          <w:rFonts w:ascii="ＭＳ Ｐゴシック" w:eastAsia="ＭＳ Ｐゴシック" w:hAnsi="ＭＳ Ｐゴシック" w:hint="eastAsia"/>
        </w:rPr>
        <w:t xml:space="preserve"> </w:t>
      </w:r>
      <w:r w:rsidR="00B32472">
        <w:rPr>
          <w:rFonts w:ascii="ＭＳ Ｐゴシック" w:eastAsia="ＭＳ Ｐゴシック" w:hAnsi="ＭＳ Ｐゴシック"/>
        </w:rPr>
        <w:t>101-108</w:t>
      </w:r>
      <w:r w:rsidR="00B32472">
        <w:rPr>
          <w:rFonts w:ascii="ＭＳ Ｐゴシック" w:eastAsia="ＭＳ Ｐゴシック" w:hAnsi="ＭＳ Ｐゴシック" w:hint="eastAsia"/>
        </w:rPr>
        <w:t xml:space="preserve"> ,</w:t>
      </w:r>
      <w:r w:rsidR="00B32472">
        <w:rPr>
          <w:rFonts w:ascii="ＭＳ Ｐゴシック" w:eastAsia="ＭＳ Ｐゴシック" w:hAnsi="ＭＳ Ｐゴシック"/>
        </w:rPr>
        <w:t xml:space="preserve"> 2013</w:t>
      </w:r>
    </w:p>
    <w:p w:rsidR="00A8735C" w:rsidRPr="00A8735C" w:rsidRDefault="00A8735C" w:rsidP="00A8735C">
      <w:pPr>
        <w:widowControl/>
        <w:rPr>
          <w:rFonts w:ascii="ＭＳ Ｐゴシック" w:eastAsia="ＭＳ Ｐゴシック" w:hAnsi="ＭＳ Ｐゴシック"/>
          <w:kern w:val="0"/>
        </w:rPr>
      </w:pPr>
    </w:p>
    <w:p w:rsidR="002E6452" w:rsidRDefault="002E6452" w:rsidP="00A8735C">
      <w:pPr>
        <w:widowControl/>
        <w:rPr>
          <w:rFonts w:ascii="ＭＳ Ｐゴシック" w:eastAsia="ＭＳ Ｐゴシック" w:hAnsi="ＭＳ Ｐゴシック"/>
          <w:kern w:val="0"/>
        </w:rPr>
      </w:pPr>
      <w:r w:rsidRPr="00A8735C">
        <w:rPr>
          <w:rFonts w:ascii="ＭＳ Ｐゴシック" w:eastAsia="ＭＳ Ｐゴシック" w:hAnsi="ＭＳ Ｐゴシック"/>
          <w:kern w:val="0"/>
        </w:rPr>
        <w:t>Li Y, Ikeda H, Suda H：Measurement of the Functional Space for Hydrodynamic Fluid Movement in Rat Dentine Using Fluorescent Microsp</w:t>
      </w:r>
      <w:r w:rsidR="00392FA5">
        <w:rPr>
          <w:rFonts w:ascii="ＭＳ Ｐゴシック" w:eastAsia="ＭＳ Ｐゴシック" w:hAnsi="ＭＳ Ｐゴシック"/>
          <w:kern w:val="0"/>
        </w:rPr>
        <w:t>heres. Archives of Oral Biology</w:t>
      </w:r>
      <w:r w:rsidR="00392FA5">
        <w:rPr>
          <w:rFonts w:ascii="ＭＳ Ｐゴシック" w:eastAsia="ＭＳ Ｐゴシック" w:hAnsi="ＭＳ Ｐゴシック" w:hint="eastAsia"/>
          <w:kern w:val="0"/>
        </w:rPr>
        <w:t>. ;</w:t>
      </w:r>
      <w:r w:rsidRPr="00A8735C">
        <w:rPr>
          <w:rFonts w:ascii="ＭＳ Ｐゴシック" w:eastAsia="ＭＳ Ｐゴシック" w:hAnsi="ＭＳ Ｐゴシック"/>
          <w:kern w:val="0"/>
        </w:rPr>
        <w:t xml:space="preserve"> 58</w:t>
      </w:r>
      <w:r w:rsidR="00392FA5">
        <w:rPr>
          <w:rFonts w:ascii="ＭＳ Ｐゴシック" w:eastAsia="ＭＳ Ｐゴシック" w:hAnsi="ＭＳ Ｐゴシック" w:hint="eastAsia"/>
          <w:kern w:val="0"/>
        </w:rPr>
        <w:t xml:space="preserve"> </w:t>
      </w:r>
      <w:r w:rsidRPr="00A8735C">
        <w:rPr>
          <w:rFonts w:ascii="ＭＳ Ｐゴシック" w:eastAsia="ＭＳ Ｐゴシック" w:hAnsi="ＭＳ Ｐゴシック"/>
          <w:kern w:val="0"/>
        </w:rPr>
        <w:t>(7)</w:t>
      </w:r>
      <w:r w:rsidR="00392FA5">
        <w:rPr>
          <w:rFonts w:ascii="ＭＳ Ｐゴシック" w:eastAsia="ＭＳ Ｐゴシック" w:hAnsi="ＭＳ Ｐゴシック" w:hint="eastAsia"/>
          <w:kern w:val="0"/>
        </w:rPr>
        <w:t xml:space="preserve"> </w:t>
      </w:r>
      <w:r w:rsidRPr="00A8735C">
        <w:rPr>
          <w:rFonts w:ascii="ＭＳ Ｐゴシック" w:eastAsia="ＭＳ Ｐゴシック" w:hAnsi="ＭＳ Ｐゴシック"/>
          <w:kern w:val="0"/>
        </w:rPr>
        <w:t>: 780-787, 2013.</w:t>
      </w:r>
    </w:p>
    <w:p w:rsidR="00A8735C" w:rsidRPr="00A8735C" w:rsidRDefault="00A8735C" w:rsidP="00A8735C">
      <w:pPr>
        <w:widowControl/>
        <w:rPr>
          <w:rFonts w:ascii="ＭＳ Ｐゴシック" w:eastAsia="ＭＳ Ｐゴシック" w:hAnsi="ＭＳ Ｐゴシック"/>
          <w:kern w:val="0"/>
        </w:rPr>
      </w:pPr>
    </w:p>
    <w:p w:rsidR="002E6452" w:rsidRDefault="002E6452" w:rsidP="00A8735C">
      <w:pPr>
        <w:widowControl/>
        <w:rPr>
          <w:rFonts w:ascii="ＭＳ Ｐゴシック" w:eastAsia="ＭＳ Ｐゴシック" w:hAnsi="ＭＳ Ｐゴシック"/>
        </w:rPr>
      </w:pPr>
      <w:r w:rsidRPr="00A8735C">
        <w:rPr>
          <w:rFonts w:ascii="ＭＳ Ｐゴシック" w:eastAsia="ＭＳ Ｐゴシック" w:hAnsi="ＭＳ Ｐゴシック"/>
        </w:rPr>
        <w:t>Sakaue H, Komatsu K, Yoshioka T, Ishimura H, Ebihara A, Suda H: Evaluation of coronal leakage and pathway of dye leakage after obturation with various materials for open apical foramina. Dental Materia</w:t>
      </w:r>
      <w:r w:rsidR="00392FA5">
        <w:rPr>
          <w:rFonts w:ascii="ＭＳ Ｐゴシック" w:eastAsia="ＭＳ Ｐゴシック" w:hAnsi="ＭＳ Ｐゴシック"/>
        </w:rPr>
        <w:t>ls Journal</w:t>
      </w:r>
      <w:r w:rsidR="00392FA5">
        <w:rPr>
          <w:rFonts w:ascii="ＭＳ Ｐゴシック" w:eastAsia="ＭＳ Ｐゴシック" w:hAnsi="ＭＳ Ｐゴシック" w:hint="eastAsia"/>
        </w:rPr>
        <w:t>.</w:t>
      </w:r>
      <w:r w:rsidR="00392FA5">
        <w:rPr>
          <w:rFonts w:ascii="ＭＳ Ｐゴシック" w:eastAsia="ＭＳ Ｐゴシック" w:hAnsi="ＭＳ Ｐゴシック"/>
        </w:rPr>
        <w:t xml:space="preserve"> </w:t>
      </w:r>
      <w:r w:rsidR="00392FA5">
        <w:rPr>
          <w:rFonts w:ascii="ＭＳ Ｐゴシック" w:eastAsia="ＭＳ Ｐゴシック" w:hAnsi="ＭＳ Ｐゴシック" w:hint="eastAsia"/>
        </w:rPr>
        <w:t xml:space="preserve">; </w:t>
      </w:r>
      <w:r w:rsidR="00392FA5">
        <w:rPr>
          <w:rFonts w:ascii="ＭＳ Ｐゴシック" w:eastAsia="ＭＳ Ｐゴシック" w:hAnsi="ＭＳ Ｐゴシック"/>
        </w:rPr>
        <w:t>32</w:t>
      </w:r>
      <w:r w:rsidR="00392FA5">
        <w:rPr>
          <w:rFonts w:ascii="ＭＳ Ｐゴシック" w:eastAsia="ＭＳ Ｐゴシック" w:hAnsi="ＭＳ Ｐゴシック" w:hint="eastAsia"/>
        </w:rPr>
        <w:t xml:space="preserve"> </w:t>
      </w:r>
      <w:r w:rsidR="00392FA5">
        <w:rPr>
          <w:rFonts w:ascii="ＭＳ Ｐゴシック" w:eastAsia="ＭＳ Ｐゴシック" w:hAnsi="ＭＳ Ｐゴシック"/>
        </w:rPr>
        <w:t>(1)</w:t>
      </w:r>
      <w:r w:rsidR="00392FA5">
        <w:rPr>
          <w:rFonts w:ascii="ＭＳ Ｐゴシック" w:eastAsia="ＭＳ Ｐゴシック" w:hAnsi="ＭＳ Ｐゴシック" w:hint="eastAsia"/>
        </w:rPr>
        <w:t xml:space="preserve"> </w:t>
      </w:r>
      <w:r w:rsidR="00392FA5">
        <w:rPr>
          <w:rFonts w:ascii="ＭＳ Ｐゴシック" w:eastAsia="ＭＳ Ｐゴシック" w:hAnsi="ＭＳ Ｐゴシック"/>
        </w:rPr>
        <w:t>:</w:t>
      </w:r>
      <w:r w:rsidR="00392FA5">
        <w:rPr>
          <w:rFonts w:ascii="ＭＳ Ｐゴシック" w:eastAsia="ＭＳ Ｐゴシック" w:hAnsi="ＭＳ Ｐゴシック" w:hint="eastAsia"/>
        </w:rPr>
        <w:t xml:space="preserve"> </w:t>
      </w:r>
      <w:r w:rsidR="00392FA5">
        <w:rPr>
          <w:rFonts w:ascii="ＭＳ Ｐゴシック" w:eastAsia="ＭＳ Ｐゴシック" w:hAnsi="ＭＳ Ｐゴシック"/>
        </w:rPr>
        <w:t>130-137, 2013</w:t>
      </w:r>
    </w:p>
    <w:p w:rsidR="00A8735C" w:rsidRPr="00A8735C" w:rsidRDefault="00A8735C" w:rsidP="00A8735C">
      <w:pPr>
        <w:widowControl/>
        <w:rPr>
          <w:rFonts w:ascii="ＭＳ Ｐゴシック" w:eastAsia="ＭＳ Ｐゴシック" w:hAnsi="ＭＳ Ｐゴシック"/>
          <w:kern w:val="0"/>
        </w:rPr>
      </w:pPr>
    </w:p>
    <w:p w:rsidR="002E6452" w:rsidRDefault="002E6452" w:rsidP="00A8735C">
      <w:pPr>
        <w:widowControl/>
        <w:rPr>
          <w:rFonts w:ascii="ＭＳ Ｐゴシック" w:eastAsia="ＭＳ Ｐゴシック" w:hAnsi="ＭＳ Ｐゴシック"/>
        </w:rPr>
      </w:pPr>
      <w:r w:rsidRPr="00A8735C">
        <w:rPr>
          <w:rFonts w:ascii="ＭＳ Ｐゴシック" w:eastAsia="ＭＳ Ｐゴシック" w:hAnsi="ＭＳ Ｐゴシック"/>
        </w:rPr>
        <w:t>Wei S, Kawashima N, Suzuki N, Xu J, Takahashi S, Zhou M, Koizumi Y, Suda H: Kinetics of Th17-related cytokine expression in experimentally induced rat periapical lesions. A</w:t>
      </w:r>
      <w:r w:rsidR="00392FA5">
        <w:rPr>
          <w:rFonts w:ascii="ＭＳ Ｐゴシック" w:eastAsia="ＭＳ Ｐゴシック" w:hAnsi="ＭＳ Ｐゴシック"/>
        </w:rPr>
        <w:t xml:space="preserve">ustEndod J. </w:t>
      </w:r>
      <w:r w:rsidR="00392FA5">
        <w:rPr>
          <w:rFonts w:ascii="ＭＳ Ｐゴシック" w:eastAsia="ＭＳ Ｐゴシック" w:hAnsi="ＭＳ Ｐゴシック" w:hint="eastAsia"/>
        </w:rPr>
        <w:t xml:space="preserve">; </w:t>
      </w:r>
      <w:r w:rsidR="00392FA5">
        <w:rPr>
          <w:rFonts w:ascii="ＭＳ Ｐゴシック" w:eastAsia="ＭＳ Ｐゴシック" w:hAnsi="ＭＳ Ｐゴシック"/>
        </w:rPr>
        <w:t>39</w:t>
      </w:r>
      <w:r w:rsidR="00392FA5">
        <w:rPr>
          <w:rFonts w:ascii="ＭＳ Ｐゴシック" w:eastAsia="ＭＳ Ｐゴシック" w:hAnsi="ＭＳ Ｐゴシック" w:hint="eastAsia"/>
        </w:rPr>
        <w:t xml:space="preserve"> </w:t>
      </w:r>
      <w:r w:rsidR="00392FA5">
        <w:rPr>
          <w:rFonts w:ascii="ＭＳ Ｐゴシック" w:eastAsia="ＭＳ Ｐゴシック" w:hAnsi="ＭＳ Ｐゴシック"/>
        </w:rPr>
        <w:t>(3)</w:t>
      </w:r>
      <w:r w:rsidR="00392FA5">
        <w:rPr>
          <w:rFonts w:ascii="ＭＳ Ｐゴシック" w:eastAsia="ＭＳ Ｐゴシック" w:hAnsi="ＭＳ Ｐゴシック" w:hint="eastAsia"/>
        </w:rPr>
        <w:t xml:space="preserve"> </w:t>
      </w:r>
      <w:r w:rsidR="00392FA5">
        <w:rPr>
          <w:rFonts w:ascii="ＭＳ Ｐゴシック" w:eastAsia="ＭＳ Ｐゴシック" w:hAnsi="ＭＳ Ｐゴシック"/>
        </w:rPr>
        <w:t>:164-170</w:t>
      </w:r>
      <w:r w:rsidR="00392FA5">
        <w:rPr>
          <w:rFonts w:ascii="ＭＳ Ｐゴシック" w:eastAsia="ＭＳ Ｐゴシック" w:hAnsi="ＭＳ Ｐゴシック" w:hint="eastAsia"/>
        </w:rPr>
        <w:t xml:space="preserve"> </w:t>
      </w:r>
      <w:r w:rsidR="00392FA5">
        <w:rPr>
          <w:rFonts w:ascii="ＭＳ Ｐゴシック" w:eastAsia="ＭＳ Ｐゴシック" w:hAnsi="ＭＳ Ｐゴシック"/>
        </w:rPr>
        <w:t>, 2013</w:t>
      </w:r>
    </w:p>
    <w:p w:rsidR="00A8735C" w:rsidRPr="00A8735C" w:rsidRDefault="00A8735C" w:rsidP="00A8735C">
      <w:pPr>
        <w:widowControl/>
        <w:rPr>
          <w:rFonts w:ascii="ＭＳ Ｐゴシック" w:eastAsia="ＭＳ Ｐゴシック" w:hAnsi="ＭＳ Ｐゴシック"/>
          <w:kern w:val="0"/>
        </w:rPr>
      </w:pPr>
    </w:p>
    <w:p w:rsidR="002E6452" w:rsidRDefault="002E6452" w:rsidP="00A8735C">
      <w:pPr>
        <w:widowControl/>
        <w:rPr>
          <w:rFonts w:ascii="ＭＳ Ｐゴシック" w:eastAsia="ＭＳ Ｐゴシック" w:hAnsi="ＭＳ Ｐゴシック"/>
        </w:rPr>
      </w:pPr>
      <w:r w:rsidRPr="00A8735C">
        <w:rPr>
          <w:rFonts w:ascii="ＭＳ Ｐゴシック" w:eastAsia="ＭＳ Ｐゴシック" w:hAnsi="ＭＳ Ｐゴシック"/>
        </w:rPr>
        <w:t xml:space="preserve">Yoshioka T, Sakaue H, Ishimura H, Ebihara A, Suda H, Sumi Y: Detection of root surface fractures with swept-source optical coherence tomography(SS-OCT). </w:t>
      </w:r>
      <w:r w:rsidR="00392FA5">
        <w:rPr>
          <w:rFonts w:ascii="ＭＳ Ｐゴシック" w:eastAsia="ＭＳ Ｐゴシック" w:hAnsi="ＭＳ Ｐゴシック"/>
        </w:rPr>
        <w:t>Photomedicine and Laser Surgery</w:t>
      </w:r>
      <w:r w:rsidR="00392FA5">
        <w:rPr>
          <w:rFonts w:ascii="ＭＳ Ｐゴシック" w:eastAsia="ＭＳ Ｐゴシック" w:hAnsi="ＭＳ Ｐゴシック" w:hint="eastAsia"/>
        </w:rPr>
        <w:t>.</w:t>
      </w:r>
      <w:r w:rsidRPr="00A8735C">
        <w:rPr>
          <w:rFonts w:ascii="ＭＳ Ｐゴシック" w:eastAsia="ＭＳ Ｐゴシック" w:hAnsi="ＭＳ Ｐゴシック"/>
        </w:rPr>
        <w:t xml:space="preserve"> </w:t>
      </w:r>
      <w:r w:rsidR="00392FA5">
        <w:rPr>
          <w:rFonts w:ascii="ＭＳ Ｐゴシック" w:eastAsia="ＭＳ Ｐゴシック" w:hAnsi="ＭＳ Ｐゴシック" w:hint="eastAsia"/>
        </w:rPr>
        <w:t xml:space="preserve">; </w:t>
      </w:r>
      <w:r w:rsidRPr="00A8735C">
        <w:rPr>
          <w:rFonts w:ascii="ＭＳ Ｐゴシック" w:eastAsia="ＭＳ Ｐゴシック" w:hAnsi="ＭＳ Ｐゴシック"/>
        </w:rPr>
        <w:t>31(1):23-27, 2013.</w:t>
      </w:r>
    </w:p>
    <w:p w:rsidR="00A8735C" w:rsidRPr="00A8735C" w:rsidRDefault="00A8735C" w:rsidP="00A8735C">
      <w:pPr>
        <w:widowControl/>
        <w:rPr>
          <w:rFonts w:ascii="ＭＳ Ｐゴシック" w:eastAsia="ＭＳ Ｐゴシック" w:hAnsi="ＭＳ Ｐゴシック"/>
          <w:kern w:val="0"/>
        </w:rPr>
      </w:pPr>
    </w:p>
    <w:p w:rsidR="002E6452" w:rsidRDefault="002E6452" w:rsidP="00A8735C">
      <w:pPr>
        <w:widowControl/>
        <w:rPr>
          <w:rFonts w:ascii="ＭＳ Ｐゴシック" w:eastAsia="ＭＳ Ｐゴシック" w:hAnsi="ＭＳ Ｐゴシック"/>
          <w:kern w:val="0"/>
        </w:rPr>
      </w:pPr>
      <w:r w:rsidRPr="00A8735C">
        <w:rPr>
          <w:rFonts w:ascii="ＭＳ Ｐゴシック" w:eastAsia="ＭＳ Ｐゴシック" w:hAnsi="ＭＳ Ｐゴシック"/>
          <w:kern w:val="0"/>
        </w:rPr>
        <w:t xml:space="preserve">Zhou M, Kawashima N, Suzuki N, Yamamoto M, Ohnishi O, Katsube K, Tanabe H, Kudo A, Saito M, Suda H, Periostin is a negative regulator of mineralization in the </w:t>
      </w:r>
      <w:r w:rsidR="00392FA5">
        <w:rPr>
          <w:rFonts w:ascii="ＭＳ Ｐゴシック" w:eastAsia="ＭＳ Ｐゴシック" w:hAnsi="ＭＳ Ｐゴシック"/>
          <w:kern w:val="0"/>
        </w:rPr>
        <w:t>dental pulp tissue, Odontology</w:t>
      </w:r>
      <w:r w:rsidR="00392FA5">
        <w:rPr>
          <w:rFonts w:ascii="ＭＳ Ｐゴシック" w:eastAsia="ＭＳ Ｐゴシック" w:hAnsi="ＭＳ Ｐゴシック" w:hint="eastAsia"/>
          <w:kern w:val="0"/>
        </w:rPr>
        <w:t xml:space="preserve">. , </w:t>
      </w:r>
      <w:r w:rsidRPr="00A8735C">
        <w:rPr>
          <w:rFonts w:ascii="ＭＳ Ｐゴシック" w:eastAsia="ＭＳ Ｐゴシック" w:hAnsi="ＭＳ Ｐゴシック"/>
          <w:kern w:val="0"/>
        </w:rPr>
        <w:t xml:space="preserve">2014 </w:t>
      </w:r>
      <w:r w:rsidR="00392FA5">
        <w:rPr>
          <w:rFonts w:ascii="ＭＳ Ｐゴシック" w:eastAsia="ＭＳ Ｐゴシック" w:hAnsi="ＭＳ Ｐゴシック" w:hint="eastAsia"/>
          <w:kern w:val="0"/>
        </w:rPr>
        <w:t>（</w:t>
      </w:r>
      <w:r w:rsidR="00392FA5">
        <w:rPr>
          <w:rFonts w:ascii="ＭＳ Ｐゴシック" w:eastAsia="ＭＳ Ｐゴシック" w:hAnsi="ＭＳ Ｐゴシック"/>
          <w:kern w:val="0"/>
        </w:rPr>
        <w:t>in press</w:t>
      </w:r>
      <w:r w:rsidR="00392FA5">
        <w:rPr>
          <w:rFonts w:ascii="ＭＳ Ｐゴシック" w:eastAsia="ＭＳ Ｐゴシック" w:hAnsi="ＭＳ Ｐゴシック" w:hint="eastAsia"/>
          <w:kern w:val="0"/>
        </w:rPr>
        <w:t>）</w:t>
      </w:r>
    </w:p>
    <w:p w:rsidR="00A8735C" w:rsidRPr="00A8735C" w:rsidRDefault="00A8735C" w:rsidP="00A8735C">
      <w:pPr>
        <w:widowControl/>
        <w:rPr>
          <w:rFonts w:ascii="ＭＳ Ｐゴシック" w:eastAsia="ＭＳ Ｐゴシック" w:hAnsi="ＭＳ Ｐゴシック"/>
          <w:kern w:val="0"/>
        </w:rPr>
      </w:pPr>
    </w:p>
    <w:p w:rsidR="002E6452" w:rsidRDefault="002E6452" w:rsidP="00A8735C">
      <w:pPr>
        <w:widowControl/>
        <w:rPr>
          <w:rFonts w:ascii="ＭＳ Ｐゴシック" w:eastAsia="ＭＳ Ｐゴシック" w:hAnsi="ＭＳ Ｐゴシック"/>
          <w:kern w:val="0"/>
        </w:rPr>
      </w:pPr>
      <w:r w:rsidRPr="00A8735C">
        <w:rPr>
          <w:rFonts w:ascii="ＭＳ Ｐゴシック" w:eastAsia="ＭＳ Ｐゴシック" w:hAnsi="ＭＳ Ｐゴシック"/>
          <w:kern w:val="0"/>
        </w:rPr>
        <w:t>K Takimoto, N Kawashima, N Suzuki, Y Koizumi, M Yamamoto, M Nakashima, H Suda, Down-regulation of Inflammatory Mediator Synthesis and Infiltration of Inflammatory Cells by MMP-3 in Experimentally-induced Rat P</w:t>
      </w:r>
      <w:r w:rsidR="00392FA5">
        <w:rPr>
          <w:rFonts w:ascii="ＭＳ Ｐゴシック" w:eastAsia="ＭＳ Ｐゴシック" w:hAnsi="ＭＳ Ｐゴシック"/>
          <w:kern w:val="0"/>
        </w:rPr>
        <w:t>ulpitis, Journal of Endodontics</w:t>
      </w:r>
      <w:r w:rsidR="00392FA5">
        <w:rPr>
          <w:rFonts w:ascii="ＭＳ Ｐゴシック" w:eastAsia="ＭＳ Ｐゴシック" w:hAnsi="ＭＳ Ｐゴシック" w:hint="eastAsia"/>
          <w:kern w:val="0"/>
        </w:rPr>
        <w:t>. ,</w:t>
      </w:r>
      <w:r w:rsidRPr="00A8735C">
        <w:rPr>
          <w:rFonts w:ascii="ＭＳ Ｐゴシック" w:eastAsia="ＭＳ Ｐゴシック" w:hAnsi="ＭＳ Ｐゴシック"/>
          <w:kern w:val="0"/>
        </w:rPr>
        <w:t xml:space="preserve"> 2014 </w:t>
      </w:r>
      <w:r w:rsidR="00392FA5">
        <w:rPr>
          <w:rFonts w:ascii="ＭＳ Ｐゴシック" w:eastAsia="ＭＳ Ｐゴシック" w:hAnsi="ＭＳ Ｐゴシック" w:hint="eastAsia"/>
          <w:kern w:val="0"/>
        </w:rPr>
        <w:t>（</w:t>
      </w:r>
      <w:r w:rsidR="00392FA5">
        <w:rPr>
          <w:rFonts w:ascii="ＭＳ Ｐゴシック" w:eastAsia="ＭＳ Ｐゴシック" w:hAnsi="ＭＳ Ｐゴシック"/>
          <w:kern w:val="0"/>
        </w:rPr>
        <w:t>in press</w:t>
      </w:r>
      <w:r w:rsidR="00392FA5">
        <w:rPr>
          <w:rFonts w:ascii="ＭＳ Ｐゴシック" w:eastAsia="ＭＳ Ｐゴシック" w:hAnsi="ＭＳ Ｐゴシック" w:hint="eastAsia"/>
          <w:kern w:val="0"/>
        </w:rPr>
        <w:t>）</w:t>
      </w:r>
    </w:p>
    <w:p w:rsidR="00392FA5" w:rsidRPr="00392FA5" w:rsidRDefault="00392FA5" w:rsidP="00A8735C">
      <w:pPr>
        <w:widowControl/>
        <w:rPr>
          <w:rFonts w:ascii="ＭＳ Ｐゴシック" w:eastAsia="ＭＳ Ｐゴシック" w:hAnsi="ＭＳ Ｐゴシック"/>
          <w:kern w:val="0"/>
        </w:rPr>
      </w:pPr>
    </w:p>
    <w:p w:rsidR="002E6452" w:rsidRPr="00A8735C" w:rsidRDefault="002E6452" w:rsidP="00A8735C">
      <w:pPr>
        <w:widowControl/>
        <w:rPr>
          <w:rFonts w:ascii="ＭＳ Ｐゴシック" w:eastAsia="ＭＳ Ｐゴシック" w:hAnsi="ＭＳ Ｐゴシック"/>
          <w:kern w:val="0"/>
        </w:rPr>
      </w:pPr>
      <w:r w:rsidRPr="00A8735C">
        <w:rPr>
          <w:rFonts w:ascii="ＭＳ Ｐゴシック" w:eastAsia="ＭＳ Ｐゴシック" w:hAnsi="ＭＳ Ｐゴシック"/>
          <w:kern w:val="0"/>
        </w:rPr>
        <w:t xml:space="preserve">M Yamamoto, N Kawashima, N Takashino, Y Koizumi, K Takimoto, N Suzuki, M Saito, and H Suda, Three-dimensional spheroid culture promotes odonto/osteoblastic differentiation of dental pulp cells, Archives of Oral Biology </w:t>
      </w:r>
      <w:r w:rsidR="00392FA5">
        <w:rPr>
          <w:rFonts w:ascii="ＭＳ Ｐゴシック" w:eastAsia="ＭＳ Ｐゴシック" w:hAnsi="ＭＳ Ｐゴシック" w:hint="eastAsia"/>
          <w:kern w:val="0"/>
        </w:rPr>
        <w:t xml:space="preserve">, </w:t>
      </w:r>
      <w:r w:rsidRPr="00A8735C">
        <w:rPr>
          <w:rFonts w:ascii="ＭＳ Ｐゴシック" w:eastAsia="ＭＳ Ｐゴシック" w:hAnsi="ＭＳ Ｐゴシック"/>
          <w:kern w:val="0"/>
        </w:rPr>
        <w:t xml:space="preserve">2014 </w:t>
      </w:r>
      <w:r w:rsidR="00392FA5">
        <w:rPr>
          <w:rFonts w:ascii="ＭＳ Ｐゴシック" w:eastAsia="ＭＳ Ｐゴシック" w:hAnsi="ＭＳ Ｐゴシック" w:hint="eastAsia"/>
          <w:kern w:val="0"/>
        </w:rPr>
        <w:t>（</w:t>
      </w:r>
      <w:r w:rsidR="00392FA5">
        <w:rPr>
          <w:rFonts w:ascii="ＭＳ Ｐゴシック" w:eastAsia="ＭＳ Ｐゴシック" w:hAnsi="ＭＳ Ｐゴシック"/>
          <w:kern w:val="0"/>
        </w:rPr>
        <w:t>in press</w:t>
      </w:r>
      <w:r w:rsidR="00392FA5">
        <w:rPr>
          <w:rFonts w:ascii="ＭＳ Ｐゴシック" w:eastAsia="ＭＳ Ｐゴシック" w:hAnsi="ＭＳ Ｐゴシック" w:hint="eastAsia"/>
          <w:kern w:val="0"/>
        </w:rPr>
        <w:t>）</w:t>
      </w:r>
      <w:r w:rsidR="00856578" w:rsidRPr="00A8735C">
        <w:rPr>
          <w:rFonts w:ascii="ＭＳ Ｐゴシック" w:eastAsia="ＭＳ Ｐゴシック" w:hAnsi="ＭＳ Ｐゴシック" w:hint="eastAsia"/>
          <w:kern w:val="0"/>
        </w:rPr>
        <w:t xml:space="preserve">　</w:t>
      </w:r>
    </w:p>
    <w:p w:rsidR="002A2E04" w:rsidRDefault="002A2E04" w:rsidP="00A8735C">
      <w:pPr>
        <w:rPr>
          <w:rFonts w:ascii="ＭＳ Ｐゴシック" w:eastAsia="ＭＳ Ｐゴシック" w:hAnsi="ＭＳ Ｐゴシック" w:cstheme="majorHAnsi"/>
          <w:szCs w:val="21"/>
        </w:rPr>
      </w:pPr>
    </w:p>
    <w:p w:rsidR="002A2E04" w:rsidRPr="002A2E04" w:rsidRDefault="002A2E04" w:rsidP="002A2E04">
      <w:pPr>
        <w:autoSpaceDE w:val="0"/>
        <w:autoSpaceDN w:val="0"/>
        <w:adjustRightInd w:val="0"/>
        <w:spacing w:line="276" w:lineRule="auto"/>
        <w:ind w:right="-21"/>
        <w:rPr>
          <w:rFonts w:ascii="Arial" w:eastAsia="ＭＳ Ｐゴシック" w:hAnsi="Arial" w:cs="Arial"/>
          <w:kern w:val="0"/>
          <w:sz w:val="36"/>
          <w:szCs w:val="36"/>
        </w:rPr>
      </w:pPr>
      <w:r w:rsidRPr="002A2E04">
        <w:rPr>
          <w:rFonts w:ascii="Arial" w:eastAsia="ＭＳ Ｐゴシック" w:hAnsi="Arial" w:cs="Arial"/>
          <w:kern w:val="0"/>
          <w:sz w:val="36"/>
          <w:szCs w:val="36"/>
        </w:rPr>
        <w:t>Yuichi Izumi</w:t>
      </w: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Suzuki J, Aoyama N, Aoki M, Tada Y, Wakayama K, Akazawa H, Shigematsu K, Hoshina K, Izumi Y, Komuro I, Miyata T, Hirata Y, Isobe M. High incidence of periodontitis in Japanese patients with abdominal aortic aneurysm. Int Heart J. </w:t>
      </w:r>
      <w:r w:rsidR="00D2474B">
        <w:rPr>
          <w:rFonts w:cs="Times New Roman" w:hint="eastAsia"/>
          <w:color w:val="000000" w:themeColor="text1"/>
        </w:rPr>
        <w:t>（</w:t>
      </w:r>
      <w:r w:rsidRPr="002E6452">
        <w:rPr>
          <w:rFonts w:cs="Times New Roman"/>
          <w:color w:val="000000" w:themeColor="text1"/>
        </w:rPr>
        <w:t>in press</w:t>
      </w:r>
      <w:r w:rsidR="00D2474B">
        <w:rPr>
          <w:rFonts w:cs="Times New Roman" w:hint="eastAsia"/>
          <w:color w:val="000000" w:themeColor="text1"/>
        </w:rPr>
        <w:t>）</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Tsuchida S, Satoh M, Kawashima Y, Sogawa K, Kado S, Sawai S, Nishimura M, Ogita M, Takeuchi Y, Kobayashi H, Aoki A, Kodera Y, Matsushita K, Izumi Y, Nomura F. Application of quantitative proteomic analysis using tandem mass tags for discovery and identification of novel biomarkers in periodontal disease. </w:t>
      </w:r>
      <w:r w:rsidR="00D2474B">
        <w:rPr>
          <w:rFonts w:cs="Times New Roman"/>
          <w:color w:val="000000" w:themeColor="text1"/>
        </w:rPr>
        <w:t>Proteomics, 13: 2339-2350</w:t>
      </w:r>
      <w:r w:rsidR="00D2474B">
        <w:rPr>
          <w:rFonts w:cs="Times New Roman" w:hint="eastAsia"/>
          <w:color w:val="000000" w:themeColor="text1"/>
        </w:rPr>
        <w:t xml:space="preserve"> </w:t>
      </w:r>
      <w:r w:rsidR="00D2474B">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Thanakun S, Watanabe H, Thaweboon S, Izumi Y. An effective technique for the processing of saliva for the analysis of leptin and adipone</w:t>
      </w:r>
      <w:r w:rsidR="00D2474B">
        <w:rPr>
          <w:rFonts w:cs="Times New Roman"/>
          <w:color w:val="000000" w:themeColor="text1"/>
        </w:rPr>
        <w:t>ctin. Peptides, 47: 60-65</w:t>
      </w:r>
      <w:r w:rsidR="00D2474B">
        <w:rPr>
          <w:rFonts w:cs="Times New Roman" w:hint="eastAsia"/>
          <w:color w:val="000000" w:themeColor="text1"/>
        </w:rPr>
        <w:t xml:space="preserve"> </w:t>
      </w:r>
      <w:r w:rsidR="00D2474B">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976CCD" w:rsidP="00A8735C">
      <w:pPr>
        <w:pStyle w:val="12"/>
        <w:widowControl w:val="0"/>
        <w:shd w:val="clear" w:color="auto" w:fill="FFFFFF"/>
        <w:ind w:leftChars="0" w:left="0"/>
        <w:jc w:val="both"/>
        <w:rPr>
          <w:rFonts w:cs="Times New Roman"/>
          <w:color w:val="000000" w:themeColor="text1"/>
        </w:rPr>
      </w:pPr>
      <w:hyperlink r:id="rId67" w:tooltip="Hidetomo Onishi" w:history="1">
        <w:r w:rsidR="002E6452" w:rsidRPr="002E6452">
          <w:rPr>
            <w:rStyle w:val="a3"/>
            <w:rFonts w:cs="Times New Roman"/>
            <w:color w:val="000000" w:themeColor="text1"/>
          </w:rPr>
          <w:t>Onishi</w:t>
        </w:r>
      </w:hyperlink>
      <w:r w:rsidR="002E6452" w:rsidRPr="002E6452">
        <w:rPr>
          <w:rFonts w:cs="Times New Roman"/>
          <w:color w:val="000000" w:themeColor="text1"/>
        </w:rPr>
        <w:t xml:space="preserve"> H, </w:t>
      </w:r>
      <w:hyperlink r:id="rId68" w:tooltip="Munehiko Ro" w:history="1">
        <w:r w:rsidR="002E6452" w:rsidRPr="002E6452">
          <w:rPr>
            <w:rStyle w:val="a3"/>
            <w:rFonts w:cs="Times New Roman"/>
            <w:color w:val="000000" w:themeColor="text1"/>
          </w:rPr>
          <w:t>Ro</w:t>
        </w:r>
      </w:hyperlink>
      <w:r w:rsidR="002E6452" w:rsidRPr="002E6452">
        <w:rPr>
          <w:rFonts w:cs="Times New Roman"/>
          <w:color w:val="000000" w:themeColor="text1"/>
        </w:rPr>
        <w:t xml:space="preserve"> M, </w:t>
      </w:r>
      <w:hyperlink r:id="rId69" w:tooltip="Joichiro Hayashi" w:history="1">
        <w:r w:rsidR="002E6452" w:rsidRPr="002E6452">
          <w:rPr>
            <w:rStyle w:val="a3"/>
            <w:rFonts w:cs="Times New Roman"/>
            <w:color w:val="000000" w:themeColor="text1"/>
          </w:rPr>
          <w:t>Hayashi</w:t>
        </w:r>
      </w:hyperlink>
      <w:r w:rsidR="002E6452" w:rsidRPr="002E6452">
        <w:rPr>
          <w:rFonts w:cs="Times New Roman"/>
          <w:color w:val="000000" w:themeColor="text1"/>
        </w:rPr>
        <w:t xml:space="preserve"> J, </w:t>
      </w:r>
      <w:hyperlink r:id="rId70" w:tooltip="Junichi Tatsumi" w:history="1">
        <w:r w:rsidR="002E6452" w:rsidRPr="002E6452">
          <w:rPr>
            <w:rStyle w:val="a3"/>
            <w:rFonts w:cs="Times New Roman"/>
            <w:color w:val="000000" w:themeColor="text1"/>
          </w:rPr>
          <w:t>Tatsumi</w:t>
        </w:r>
      </w:hyperlink>
      <w:r w:rsidR="002E6452" w:rsidRPr="002E6452">
        <w:rPr>
          <w:rFonts w:cs="Times New Roman"/>
          <w:color w:val="000000" w:themeColor="text1"/>
        </w:rPr>
        <w:t xml:space="preserve"> J, </w:t>
      </w:r>
      <w:hyperlink r:id="rId71" w:tooltip="Namba Satomi" w:history="1">
        <w:r w:rsidR="002E6452" w:rsidRPr="002E6452">
          <w:rPr>
            <w:rStyle w:val="a3"/>
            <w:rFonts w:cs="Times New Roman"/>
            <w:color w:val="000000" w:themeColor="text1"/>
          </w:rPr>
          <w:t>Satomi</w:t>
        </w:r>
      </w:hyperlink>
      <w:r w:rsidR="002E6452" w:rsidRPr="002E6452">
        <w:rPr>
          <w:rFonts w:cs="Times New Roman"/>
          <w:color w:val="000000" w:themeColor="text1"/>
        </w:rPr>
        <w:t xml:space="preserve"> N, </w:t>
      </w:r>
      <w:hyperlink r:id="rId72" w:tooltip="Kazuhiro Yatabe" w:history="1">
        <w:r w:rsidR="002E6452" w:rsidRPr="002E6452">
          <w:rPr>
            <w:rStyle w:val="a3"/>
            <w:rFonts w:cs="Times New Roman"/>
            <w:color w:val="000000" w:themeColor="text1"/>
          </w:rPr>
          <w:t>Yatabe</w:t>
        </w:r>
      </w:hyperlink>
      <w:r w:rsidR="002E6452" w:rsidRPr="002E6452">
        <w:rPr>
          <w:rFonts w:cs="Times New Roman"/>
          <w:color w:val="000000" w:themeColor="text1"/>
        </w:rPr>
        <w:t xml:space="preserve"> K, </w:t>
      </w:r>
      <w:hyperlink r:id="rId73" w:tooltip="Shinichi Arakawa" w:history="1">
        <w:r w:rsidR="002E6452" w:rsidRPr="002E6452">
          <w:rPr>
            <w:rStyle w:val="a3"/>
            <w:rFonts w:cs="Times New Roman"/>
            <w:color w:val="000000" w:themeColor="text1"/>
          </w:rPr>
          <w:t>Arakawa</w:t>
        </w:r>
      </w:hyperlink>
      <w:r w:rsidR="002E6452" w:rsidRPr="002E6452">
        <w:rPr>
          <w:rFonts w:cs="Times New Roman"/>
          <w:color w:val="000000" w:themeColor="text1"/>
        </w:rPr>
        <w:t xml:space="preserve"> S, </w:t>
      </w:r>
      <w:hyperlink r:id="rId74" w:tooltip="Yuichi Izumi" w:history="1">
        <w:r w:rsidR="002E6452" w:rsidRPr="002E6452">
          <w:rPr>
            <w:rStyle w:val="a3"/>
            <w:rFonts w:cs="Times New Roman"/>
            <w:color w:val="000000" w:themeColor="text1"/>
          </w:rPr>
          <w:t>Izumi</w:t>
        </w:r>
      </w:hyperlink>
      <w:r w:rsidR="002E6452" w:rsidRPr="002E6452">
        <w:rPr>
          <w:rFonts w:cs="Times New Roman"/>
          <w:color w:val="000000" w:themeColor="text1"/>
        </w:rPr>
        <w:t xml:space="preserve"> Y, </w:t>
      </w:r>
      <w:hyperlink r:id="rId75" w:tooltip="Kitetsu Shin" w:history="1">
        <w:r w:rsidR="002E6452" w:rsidRPr="002E6452">
          <w:rPr>
            <w:rStyle w:val="a3"/>
            <w:rFonts w:cs="Times New Roman"/>
            <w:color w:val="000000" w:themeColor="text1"/>
          </w:rPr>
          <w:t>Shin</w:t>
        </w:r>
      </w:hyperlink>
      <w:r w:rsidR="002E6452" w:rsidRPr="002E6452">
        <w:rPr>
          <w:rFonts w:cs="Times New Roman"/>
          <w:color w:val="000000" w:themeColor="text1"/>
        </w:rPr>
        <w:t xml:space="preserve"> K</w:t>
      </w:r>
      <w:r w:rsidR="00D2474B">
        <w:rPr>
          <w:rFonts w:cs="Times New Roman" w:hint="eastAsia"/>
          <w:color w:val="000000" w:themeColor="text1"/>
        </w:rPr>
        <w:t>.</w:t>
      </w:r>
      <w:r w:rsidR="002E6452" w:rsidRPr="002E6452">
        <w:rPr>
          <w:rFonts w:cs="Times New Roman"/>
          <w:color w:val="000000" w:themeColor="text1"/>
        </w:rPr>
        <w:t xml:space="preserve">. </w:t>
      </w:r>
      <w:r w:rsidR="002E6452" w:rsidRPr="002E6452">
        <w:rPr>
          <w:rFonts w:cs="Times New Roman"/>
          <w:bCs/>
          <w:color w:val="000000" w:themeColor="text1"/>
        </w:rPr>
        <w:t xml:space="preserve">Modification of forsythia detaching factor by gingival crevicular fluid in periodontitis. </w:t>
      </w:r>
      <w:r w:rsidR="002E6452" w:rsidRPr="002E6452">
        <w:rPr>
          <w:rFonts w:cs="Times New Roman"/>
          <w:color w:val="000000" w:themeColor="text1"/>
        </w:rPr>
        <w:t>Ar</w:t>
      </w:r>
      <w:r w:rsidR="00D2474B">
        <w:rPr>
          <w:rFonts w:cs="Times New Roman"/>
          <w:color w:val="000000" w:themeColor="text1"/>
        </w:rPr>
        <w:t>ch Oral Biol,58:1007-1013</w:t>
      </w:r>
      <w:r w:rsidR="00D2474B">
        <w:rPr>
          <w:rFonts w:cs="Times New Roman" w:hint="eastAsia"/>
          <w:color w:val="000000" w:themeColor="text1"/>
        </w:rPr>
        <w:t xml:space="preserve"> </w:t>
      </w:r>
      <w:r w:rsidR="00D2474B">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Wara-aswapati N, Chayasadom A, Surarit R, Pitiphat W, Boch JA, Nagasawa T, Ishikawa I, Izumi Y. Induction of Toll-Like Receptor Expression by </w:t>
      </w:r>
      <w:r w:rsidRPr="002E6452">
        <w:rPr>
          <w:rFonts w:cs="Times New Roman"/>
          <w:i/>
          <w:color w:val="000000" w:themeColor="text1"/>
        </w:rPr>
        <w:t>Porphyromonas gingivalis</w:t>
      </w:r>
      <w:r w:rsidRPr="002E6452">
        <w:rPr>
          <w:rFonts w:cs="Times New Roman"/>
          <w:color w:val="000000" w:themeColor="text1"/>
        </w:rPr>
        <w:t>. J P</w:t>
      </w:r>
      <w:r w:rsidR="00D2474B">
        <w:rPr>
          <w:rFonts w:cs="Times New Roman"/>
          <w:color w:val="000000" w:themeColor="text1"/>
        </w:rPr>
        <w:t>eriodontol, 84: 1010-1018</w:t>
      </w:r>
      <w:r w:rsidR="00D2474B">
        <w:rPr>
          <w:rFonts w:cs="Times New Roman" w:hint="eastAsia"/>
          <w:color w:val="000000" w:themeColor="text1"/>
        </w:rPr>
        <w:t xml:space="preserve"> </w:t>
      </w:r>
      <w:r w:rsidR="00D2474B">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Style w:val="maintitle"/>
          <w:color w:val="000000" w:themeColor="text1"/>
        </w:rPr>
      </w:pPr>
      <w:r w:rsidRPr="002E6452">
        <w:rPr>
          <w:rFonts w:cs="Times New Roman"/>
          <w:color w:val="000000" w:themeColor="text1"/>
        </w:rPr>
        <w:t xml:space="preserve">Katagiri S,Nitta H, Nagasawa T, Izumi Y, Kanazawa M, Matsuo A, Chiba H, Fukui M,  Nakamura N, Oseko F, Kanamura N, Inagaki K, Noguchi T, Naruse K, Matsubara T, Miyazak S, Miyauchi T, Ando Y, Hanada N, Inoue S. </w:t>
      </w:r>
      <w:r w:rsidRPr="002E6452">
        <w:rPr>
          <w:rStyle w:val="maintitle"/>
          <w:color w:val="000000" w:themeColor="text1"/>
        </w:rPr>
        <w:t>Effect of glycemic control on periodontitis in type 2 diabetic patients with periodontal disease. J Di</w:t>
      </w:r>
      <w:r w:rsidR="00D2474B">
        <w:rPr>
          <w:rStyle w:val="maintitle"/>
          <w:color w:val="000000" w:themeColor="text1"/>
        </w:rPr>
        <w:t>abetes Invest, 4: 320-325</w:t>
      </w:r>
      <w:r w:rsidR="00D2474B">
        <w:rPr>
          <w:rStyle w:val="maintitle"/>
          <w:rFonts w:hint="eastAsia"/>
          <w:color w:val="000000" w:themeColor="text1"/>
        </w:rPr>
        <w:t xml:space="preserve"> </w:t>
      </w:r>
      <w:r w:rsidR="00D2474B">
        <w:rPr>
          <w:rStyle w:val="maintitle"/>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976CCD" w:rsidP="00A8735C">
      <w:pPr>
        <w:pStyle w:val="12"/>
        <w:widowControl w:val="0"/>
        <w:shd w:val="clear" w:color="auto" w:fill="FFFFFF"/>
        <w:ind w:leftChars="0" w:left="0"/>
        <w:jc w:val="both"/>
        <w:rPr>
          <w:rFonts w:cs="Times New Roman"/>
          <w:color w:val="000000" w:themeColor="text1"/>
        </w:rPr>
      </w:pPr>
      <w:hyperlink r:id="rId76" w:tooltip="Kenichiro Ejiri" w:history="1">
        <w:r w:rsidR="002E6452" w:rsidRPr="002E6452">
          <w:rPr>
            <w:rStyle w:val="a3"/>
            <w:rFonts w:cs="Times New Roman"/>
            <w:color w:val="000000" w:themeColor="text1"/>
          </w:rPr>
          <w:t>Ejiri</w:t>
        </w:r>
      </w:hyperlink>
      <w:r w:rsidR="002E6452" w:rsidRPr="002E6452">
        <w:rPr>
          <w:rFonts w:cs="Times New Roman"/>
          <w:color w:val="000000" w:themeColor="text1"/>
        </w:rPr>
        <w:t xml:space="preserve"> K, </w:t>
      </w:r>
      <w:hyperlink r:id="rId77" w:tooltip="Akira Aoki" w:history="1">
        <w:r w:rsidR="002E6452" w:rsidRPr="002E6452">
          <w:rPr>
            <w:rStyle w:val="a3"/>
            <w:rFonts w:cs="Times New Roman"/>
            <w:color w:val="000000" w:themeColor="text1"/>
          </w:rPr>
          <w:t>Aoki</w:t>
        </w:r>
      </w:hyperlink>
      <w:r w:rsidR="002E6452" w:rsidRPr="002E6452">
        <w:rPr>
          <w:rFonts w:cs="Times New Roman"/>
          <w:color w:val="000000" w:themeColor="text1"/>
        </w:rPr>
        <w:t xml:space="preserve"> A, </w:t>
      </w:r>
      <w:hyperlink r:id="rId78" w:tooltip="Yoko Yamaguchi" w:history="1">
        <w:r w:rsidR="002E6452" w:rsidRPr="002E6452">
          <w:rPr>
            <w:rStyle w:val="a3"/>
            <w:rFonts w:cs="Times New Roman"/>
            <w:color w:val="000000" w:themeColor="text1"/>
          </w:rPr>
          <w:t>Yamaguchi</w:t>
        </w:r>
      </w:hyperlink>
      <w:r w:rsidR="002E6452" w:rsidRPr="002E6452">
        <w:rPr>
          <w:rFonts w:cs="Times New Roman"/>
          <w:color w:val="000000" w:themeColor="text1"/>
        </w:rPr>
        <w:t xml:space="preserve"> Y, </w:t>
      </w:r>
      <w:hyperlink r:id="rId79" w:tooltip="Mitsuhiro Ohshima" w:history="1">
        <w:r w:rsidR="002E6452" w:rsidRPr="002E6452">
          <w:rPr>
            <w:rStyle w:val="a3"/>
            <w:rFonts w:cs="Times New Roman"/>
            <w:color w:val="000000" w:themeColor="text1"/>
          </w:rPr>
          <w:t>Ohshima</w:t>
        </w:r>
      </w:hyperlink>
      <w:r w:rsidR="002E6452" w:rsidRPr="002E6452">
        <w:rPr>
          <w:rFonts w:cs="Times New Roman"/>
          <w:color w:val="000000" w:themeColor="text1"/>
        </w:rPr>
        <w:t xml:space="preserve"> M, </w:t>
      </w:r>
      <w:hyperlink r:id="rId80" w:tooltip="Yuichi Izumi" w:history="1">
        <w:r w:rsidR="002E6452" w:rsidRPr="002E6452">
          <w:rPr>
            <w:rStyle w:val="a3"/>
            <w:rFonts w:cs="Times New Roman"/>
            <w:color w:val="000000" w:themeColor="text1"/>
          </w:rPr>
          <w:t>Izumi</w:t>
        </w:r>
      </w:hyperlink>
      <w:r w:rsidR="002E6452" w:rsidRPr="002E6452">
        <w:rPr>
          <w:rFonts w:cs="Times New Roman"/>
          <w:color w:val="000000" w:themeColor="text1"/>
        </w:rPr>
        <w:t xml:space="preserve"> Y. </w:t>
      </w:r>
      <w:r w:rsidR="002E6452" w:rsidRPr="002E6452">
        <w:rPr>
          <w:rFonts w:cs="Times New Roman"/>
          <w:bCs/>
          <w:color w:val="000000" w:themeColor="text1"/>
        </w:rPr>
        <w:t>High-frequency low-level diode laser irradiation promotes proliferation and migration of primary cultured human gingival epithelial cells.</w:t>
      </w:r>
      <w:r w:rsidR="002E6452" w:rsidRPr="002E6452">
        <w:rPr>
          <w:rFonts w:cs="Times New Roman"/>
          <w:color w:val="000000" w:themeColor="text1"/>
        </w:rPr>
        <w:t>Lasers Med Sci, DOI 10.1007/s10103-1292-7.</w:t>
      </w:r>
    </w:p>
    <w:p w:rsidR="00D2474B" w:rsidRPr="002E6452" w:rsidRDefault="00D2474B" w:rsidP="00A8735C">
      <w:pPr>
        <w:pStyle w:val="12"/>
        <w:widowControl w:val="0"/>
        <w:shd w:val="clear" w:color="auto" w:fill="FFFFFF"/>
        <w:ind w:leftChars="0" w:left="0"/>
        <w:jc w:val="both"/>
        <w:rPr>
          <w:rFonts w:cs="Times New Roman"/>
          <w:color w:val="000000" w:themeColor="text1"/>
        </w:rPr>
      </w:pPr>
    </w:p>
    <w:p w:rsidR="002E6452" w:rsidRDefault="00976CCD" w:rsidP="00A8735C">
      <w:pPr>
        <w:pStyle w:val="12"/>
        <w:widowControl w:val="0"/>
        <w:shd w:val="clear" w:color="auto" w:fill="FFFFFF"/>
        <w:ind w:leftChars="0" w:left="0"/>
        <w:jc w:val="both"/>
        <w:rPr>
          <w:rFonts w:cs="Times New Roman"/>
          <w:color w:val="000000" w:themeColor="text1"/>
        </w:rPr>
      </w:pPr>
      <w:hyperlink r:id="rId81" w:history="1">
        <w:r w:rsidR="002E6452" w:rsidRPr="002E6452">
          <w:rPr>
            <w:rFonts w:cs="Times New Roman"/>
            <w:color w:val="000000" w:themeColor="text1"/>
            <w:lang w:val="de-DE"/>
          </w:rPr>
          <w:t>YamadaA</w:t>
        </w:r>
      </w:hyperlink>
      <w:r w:rsidR="002E6452" w:rsidRPr="002E6452">
        <w:rPr>
          <w:rFonts w:cs="Times New Roman"/>
          <w:color w:val="000000" w:themeColor="text1"/>
          <w:lang w:val="de-DE"/>
        </w:rPr>
        <w:t xml:space="preserve">, </w:t>
      </w:r>
      <w:hyperlink r:id="rId82" w:history="1">
        <w:r w:rsidR="002E6452" w:rsidRPr="002E6452">
          <w:rPr>
            <w:rFonts w:cs="Times New Roman"/>
            <w:color w:val="000000" w:themeColor="text1"/>
            <w:lang w:val="de-DE"/>
          </w:rPr>
          <w:t>Iwata T</w:t>
        </w:r>
      </w:hyperlink>
      <w:r w:rsidR="002E6452" w:rsidRPr="002E6452">
        <w:rPr>
          <w:rFonts w:cs="Times New Roman"/>
          <w:color w:val="000000" w:themeColor="text1"/>
          <w:lang w:val="de-DE"/>
        </w:rPr>
        <w:t xml:space="preserve">, </w:t>
      </w:r>
      <w:hyperlink r:id="rId83" w:history="1">
        <w:r w:rsidR="002E6452" w:rsidRPr="002E6452">
          <w:rPr>
            <w:rFonts w:cs="Times New Roman"/>
            <w:color w:val="000000" w:themeColor="text1"/>
            <w:lang w:val="de-DE"/>
          </w:rPr>
          <w:t>Yamato M</w:t>
        </w:r>
      </w:hyperlink>
      <w:r w:rsidR="002E6452" w:rsidRPr="002E6452">
        <w:rPr>
          <w:rFonts w:cs="Times New Roman"/>
          <w:color w:val="000000" w:themeColor="text1"/>
          <w:lang w:val="de-DE"/>
        </w:rPr>
        <w:t xml:space="preserve">, </w:t>
      </w:r>
      <w:hyperlink r:id="rId84" w:history="1">
        <w:r w:rsidR="002E6452" w:rsidRPr="002E6452">
          <w:rPr>
            <w:rFonts w:cs="Times New Roman"/>
            <w:color w:val="000000" w:themeColor="text1"/>
            <w:lang w:val="de-DE"/>
          </w:rPr>
          <w:t>Okano T</w:t>
        </w:r>
      </w:hyperlink>
      <w:r w:rsidR="002E6452" w:rsidRPr="002E6452">
        <w:rPr>
          <w:rFonts w:cs="Times New Roman"/>
          <w:color w:val="000000" w:themeColor="text1"/>
          <w:lang w:val="de-DE"/>
        </w:rPr>
        <w:t xml:space="preserve">, </w:t>
      </w:r>
      <w:hyperlink r:id="rId85" w:history="1">
        <w:r w:rsidR="002E6452" w:rsidRPr="002E6452">
          <w:rPr>
            <w:rFonts w:cs="Times New Roman"/>
            <w:color w:val="000000" w:themeColor="text1"/>
            <w:lang w:val="de-DE"/>
          </w:rPr>
          <w:t>Izumi Y</w:t>
        </w:r>
      </w:hyperlink>
      <w:r w:rsidR="002E6452" w:rsidRPr="002E6452">
        <w:rPr>
          <w:rFonts w:cs="Times New Roman"/>
          <w:color w:val="000000" w:themeColor="text1"/>
          <w:lang w:val="de-DE"/>
        </w:rPr>
        <w:t xml:space="preserve">. </w:t>
      </w:r>
      <w:r w:rsidR="002E6452" w:rsidRPr="002E6452">
        <w:rPr>
          <w:rFonts w:cs="Times New Roman"/>
          <w:color w:val="000000" w:themeColor="text1"/>
        </w:rPr>
        <w:t>Diverse functions of secreted frizzled-related proteins in the osteoblastogenesis of human multipotent mesenchymal stromal cells. Bi</w:t>
      </w:r>
      <w:r w:rsidR="00D2474B">
        <w:rPr>
          <w:rFonts w:cs="Times New Roman"/>
          <w:color w:val="000000" w:themeColor="text1"/>
        </w:rPr>
        <w:t>omaterials, 34: 3270-3278</w:t>
      </w:r>
      <w:r w:rsidR="00D2474B">
        <w:rPr>
          <w:rFonts w:cs="Times New Roman" w:hint="eastAsia"/>
          <w:color w:val="000000" w:themeColor="text1"/>
        </w:rPr>
        <w:t xml:space="preserve"> </w:t>
      </w:r>
      <w:r w:rsidR="00D2474B">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976CCD" w:rsidP="00A8735C">
      <w:pPr>
        <w:pStyle w:val="12"/>
        <w:widowControl w:val="0"/>
        <w:shd w:val="clear" w:color="auto" w:fill="FFFFFF"/>
        <w:ind w:leftChars="0" w:left="0"/>
        <w:jc w:val="both"/>
        <w:rPr>
          <w:rFonts w:cs="Times New Roman"/>
          <w:color w:val="000000" w:themeColor="text1"/>
        </w:rPr>
      </w:pPr>
      <w:hyperlink r:id="rId86" w:history="1">
        <w:r w:rsidR="002E6452" w:rsidRPr="002E6452">
          <w:rPr>
            <w:rFonts w:cs="Times New Roman"/>
            <w:color w:val="000000" w:themeColor="text1"/>
          </w:rPr>
          <w:t>Ye C</w:t>
        </w:r>
      </w:hyperlink>
      <w:r w:rsidR="002E6452" w:rsidRPr="002E6452">
        <w:rPr>
          <w:rFonts w:cs="Times New Roman"/>
          <w:color w:val="000000" w:themeColor="text1"/>
        </w:rPr>
        <w:t xml:space="preserve">, </w:t>
      </w:r>
      <w:hyperlink r:id="rId87" w:history="1">
        <w:r w:rsidR="002E6452" w:rsidRPr="002E6452">
          <w:rPr>
            <w:rFonts w:cs="Times New Roman"/>
            <w:color w:val="000000" w:themeColor="text1"/>
          </w:rPr>
          <w:t>Katagiri S</w:t>
        </w:r>
      </w:hyperlink>
      <w:r w:rsidR="002E6452" w:rsidRPr="002E6452">
        <w:rPr>
          <w:rFonts w:cs="Times New Roman"/>
          <w:color w:val="000000" w:themeColor="text1"/>
        </w:rPr>
        <w:t xml:space="preserve">, </w:t>
      </w:r>
      <w:hyperlink r:id="rId88" w:history="1">
        <w:r w:rsidR="002E6452" w:rsidRPr="002E6452">
          <w:rPr>
            <w:rFonts w:cs="Times New Roman"/>
            <w:color w:val="000000" w:themeColor="text1"/>
          </w:rPr>
          <w:t>Miyasaka N</w:t>
        </w:r>
      </w:hyperlink>
      <w:r w:rsidR="002E6452" w:rsidRPr="002E6452">
        <w:rPr>
          <w:rFonts w:cs="Times New Roman"/>
          <w:color w:val="000000" w:themeColor="text1"/>
        </w:rPr>
        <w:t xml:space="preserve">, </w:t>
      </w:r>
      <w:hyperlink r:id="rId89" w:history="1">
        <w:r w:rsidR="002E6452" w:rsidRPr="002E6452">
          <w:rPr>
            <w:rFonts w:cs="Times New Roman"/>
            <w:color w:val="000000" w:themeColor="text1"/>
          </w:rPr>
          <w:t>Bharti P</w:t>
        </w:r>
      </w:hyperlink>
      <w:r w:rsidR="002E6452" w:rsidRPr="002E6452">
        <w:rPr>
          <w:rFonts w:cs="Times New Roman"/>
          <w:color w:val="000000" w:themeColor="text1"/>
        </w:rPr>
        <w:t xml:space="preserve">, </w:t>
      </w:r>
      <w:hyperlink r:id="rId90" w:history="1">
        <w:r w:rsidR="002E6452" w:rsidRPr="002E6452">
          <w:rPr>
            <w:rFonts w:cs="Times New Roman"/>
            <w:color w:val="000000" w:themeColor="text1"/>
          </w:rPr>
          <w:t>Kobayashi H</w:t>
        </w:r>
      </w:hyperlink>
      <w:r w:rsidR="002E6452" w:rsidRPr="002E6452">
        <w:rPr>
          <w:rFonts w:cs="Times New Roman"/>
          <w:color w:val="000000" w:themeColor="text1"/>
        </w:rPr>
        <w:t xml:space="preserve">, </w:t>
      </w:r>
      <w:hyperlink r:id="rId91" w:history="1">
        <w:r w:rsidR="002E6452" w:rsidRPr="002E6452">
          <w:rPr>
            <w:rFonts w:cs="Times New Roman"/>
            <w:color w:val="000000" w:themeColor="text1"/>
          </w:rPr>
          <w:t>Takeuchi Y</w:t>
        </w:r>
      </w:hyperlink>
      <w:r w:rsidR="002E6452" w:rsidRPr="002E6452">
        <w:rPr>
          <w:rFonts w:cs="Times New Roman"/>
          <w:color w:val="000000" w:themeColor="text1"/>
        </w:rPr>
        <w:t xml:space="preserve">, </w:t>
      </w:r>
      <w:hyperlink r:id="rId92" w:history="1">
        <w:r w:rsidR="002E6452" w:rsidRPr="002E6452">
          <w:rPr>
            <w:rFonts w:cs="Times New Roman"/>
            <w:color w:val="000000" w:themeColor="text1"/>
          </w:rPr>
          <w:t>Momohara Y</w:t>
        </w:r>
      </w:hyperlink>
      <w:r w:rsidR="002E6452" w:rsidRPr="002E6452">
        <w:rPr>
          <w:rFonts w:cs="Times New Roman"/>
          <w:color w:val="000000" w:themeColor="text1"/>
        </w:rPr>
        <w:t xml:space="preserve">, </w:t>
      </w:r>
      <w:hyperlink r:id="rId93" w:history="1">
        <w:r w:rsidR="002E6452" w:rsidRPr="002E6452">
          <w:rPr>
            <w:rFonts w:cs="Times New Roman"/>
            <w:color w:val="000000" w:themeColor="text1"/>
          </w:rPr>
          <w:t>Sekiguchi M</w:t>
        </w:r>
      </w:hyperlink>
      <w:r w:rsidR="002E6452" w:rsidRPr="002E6452">
        <w:rPr>
          <w:rFonts w:cs="Times New Roman"/>
          <w:color w:val="000000" w:themeColor="text1"/>
        </w:rPr>
        <w:t xml:space="preserve">, </w:t>
      </w:r>
      <w:hyperlink r:id="rId94" w:history="1">
        <w:r w:rsidR="002E6452" w:rsidRPr="002E6452">
          <w:rPr>
            <w:rFonts w:cs="Times New Roman"/>
            <w:color w:val="000000" w:themeColor="text1"/>
          </w:rPr>
          <w:t>Takamine S</w:t>
        </w:r>
      </w:hyperlink>
      <w:r w:rsidR="002E6452" w:rsidRPr="002E6452">
        <w:rPr>
          <w:rFonts w:cs="Times New Roman"/>
          <w:color w:val="000000" w:themeColor="text1"/>
        </w:rPr>
        <w:t xml:space="preserve">, </w:t>
      </w:r>
      <w:hyperlink r:id="rId95" w:history="1">
        <w:r w:rsidR="002E6452" w:rsidRPr="002E6452">
          <w:rPr>
            <w:rFonts w:cs="Times New Roman"/>
            <w:color w:val="000000" w:themeColor="text1"/>
          </w:rPr>
          <w:t>Nagasawa T</w:t>
        </w:r>
      </w:hyperlink>
      <w:r w:rsidR="002E6452" w:rsidRPr="002E6452">
        <w:rPr>
          <w:rFonts w:cs="Times New Roman"/>
          <w:color w:val="000000" w:themeColor="text1"/>
        </w:rPr>
        <w:t xml:space="preserve">, </w:t>
      </w:r>
      <w:hyperlink r:id="rId96" w:history="1">
        <w:r w:rsidR="002E6452" w:rsidRPr="002E6452">
          <w:rPr>
            <w:rFonts w:cs="Times New Roman"/>
            <w:color w:val="000000" w:themeColor="text1"/>
          </w:rPr>
          <w:t>Izumi Y</w:t>
        </w:r>
      </w:hyperlink>
      <w:r w:rsidR="002E6452" w:rsidRPr="002E6452">
        <w:rPr>
          <w:rFonts w:cs="Times New Roman"/>
          <w:color w:val="000000" w:themeColor="text1"/>
        </w:rPr>
        <w:t>. The anti-phospholipid antibody-dependent and independent effects of periodontopathic bacteria on threatened preterm labor and preterm birth. Arc Gynecol Obstet, 288:65-72</w:t>
      </w:r>
      <w:r w:rsidR="00D2474B">
        <w:rPr>
          <w:rFonts w:cs="Times New Roman" w:hint="eastAsia"/>
          <w:color w:val="000000" w:themeColor="text1"/>
        </w:rPr>
        <w:t xml:space="preserve"> </w:t>
      </w:r>
      <w:r w:rsidR="002E6452" w:rsidRPr="002E6452">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976CCD" w:rsidP="00A8735C">
      <w:pPr>
        <w:pStyle w:val="12"/>
        <w:widowControl w:val="0"/>
        <w:shd w:val="clear" w:color="auto" w:fill="FFFFFF"/>
        <w:ind w:leftChars="0" w:left="0"/>
        <w:jc w:val="both"/>
        <w:rPr>
          <w:rFonts w:cs="Times New Roman"/>
          <w:color w:val="000000" w:themeColor="text1"/>
        </w:rPr>
      </w:pPr>
      <w:hyperlink r:id="rId97" w:history="1">
        <w:r w:rsidR="002E6452" w:rsidRPr="002E6452">
          <w:rPr>
            <w:rStyle w:val="a3"/>
            <w:rFonts w:cs="Times New Roman"/>
            <w:color w:val="000000" w:themeColor="text1"/>
          </w:rPr>
          <w:t>Chui</w:t>
        </w:r>
      </w:hyperlink>
      <w:r w:rsidR="002E6452" w:rsidRPr="002E6452">
        <w:rPr>
          <w:rStyle w:val="a3"/>
          <w:rFonts w:cs="Times New Roman"/>
          <w:color w:val="000000" w:themeColor="text1"/>
        </w:rPr>
        <w:t>C</w:t>
      </w:r>
      <w:r w:rsidR="002E6452" w:rsidRPr="002E6452">
        <w:rPr>
          <w:rFonts w:cs="Times New Roman"/>
          <w:color w:val="000000" w:themeColor="text1"/>
        </w:rPr>
        <w:t xml:space="preserve">,Aoki A, Takeuchi Y, Sasaki K, Hiratsuka K, Abiko Y, Izumi Y. Antimicrobial effect of photodynamic therapy using high-power blue light-emitting diode and red-dye agent on </w:t>
      </w:r>
      <w:r w:rsidR="002E6452" w:rsidRPr="002E6452">
        <w:rPr>
          <w:rFonts w:cs="Times New Roman"/>
          <w:i/>
          <w:color w:val="000000" w:themeColor="text1"/>
        </w:rPr>
        <w:t>Porphyromonas gingivalis</w:t>
      </w:r>
      <w:r w:rsidR="002E6452" w:rsidRPr="002E6452">
        <w:rPr>
          <w:rFonts w:cs="Times New Roman"/>
          <w:color w:val="000000" w:themeColor="text1"/>
        </w:rPr>
        <w:t>. J Periodontal Res, 48: 696-705</w:t>
      </w:r>
      <w:r w:rsidR="00D2474B">
        <w:rPr>
          <w:rFonts w:cs="Times New Roman" w:hint="eastAsia"/>
          <w:color w:val="000000" w:themeColor="text1"/>
        </w:rPr>
        <w:t xml:space="preserve"> </w:t>
      </w:r>
      <w:r w:rsidR="002E6452" w:rsidRPr="002E6452">
        <w:rPr>
          <w:rFonts w:cs="Times New Roman"/>
          <w:color w:val="000000" w:themeColor="text1"/>
        </w:rPr>
        <w:t>,</w:t>
      </w:r>
      <w:r w:rsidR="00D2474B">
        <w:rPr>
          <w:rFonts w:cs="Times New Roman"/>
          <w:color w:val="000000" w:themeColor="text1"/>
        </w:rPr>
        <w:t xml:space="preserve"> 201</w:t>
      </w:r>
      <w:r w:rsidR="00D2474B">
        <w:rPr>
          <w:rFonts w:cs="Times New Roman" w:hint="eastAsia"/>
          <w:color w:val="000000" w:themeColor="text1"/>
        </w:rPr>
        <w:t>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976CCD" w:rsidP="00A8735C">
      <w:pPr>
        <w:pStyle w:val="12"/>
        <w:widowControl w:val="0"/>
        <w:shd w:val="clear" w:color="auto" w:fill="FFFFFF"/>
        <w:ind w:leftChars="0" w:left="0"/>
        <w:jc w:val="both"/>
        <w:rPr>
          <w:rFonts w:cs="Times New Roman"/>
          <w:color w:val="000000" w:themeColor="text1"/>
        </w:rPr>
      </w:pPr>
      <w:hyperlink r:id="rId98" w:history="1">
        <w:r w:rsidR="002E6452" w:rsidRPr="002E6452">
          <w:rPr>
            <w:rFonts w:cs="Times New Roman"/>
            <w:color w:val="000000" w:themeColor="text1"/>
          </w:rPr>
          <w:t>Suzuki T</w:t>
        </w:r>
      </w:hyperlink>
      <w:r w:rsidR="002E6452" w:rsidRPr="002E6452">
        <w:rPr>
          <w:rFonts w:cs="Times New Roman"/>
          <w:color w:val="000000" w:themeColor="text1"/>
        </w:rPr>
        <w:t xml:space="preserve">, </w:t>
      </w:r>
      <w:hyperlink r:id="rId99" w:history="1">
        <w:r w:rsidR="002E6452" w:rsidRPr="002E6452">
          <w:rPr>
            <w:rFonts w:cs="Times New Roman"/>
            <w:color w:val="000000" w:themeColor="text1"/>
          </w:rPr>
          <w:t>Notomi T</w:t>
        </w:r>
      </w:hyperlink>
      <w:r w:rsidR="002E6452" w:rsidRPr="002E6452">
        <w:rPr>
          <w:rFonts w:cs="Times New Roman"/>
          <w:color w:val="000000" w:themeColor="text1"/>
        </w:rPr>
        <w:t xml:space="preserve">, </w:t>
      </w:r>
      <w:hyperlink r:id="rId100" w:history="1">
        <w:r w:rsidR="002E6452" w:rsidRPr="002E6452">
          <w:rPr>
            <w:rFonts w:cs="Times New Roman"/>
            <w:color w:val="000000" w:themeColor="text1"/>
          </w:rPr>
          <w:t>Miyajima D</w:t>
        </w:r>
      </w:hyperlink>
      <w:r w:rsidR="002E6452" w:rsidRPr="002E6452">
        <w:rPr>
          <w:rFonts w:cs="Times New Roman"/>
          <w:color w:val="000000" w:themeColor="text1"/>
        </w:rPr>
        <w:t xml:space="preserve">, </w:t>
      </w:r>
      <w:hyperlink r:id="rId101" w:history="1">
        <w:r w:rsidR="002E6452" w:rsidRPr="002E6452">
          <w:rPr>
            <w:rFonts w:cs="Times New Roman"/>
            <w:color w:val="000000" w:themeColor="text1"/>
          </w:rPr>
          <w:t>Mizoguchi F</w:t>
        </w:r>
      </w:hyperlink>
      <w:r w:rsidR="002E6452" w:rsidRPr="002E6452">
        <w:rPr>
          <w:rFonts w:cs="Times New Roman"/>
          <w:color w:val="000000" w:themeColor="text1"/>
        </w:rPr>
        <w:t xml:space="preserve">, </w:t>
      </w:r>
      <w:hyperlink r:id="rId102" w:history="1">
        <w:r w:rsidR="002E6452" w:rsidRPr="002E6452">
          <w:rPr>
            <w:rFonts w:cs="Times New Roman"/>
            <w:color w:val="000000" w:themeColor="text1"/>
          </w:rPr>
          <w:t>Hayata T</w:t>
        </w:r>
      </w:hyperlink>
      <w:r w:rsidR="002E6452" w:rsidRPr="002E6452">
        <w:rPr>
          <w:rFonts w:cs="Times New Roman"/>
          <w:color w:val="000000" w:themeColor="text1"/>
        </w:rPr>
        <w:t xml:space="preserve">, </w:t>
      </w:r>
      <w:hyperlink r:id="rId103" w:history="1">
        <w:r w:rsidR="002E6452" w:rsidRPr="002E6452">
          <w:rPr>
            <w:rFonts w:cs="Times New Roman"/>
            <w:color w:val="000000" w:themeColor="text1"/>
          </w:rPr>
          <w:t>Nakamoto T</w:t>
        </w:r>
      </w:hyperlink>
      <w:r w:rsidR="002E6452" w:rsidRPr="002E6452">
        <w:rPr>
          <w:rFonts w:cs="Times New Roman"/>
          <w:color w:val="000000" w:themeColor="text1"/>
        </w:rPr>
        <w:t xml:space="preserve">, </w:t>
      </w:r>
      <w:hyperlink r:id="rId104" w:history="1">
        <w:r w:rsidR="002E6452" w:rsidRPr="002E6452">
          <w:rPr>
            <w:rFonts w:cs="Times New Roman"/>
            <w:color w:val="000000" w:themeColor="text1"/>
          </w:rPr>
          <w:t>Hanyu R</w:t>
        </w:r>
      </w:hyperlink>
      <w:r w:rsidR="002E6452" w:rsidRPr="002E6452">
        <w:rPr>
          <w:rFonts w:cs="Times New Roman"/>
          <w:color w:val="000000" w:themeColor="text1"/>
        </w:rPr>
        <w:t xml:space="preserve">, </w:t>
      </w:r>
      <w:hyperlink r:id="rId105" w:history="1">
        <w:r w:rsidR="002E6452" w:rsidRPr="002E6452">
          <w:rPr>
            <w:rFonts w:cs="Times New Roman"/>
            <w:color w:val="000000" w:themeColor="text1"/>
          </w:rPr>
          <w:t>Kamolratanakul P</w:t>
        </w:r>
      </w:hyperlink>
      <w:r w:rsidR="002E6452" w:rsidRPr="002E6452">
        <w:rPr>
          <w:rFonts w:cs="Times New Roman"/>
          <w:color w:val="000000" w:themeColor="text1"/>
        </w:rPr>
        <w:t xml:space="preserve">, </w:t>
      </w:r>
      <w:hyperlink r:id="rId106" w:history="1">
        <w:r w:rsidR="002E6452" w:rsidRPr="002E6452">
          <w:rPr>
            <w:rFonts w:cs="Times New Roman"/>
            <w:color w:val="000000" w:themeColor="text1"/>
          </w:rPr>
          <w:t>Mizuno A</w:t>
        </w:r>
      </w:hyperlink>
      <w:r w:rsidR="002E6452" w:rsidRPr="002E6452">
        <w:rPr>
          <w:rFonts w:cs="Times New Roman"/>
          <w:color w:val="000000" w:themeColor="text1"/>
        </w:rPr>
        <w:t xml:space="preserve">, </w:t>
      </w:r>
      <w:hyperlink r:id="rId107" w:history="1">
        <w:r w:rsidR="002E6452" w:rsidRPr="002E6452">
          <w:rPr>
            <w:rFonts w:cs="Times New Roman"/>
            <w:color w:val="000000" w:themeColor="text1"/>
          </w:rPr>
          <w:t>Suzuki M</w:t>
        </w:r>
      </w:hyperlink>
      <w:r w:rsidR="002E6452" w:rsidRPr="002E6452">
        <w:rPr>
          <w:rFonts w:cs="Times New Roman"/>
          <w:color w:val="000000" w:themeColor="text1"/>
        </w:rPr>
        <w:t xml:space="preserve">, </w:t>
      </w:r>
      <w:hyperlink r:id="rId108" w:history="1">
        <w:r w:rsidR="002E6452" w:rsidRPr="002E6452">
          <w:rPr>
            <w:rFonts w:cs="Times New Roman"/>
            <w:color w:val="000000" w:themeColor="text1"/>
          </w:rPr>
          <w:t>Ezura Y</w:t>
        </w:r>
      </w:hyperlink>
      <w:r w:rsidR="002E6452" w:rsidRPr="002E6452">
        <w:rPr>
          <w:rFonts w:cs="Times New Roman"/>
          <w:color w:val="000000" w:themeColor="text1"/>
        </w:rPr>
        <w:t xml:space="preserve">, </w:t>
      </w:r>
      <w:hyperlink r:id="rId109" w:history="1">
        <w:r w:rsidR="002E6452" w:rsidRPr="002E6452">
          <w:rPr>
            <w:rFonts w:cs="Times New Roman"/>
            <w:color w:val="000000" w:themeColor="text1"/>
          </w:rPr>
          <w:t>Izumi Y</w:t>
        </w:r>
      </w:hyperlink>
      <w:r w:rsidR="002E6452" w:rsidRPr="002E6452">
        <w:rPr>
          <w:rFonts w:cs="Times New Roman"/>
          <w:color w:val="000000" w:themeColor="text1"/>
        </w:rPr>
        <w:t xml:space="preserve">, </w:t>
      </w:r>
      <w:hyperlink r:id="rId110" w:history="1">
        <w:r w:rsidR="002E6452" w:rsidRPr="002E6452">
          <w:rPr>
            <w:rFonts w:cs="Times New Roman"/>
            <w:color w:val="000000" w:themeColor="text1"/>
          </w:rPr>
          <w:t>Noda M</w:t>
        </w:r>
      </w:hyperlink>
      <w:r w:rsidR="002E6452" w:rsidRPr="002E6452">
        <w:rPr>
          <w:rFonts w:cs="Times New Roman"/>
          <w:color w:val="000000" w:themeColor="text1"/>
        </w:rPr>
        <w:t>.Osteoblastic differentiation enhances expression of TRPV4 that is required for calcium oscillation induced by mechanica</w:t>
      </w:r>
      <w:r w:rsidR="00D2474B">
        <w:rPr>
          <w:rFonts w:cs="Times New Roman"/>
          <w:color w:val="000000" w:themeColor="text1"/>
        </w:rPr>
        <w:t>l force. Bone, 54:172-178,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Koyanagi T, Sakamoto M, Takeuchi Y, Maruyama N, Ohkuma M, Izumi Y. Comprehensive microbiological findings in peri-implantitis and periodontitis. J Clin Periodontol, 40: 218-226</w:t>
      </w:r>
      <w:r w:rsidR="00D2474B">
        <w:rPr>
          <w:rFonts w:cs="Times New Roman" w:hint="eastAsia"/>
          <w:color w:val="000000" w:themeColor="text1"/>
        </w:rPr>
        <w:t xml:space="preserve"> </w:t>
      </w:r>
      <w:r w:rsidRPr="002E6452">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976CCD" w:rsidP="00A8735C">
      <w:pPr>
        <w:pStyle w:val="12"/>
        <w:widowControl w:val="0"/>
        <w:shd w:val="clear" w:color="auto" w:fill="FFFFFF"/>
        <w:ind w:leftChars="0" w:left="0"/>
        <w:jc w:val="both"/>
        <w:rPr>
          <w:rFonts w:cs="Times New Roman"/>
          <w:color w:val="000000" w:themeColor="text1"/>
        </w:rPr>
      </w:pPr>
      <w:hyperlink r:id="rId111" w:tooltip="Norihiko Ashigaki" w:history="1">
        <w:r w:rsidR="002E6452" w:rsidRPr="002E6452">
          <w:rPr>
            <w:rStyle w:val="a3"/>
            <w:rFonts w:cs="Times New Roman"/>
            <w:color w:val="000000" w:themeColor="text1"/>
          </w:rPr>
          <w:t>Ashigaki</w:t>
        </w:r>
      </w:hyperlink>
      <w:r w:rsidR="002E6452" w:rsidRPr="002E6452">
        <w:rPr>
          <w:rFonts w:cs="Times New Roman"/>
          <w:color w:val="000000" w:themeColor="text1"/>
        </w:rPr>
        <w:t xml:space="preserve">N, </w:t>
      </w:r>
      <w:hyperlink r:id="rId112" w:tooltip="Jun-Ichi Suzuki" w:history="1">
        <w:r w:rsidR="002E6452" w:rsidRPr="002E6452">
          <w:rPr>
            <w:rStyle w:val="a3"/>
            <w:rFonts w:cs="Times New Roman"/>
            <w:color w:val="000000" w:themeColor="text1"/>
          </w:rPr>
          <w:t>Suzuki</w:t>
        </w:r>
      </w:hyperlink>
      <w:r w:rsidR="002E6452" w:rsidRPr="002E6452">
        <w:rPr>
          <w:rFonts w:cs="Times New Roman"/>
          <w:color w:val="000000" w:themeColor="text1"/>
        </w:rPr>
        <w:t xml:space="preserve">J, </w:t>
      </w:r>
      <w:hyperlink r:id="rId113" w:tooltip="Masahito Ogawa" w:history="1">
        <w:r w:rsidR="002E6452" w:rsidRPr="002E6452">
          <w:rPr>
            <w:rStyle w:val="a3"/>
            <w:rFonts w:cs="Times New Roman"/>
            <w:color w:val="000000" w:themeColor="text1"/>
          </w:rPr>
          <w:t>Ogawa</w:t>
        </w:r>
      </w:hyperlink>
      <w:r w:rsidR="002E6452" w:rsidRPr="002E6452">
        <w:rPr>
          <w:rFonts w:cs="Times New Roman"/>
          <w:color w:val="000000" w:themeColor="text1"/>
        </w:rPr>
        <w:t xml:space="preserve">M, </w:t>
      </w:r>
      <w:hyperlink r:id="rId114" w:tooltip="Ryo Watanabe" w:history="1">
        <w:r w:rsidR="002E6452" w:rsidRPr="002E6452">
          <w:rPr>
            <w:rStyle w:val="a3"/>
            <w:rFonts w:cs="Times New Roman"/>
            <w:color w:val="000000" w:themeColor="text1"/>
          </w:rPr>
          <w:t>Watanabe</w:t>
        </w:r>
      </w:hyperlink>
      <w:r w:rsidR="002E6452" w:rsidRPr="002E6452">
        <w:rPr>
          <w:rFonts w:cs="Times New Roman"/>
          <w:color w:val="000000" w:themeColor="text1"/>
        </w:rPr>
        <w:t xml:space="preserve">R, </w:t>
      </w:r>
      <w:hyperlink r:id="rId115" w:tooltip="Norio Aoyama" w:history="1">
        <w:r w:rsidR="002E6452" w:rsidRPr="002E6452">
          <w:rPr>
            <w:rStyle w:val="a3"/>
            <w:rFonts w:cs="Times New Roman"/>
            <w:color w:val="000000" w:themeColor="text1"/>
          </w:rPr>
          <w:t>Aoyama</w:t>
        </w:r>
      </w:hyperlink>
      <w:r w:rsidR="002E6452" w:rsidRPr="002E6452">
        <w:rPr>
          <w:rFonts w:cs="Times New Roman"/>
          <w:color w:val="000000" w:themeColor="text1"/>
        </w:rPr>
        <w:t xml:space="preserve">N, </w:t>
      </w:r>
      <w:hyperlink r:id="rId116" w:tooltip="Naho Kobayashi" w:history="1">
        <w:r w:rsidR="002E6452" w:rsidRPr="002E6452">
          <w:rPr>
            <w:rStyle w:val="a3"/>
            <w:rFonts w:cs="Times New Roman"/>
            <w:color w:val="000000" w:themeColor="text1"/>
          </w:rPr>
          <w:t>Kobayashi</w:t>
        </w:r>
      </w:hyperlink>
      <w:r w:rsidR="002E6452" w:rsidRPr="002E6452">
        <w:rPr>
          <w:rFonts w:cs="Times New Roman"/>
          <w:color w:val="000000" w:themeColor="text1"/>
        </w:rPr>
        <w:t xml:space="preserve">N, </w:t>
      </w:r>
      <w:hyperlink r:id="rId117" w:tooltip="Tomoya Hanatani" w:history="1">
        <w:r w:rsidR="002E6452" w:rsidRPr="002E6452">
          <w:rPr>
            <w:rStyle w:val="a3"/>
            <w:rFonts w:cs="Times New Roman"/>
            <w:color w:val="000000" w:themeColor="text1"/>
          </w:rPr>
          <w:t>Hanatani</w:t>
        </w:r>
      </w:hyperlink>
      <w:r w:rsidR="002E6452" w:rsidRPr="002E6452">
        <w:rPr>
          <w:rFonts w:cs="Times New Roman"/>
          <w:color w:val="000000" w:themeColor="text1"/>
        </w:rPr>
        <w:t xml:space="preserve">T, </w:t>
      </w:r>
      <w:hyperlink r:id="rId118" w:tooltip="Asuka Sekinishi" w:history="1">
        <w:r w:rsidR="002E6452" w:rsidRPr="002E6452">
          <w:rPr>
            <w:rStyle w:val="a3"/>
            <w:rFonts w:cs="Times New Roman"/>
            <w:color w:val="000000" w:themeColor="text1"/>
          </w:rPr>
          <w:t xml:space="preserve"> Sekinishi</w:t>
        </w:r>
      </w:hyperlink>
      <w:r w:rsidR="002E6452" w:rsidRPr="002E6452">
        <w:rPr>
          <w:rFonts w:cs="Times New Roman"/>
          <w:color w:val="000000" w:themeColor="text1"/>
        </w:rPr>
        <w:t xml:space="preserve">A, </w:t>
      </w:r>
      <w:hyperlink r:id="rId119" w:tooltip="Hirofumi Zempo" w:history="1">
        <w:r w:rsidR="002E6452" w:rsidRPr="002E6452">
          <w:rPr>
            <w:rStyle w:val="a3"/>
            <w:rFonts w:cs="Times New Roman"/>
            <w:color w:val="000000" w:themeColor="text1"/>
          </w:rPr>
          <w:t>Zempo</w:t>
        </w:r>
      </w:hyperlink>
      <w:r w:rsidR="002E6452" w:rsidRPr="002E6452">
        <w:rPr>
          <w:rFonts w:cs="Times New Roman"/>
          <w:color w:val="000000" w:themeColor="text1"/>
        </w:rPr>
        <w:t xml:space="preserve">H, </w:t>
      </w:r>
      <w:hyperlink r:id="rId120" w:tooltip="Yuko Tada" w:history="1">
        <w:r w:rsidR="002E6452" w:rsidRPr="002E6452">
          <w:rPr>
            <w:rStyle w:val="a3"/>
            <w:rFonts w:cs="Times New Roman"/>
            <w:color w:val="000000" w:themeColor="text1"/>
          </w:rPr>
          <w:t>Tada</w:t>
        </w:r>
      </w:hyperlink>
      <w:r w:rsidR="002E6452" w:rsidRPr="002E6452">
        <w:rPr>
          <w:rFonts w:cs="Times New Roman"/>
          <w:color w:val="000000" w:themeColor="text1"/>
        </w:rPr>
        <w:t xml:space="preserve">Y, </w:t>
      </w:r>
      <w:hyperlink r:id="rId121" w:tooltip="Chisato Takamura" w:history="1">
        <w:r w:rsidR="002E6452" w:rsidRPr="002E6452">
          <w:rPr>
            <w:rStyle w:val="a3"/>
            <w:rFonts w:cs="Times New Roman"/>
            <w:color w:val="000000" w:themeColor="text1"/>
          </w:rPr>
          <w:t>Takamura</w:t>
        </w:r>
      </w:hyperlink>
      <w:r w:rsidR="002E6452" w:rsidRPr="002E6452">
        <w:rPr>
          <w:rFonts w:cs="Times New Roman"/>
          <w:color w:val="000000" w:themeColor="text1"/>
        </w:rPr>
        <w:t xml:space="preserve">C, </w:t>
      </w:r>
      <w:hyperlink r:id="rId122" w:tooltip="Kouji Wakayama" w:history="1">
        <w:r w:rsidR="002E6452" w:rsidRPr="002E6452">
          <w:rPr>
            <w:rStyle w:val="a3"/>
            <w:rFonts w:cs="Times New Roman"/>
            <w:color w:val="000000" w:themeColor="text1"/>
          </w:rPr>
          <w:t>Wakayama</w:t>
        </w:r>
      </w:hyperlink>
      <w:r w:rsidR="002E6452" w:rsidRPr="002E6452">
        <w:rPr>
          <w:rFonts w:cs="Times New Roman"/>
          <w:color w:val="000000" w:themeColor="text1"/>
        </w:rPr>
        <w:t xml:space="preserve">K, </w:t>
      </w:r>
      <w:hyperlink r:id="rId123" w:tooltip="Yasunobu Hirata" w:history="1">
        <w:r w:rsidR="002E6452" w:rsidRPr="002E6452">
          <w:rPr>
            <w:rStyle w:val="a3"/>
            <w:rFonts w:cs="Times New Roman"/>
            <w:color w:val="000000" w:themeColor="text1"/>
          </w:rPr>
          <w:t>Hirata</w:t>
        </w:r>
      </w:hyperlink>
      <w:r w:rsidR="002E6452" w:rsidRPr="002E6452">
        <w:rPr>
          <w:rFonts w:cs="Times New Roman"/>
          <w:color w:val="000000" w:themeColor="text1"/>
        </w:rPr>
        <w:t xml:space="preserve">Y, </w:t>
      </w:r>
      <w:hyperlink r:id="rId124" w:tooltip="Ryozo Nagai" w:history="1">
        <w:r w:rsidR="002E6452" w:rsidRPr="002E6452">
          <w:rPr>
            <w:rStyle w:val="a3"/>
            <w:rFonts w:cs="Times New Roman"/>
            <w:color w:val="000000" w:themeColor="text1"/>
          </w:rPr>
          <w:t>Nagai</w:t>
        </w:r>
      </w:hyperlink>
      <w:r w:rsidR="002E6452" w:rsidRPr="002E6452">
        <w:rPr>
          <w:rFonts w:cs="Times New Roman"/>
          <w:color w:val="000000" w:themeColor="text1"/>
        </w:rPr>
        <w:t xml:space="preserve">R, </w:t>
      </w:r>
      <w:hyperlink r:id="rId125" w:tooltip="Yuichi Izumi" w:history="1">
        <w:r w:rsidR="002E6452" w:rsidRPr="002E6452">
          <w:rPr>
            <w:rStyle w:val="a3"/>
            <w:rFonts w:cs="Times New Roman"/>
            <w:color w:val="000000" w:themeColor="text1"/>
          </w:rPr>
          <w:t>Izumi</w:t>
        </w:r>
      </w:hyperlink>
      <w:r w:rsidR="002E6452" w:rsidRPr="002E6452">
        <w:rPr>
          <w:rFonts w:cs="Times New Roman"/>
          <w:color w:val="000000" w:themeColor="text1"/>
        </w:rPr>
        <w:t xml:space="preserve">Y, </w:t>
      </w:r>
      <w:hyperlink r:id="rId126" w:tooltip="Mitsuaki Isobe" w:history="1">
        <w:r w:rsidR="002E6452" w:rsidRPr="002E6452">
          <w:rPr>
            <w:rStyle w:val="a3"/>
            <w:rFonts w:cs="Times New Roman"/>
            <w:color w:val="000000" w:themeColor="text1"/>
          </w:rPr>
          <w:t xml:space="preserve"> Isobe</w:t>
        </w:r>
      </w:hyperlink>
      <w:r w:rsidR="002E6452" w:rsidRPr="002E6452">
        <w:rPr>
          <w:rFonts w:cs="Times New Roman"/>
          <w:color w:val="000000" w:themeColor="text1"/>
        </w:rPr>
        <w:t xml:space="preserve">M. </w:t>
      </w:r>
      <w:r w:rsidR="002E6452" w:rsidRPr="002E6452">
        <w:rPr>
          <w:rFonts w:cs="Times New Roman"/>
          <w:bCs/>
          <w:color w:val="000000" w:themeColor="text1"/>
        </w:rPr>
        <w:t>Periodontal Bacteria Aggravate Experimental Autoimmune Myocarditis in Mice.</w:t>
      </w:r>
      <w:r w:rsidR="002E6452" w:rsidRPr="002E6452">
        <w:rPr>
          <w:rFonts w:cs="Times New Roman"/>
          <w:color w:val="000000" w:themeColor="text1"/>
        </w:rPr>
        <w:t>Am J Physiol-Heart Circul Physiol, 304: 740-748</w:t>
      </w:r>
      <w:r w:rsidR="00D2474B">
        <w:rPr>
          <w:rFonts w:cs="Times New Roman" w:hint="eastAsia"/>
          <w:color w:val="000000" w:themeColor="text1"/>
        </w:rPr>
        <w:t xml:space="preserve"> </w:t>
      </w:r>
      <w:r w:rsidR="002E6452" w:rsidRPr="002E6452">
        <w:rPr>
          <w:rFonts w:cs="Times New Roman"/>
          <w:color w:val="000000" w:themeColor="text1"/>
        </w:rPr>
        <w:t>, 2013</w:t>
      </w:r>
    </w:p>
    <w:p w:rsidR="00A8735C" w:rsidRPr="00D2474B"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bCs/>
          <w:color w:val="000000" w:themeColor="text1"/>
        </w:rPr>
      </w:pPr>
      <w:r w:rsidRPr="002E6452">
        <w:rPr>
          <w:rFonts w:cs="Times New Roman"/>
          <w:bCs/>
          <w:color w:val="000000" w:themeColor="text1"/>
        </w:rPr>
        <w:t>YamadaY, NakamuraS, ItoK, UmemuraE, HaraK, NagasakaT, AbeA, BabaS, FuruichiY, IzumiY</w:t>
      </w:r>
      <w:r w:rsidRPr="002E6452">
        <w:rPr>
          <w:rFonts w:cs="Times New Roman"/>
          <w:bCs/>
          <w:color w:val="000000" w:themeColor="text1"/>
          <w:u w:val="single"/>
        </w:rPr>
        <w:t>,</w:t>
      </w:r>
      <w:r w:rsidRPr="002E6452">
        <w:rPr>
          <w:rFonts w:cs="Times New Roman"/>
          <w:bCs/>
          <w:color w:val="000000" w:themeColor="text1"/>
        </w:rPr>
        <w:t xml:space="preserve"> KleinOD, WakabayashiT. Injectable Bone Tissue Engineering Using Expanded Mesenchymal Stem Cells. Stem Cells, 31: 572-580</w:t>
      </w:r>
      <w:r w:rsidR="00D2474B">
        <w:rPr>
          <w:rFonts w:cs="Times New Roman" w:hint="eastAsia"/>
          <w:bCs/>
          <w:color w:val="000000" w:themeColor="text1"/>
        </w:rPr>
        <w:t xml:space="preserve"> </w:t>
      </w:r>
      <w:r w:rsidRPr="002E6452">
        <w:rPr>
          <w:rFonts w:cs="Times New Roman"/>
          <w:bCs/>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976CCD" w:rsidP="00A8735C">
      <w:pPr>
        <w:pStyle w:val="12"/>
        <w:widowControl w:val="0"/>
        <w:shd w:val="clear" w:color="auto" w:fill="FFFFFF"/>
        <w:ind w:leftChars="0" w:left="0"/>
        <w:jc w:val="both"/>
        <w:rPr>
          <w:rFonts w:cs="Times New Roman"/>
          <w:bCs/>
          <w:color w:val="000000" w:themeColor="text1"/>
        </w:rPr>
      </w:pPr>
      <w:hyperlink r:id="rId127" w:tooltip="Kengo Iwasaki" w:history="1">
        <w:r w:rsidR="002E6452" w:rsidRPr="002E6452">
          <w:rPr>
            <w:rStyle w:val="a3"/>
            <w:rFonts w:cs="Times New Roman"/>
            <w:color w:val="000000" w:themeColor="text1"/>
          </w:rPr>
          <w:t>Iwasaki</w:t>
        </w:r>
      </w:hyperlink>
      <w:r w:rsidR="002E6452" w:rsidRPr="002E6452">
        <w:rPr>
          <w:rFonts w:cs="Times New Roman"/>
          <w:color w:val="000000" w:themeColor="text1"/>
        </w:rPr>
        <w:t xml:space="preserve">K, </w:t>
      </w:r>
      <w:hyperlink r:id="rId128" w:tooltip="Motohiro Komaki" w:history="1">
        <w:r w:rsidR="002E6452" w:rsidRPr="002E6452">
          <w:rPr>
            <w:rStyle w:val="a3"/>
            <w:rFonts w:cs="Times New Roman"/>
            <w:color w:val="000000" w:themeColor="text1"/>
          </w:rPr>
          <w:t>Komaki</w:t>
        </w:r>
      </w:hyperlink>
      <w:r w:rsidR="002E6452" w:rsidRPr="002E6452">
        <w:rPr>
          <w:rFonts w:cs="Times New Roman"/>
          <w:color w:val="000000" w:themeColor="text1"/>
        </w:rPr>
        <w:t xml:space="preserve">M, </w:t>
      </w:r>
      <w:hyperlink r:id="rId129" w:tooltip="Naoki Yokoyama" w:history="1">
        <w:r w:rsidR="002E6452" w:rsidRPr="002E6452">
          <w:rPr>
            <w:rStyle w:val="a3"/>
            <w:rFonts w:cs="Times New Roman"/>
            <w:color w:val="000000" w:themeColor="text1"/>
          </w:rPr>
          <w:t>Yokoyama</w:t>
        </w:r>
      </w:hyperlink>
      <w:r w:rsidR="002E6452" w:rsidRPr="002E6452">
        <w:rPr>
          <w:rFonts w:cs="Times New Roman"/>
          <w:color w:val="000000" w:themeColor="text1"/>
        </w:rPr>
        <w:t xml:space="preserve">N, </w:t>
      </w:r>
      <w:hyperlink r:id="rId130" w:tooltip="Yuichi Tanaka" w:history="1">
        <w:r w:rsidR="002E6452" w:rsidRPr="002E6452">
          <w:rPr>
            <w:rStyle w:val="a3"/>
            <w:rFonts w:cs="Times New Roman"/>
            <w:color w:val="000000" w:themeColor="text1"/>
          </w:rPr>
          <w:t>Tanaka</w:t>
        </w:r>
      </w:hyperlink>
      <w:r w:rsidR="002E6452" w:rsidRPr="002E6452">
        <w:rPr>
          <w:rFonts w:cs="Times New Roman"/>
          <w:color w:val="000000" w:themeColor="text1"/>
        </w:rPr>
        <w:t xml:space="preserve">Y, </w:t>
      </w:r>
      <w:hyperlink r:id="rId131" w:tooltip="Atsuko Taki" w:history="1">
        <w:r w:rsidR="002E6452" w:rsidRPr="002E6452">
          <w:rPr>
            <w:rStyle w:val="a3"/>
            <w:rFonts w:cs="Times New Roman"/>
            <w:color w:val="000000" w:themeColor="text1"/>
          </w:rPr>
          <w:t>Taki</w:t>
        </w:r>
      </w:hyperlink>
      <w:r w:rsidR="002E6452" w:rsidRPr="002E6452">
        <w:rPr>
          <w:rFonts w:cs="Times New Roman"/>
          <w:color w:val="000000" w:themeColor="text1"/>
        </w:rPr>
        <w:t xml:space="preserve">A, </w:t>
      </w:r>
      <w:hyperlink r:id="rId132" w:tooltip="Yasuyuki Kimura" w:history="1">
        <w:r w:rsidR="002E6452" w:rsidRPr="002E6452">
          <w:rPr>
            <w:rStyle w:val="a3"/>
            <w:rFonts w:cs="Times New Roman"/>
            <w:color w:val="000000" w:themeColor="text1"/>
          </w:rPr>
          <w:t>Kimura</w:t>
        </w:r>
      </w:hyperlink>
      <w:r w:rsidR="002E6452" w:rsidRPr="002E6452">
        <w:rPr>
          <w:rFonts w:cs="Times New Roman"/>
          <w:color w:val="000000" w:themeColor="text1"/>
        </w:rPr>
        <w:t xml:space="preserve">Y, </w:t>
      </w:r>
      <w:hyperlink r:id="rId133" w:tooltip="Masaki Takeda" w:history="1">
        <w:r w:rsidR="002E6452" w:rsidRPr="002E6452">
          <w:rPr>
            <w:rStyle w:val="a3"/>
            <w:rFonts w:cs="Times New Roman"/>
            <w:color w:val="000000" w:themeColor="text1"/>
          </w:rPr>
          <w:t xml:space="preserve"> Takeda</w:t>
        </w:r>
      </w:hyperlink>
      <w:r w:rsidR="002E6452" w:rsidRPr="002E6452">
        <w:rPr>
          <w:rFonts w:cs="Times New Roman"/>
          <w:color w:val="000000" w:themeColor="text1"/>
        </w:rPr>
        <w:t xml:space="preserve">M, </w:t>
      </w:r>
      <w:hyperlink r:id="rId134" w:tooltip="Shigeru Oda" w:history="1">
        <w:r w:rsidR="002E6452" w:rsidRPr="002E6452">
          <w:rPr>
            <w:rStyle w:val="a3"/>
            <w:rFonts w:cs="Times New Roman"/>
            <w:color w:val="000000" w:themeColor="text1"/>
          </w:rPr>
          <w:t xml:space="preserve"> Oda</w:t>
        </w:r>
      </w:hyperlink>
      <w:r w:rsidR="002E6452" w:rsidRPr="002E6452">
        <w:rPr>
          <w:rFonts w:cs="Times New Roman"/>
          <w:color w:val="000000" w:themeColor="text1"/>
        </w:rPr>
        <w:t xml:space="preserve">S, </w:t>
      </w:r>
      <w:hyperlink r:id="rId135" w:tooltip="Yuichi Izumi" w:history="1">
        <w:r w:rsidR="002E6452" w:rsidRPr="002E6452">
          <w:rPr>
            <w:rStyle w:val="a3"/>
            <w:rFonts w:cs="Times New Roman"/>
            <w:color w:val="000000" w:themeColor="text1"/>
          </w:rPr>
          <w:t xml:space="preserve"> Izumi</w:t>
        </w:r>
      </w:hyperlink>
      <w:r w:rsidR="002E6452" w:rsidRPr="002E6452">
        <w:rPr>
          <w:rFonts w:cs="Times New Roman"/>
          <w:color w:val="000000" w:themeColor="text1"/>
        </w:rPr>
        <w:t xml:space="preserve">Y, </w:t>
      </w:r>
      <w:hyperlink r:id="rId136" w:tooltip="Ikuo Morita" w:history="1">
        <w:r w:rsidR="002E6452" w:rsidRPr="002E6452">
          <w:rPr>
            <w:rStyle w:val="a3"/>
            <w:rFonts w:cs="Times New Roman"/>
            <w:color w:val="000000" w:themeColor="text1"/>
          </w:rPr>
          <w:t>Morita</w:t>
        </w:r>
      </w:hyperlink>
      <w:r w:rsidR="002E6452" w:rsidRPr="002E6452">
        <w:rPr>
          <w:rFonts w:cs="Times New Roman"/>
          <w:color w:val="000000" w:themeColor="text1"/>
        </w:rPr>
        <w:t xml:space="preserve">I. </w:t>
      </w:r>
      <w:r w:rsidR="002E6452" w:rsidRPr="002E6452">
        <w:rPr>
          <w:rFonts w:cs="Times New Roman"/>
          <w:bCs/>
          <w:color w:val="000000" w:themeColor="text1"/>
        </w:rPr>
        <w:t>Periodontal Ligament Stem Cells Possess the Characteristics of Pericytes. J P</w:t>
      </w:r>
      <w:r w:rsidR="00D2474B">
        <w:rPr>
          <w:rFonts w:cs="Times New Roman"/>
          <w:bCs/>
          <w:color w:val="000000" w:themeColor="text1"/>
        </w:rPr>
        <w:t>eriodontol, 84: 1425-1433</w:t>
      </w:r>
      <w:r w:rsidR="00D2474B">
        <w:rPr>
          <w:rFonts w:cs="Times New Roman" w:hint="eastAsia"/>
          <w:bCs/>
          <w:color w:val="000000" w:themeColor="text1"/>
        </w:rPr>
        <w:t xml:space="preserve"> </w:t>
      </w:r>
      <w:r w:rsidR="00D2474B">
        <w:rPr>
          <w:rFonts w:cs="Times New Roman"/>
          <w:bCs/>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P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Ito H, Numabe Y, Sekino S, Murakami E, Iguchi H, Hashimoto S, Sasaki D, Yaegashi T, Kunimatsu K, Takai H, Mezawa M, Ogata Y, Watanabe H, Hagiwara S, </w:t>
      </w:r>
      <w:r w:rsidRPr="002E6452">
        <w:rPr>
          <w:rFonts w:cs="Times New Roman"/>
          <w:color w:val="000000" w:themeColor="text1"/>
          <w:u w:val="single"/>
        </w:rPr>
        <w:t>Izumi Y</w:t>
      </w:r>
      <w:r w:rsidRPr="002E6452">
        <w:rPr>
          <w:rFonts w:cs="Times New Roman"/>
          <w:color w:val="000000" w:themeColor="text1"/>
        </w:rPr>
        <w:t>, Hiroshima Y, Kido J, Nagata T. Evaluation of bleeding on probing and gingival crevicular fluid enzyme activity for detection of periodontally active sites during supportive periodontal therapy. Odontology, in press</w:t>
      </w:r>
    </w:p>
    <w:p w:rsidR="002E6452" w:rsidRDefault="00976CCD" w:rsidP="00A8735C">
      <w:pPr>
        <w:pStyle w:val="12"/>
        <w:widowControl w:val="0"/>
        <w:shd w:val="clear" w:color="auto" w:fill="FFFFFF"/>
        <w:ind w:leftChars="0" w:left="0"/>
        <w:jc w:val="both"/>
        <w:rPr>
          <w:rFonts w:cs="Times New Roman"/>
          <w:color w:val="000000" w:themeColor="text1"/>
        </w:rPr>
      </w:pPr>
      <w:hyperlink r:id="rId137" w:history="1">
        <w:r w:rsidR="002E6452" w:rsidRPr="002E6452">
          <w:rPr>
            <w:rStyle w:val="a3"/>
            <w:rFonts w:cs="Times New Roman"/>
            <w:color w:val="000000" w:themeColor="text1"/>
          </w:rPr>
          <w:t>Taniguchi</w:t>
        </w:r>
      </w:hyperlink>
      <w:r w:rsidR="002E6452" w:rsidRPr="002E6452">
        <w:rPr>
          <w:rStyle w:val="a3"/>
          <w:rFonts w:cs="Times New Roman"/>
          <w:color w:val="000000" w:themeColor="text1"/>
        </w:rPr>
        <w:t>Y</w:t>
      </w:r>
      <w:r w:rsidR="002E6452" w:rsidRPr="002E6452">
        <w:rPr>
          <w:rFonts w:cs="Times New Roman"/>
          <w:color w:val="000000" w:themeColor="text1"/>
        </w:rPr>
        <w:t xml:space="preserve">, </w:t>
      </w:r>
      <w:hyperlink r:id="rId138" w:history="1">
        <w:r w:rsidR="002E6452" w:rsidRPr="002E6452">
          <w:rPr>
            <w:rStyle w:val="a3"/>
            <w:rFonts w:cs="Times New Roman"/>
            <w:color w:val="000000" w:themeColor="text1"/>
          </w:rPr>
          <w:t>Aoki</w:t>
        </w:r>
      </w:hyperlink>
      <w:r w:rsidR="002E6452" w:rsidRPr="002E6452">
        <w:rPr>
          <w:rStyle w:val="a3"/>
          <w:rFonts w:cs="Times New Roman"/>
          <w:color w:val="000000" w:themeColor="text1"/>
        </w:rPr>
        <w:t>A</w:t>
      </w:r>
      <w:r w:rsidR="002E6452" w:rsidRPr="002E6452">
        <w:rPr>
          <w:rFonts w:cs="Times New Roman"/>
          <w:color w:val="000000" w:themeColor="text1"/>
        </w:rPr>
        <w:t xml:space="preserve">, </w:t>
      </w:r>
      <w:hyperlink r:id="rId139" w:history="1">
        <w:r w:rsidR="002E6452" w:rsidRPr="002E6452">
          <w:rPr>
            <w:rStyle w:val="a3"/>
            <w:rFonts w:cs="Times New Roman"/>
            <w:color w:val="000000" w:themeColor="text1"/>
          </w:rPr>
          <w:t>Mizutani</w:t>
        </w:r>
      </w:hyperlink>
      <w:r w:rsidR="002E6452" w:rsidRPr="002E6452">
        <w:rPr>
          <w:rStyle w:val="a3"/>
          <w:rFonts w:cs="Times New Roman"/>
          <w:color w:val="000000" w:themeColor="text1"/>
        </w:rPr>
        <w:t>K</w:t>
      </w:r>
      <w:r w:rsidR="002E6452" w:rsidRPr="002E6452">
        <w:rPr>
          <w:rFonts w:cs="Times New Roman"/>
          <w:color w:val="000000" w:themeColor="text1"/>
        </w:rPr>
        <w:t xml:space="preserve">, </w:t>
      </w:r>
      <w:hyperlink r:id="rId140" w:history="1">
        <w:r w:rsidR="002E6452" w:rsidRPr="002E6452">
          <w:rPr>
            <w:rStyle w:val="a3"/>
            <w:rFonts w:cs="Times New Roman"/>
            <w:color w:val="000000" w:themeColor="text1"/>
          </w:rPr>
          <w:t>Takeuchi</w:t>
        </w:r>
      </w:hyperlink>
      <w:r w:rsidR="002E6452" w:rsidRPr="002E6452">
        <w:rPr>
          <w:rStyle w:val="a3"/>
          <w:rFonts w:cs="Times New Roman"/>
          <w:color w:val="000000" w:themeColor="text1"/>
        </w:rPr>
        <w:t>Y</w:t>
      </w:r>
      <w:r w:rsidR="002E6452" w:rsidRPr="002E6452">
        <w:rPr>
          <w:rFonts w:cs="Times New Roman"/>
          <w:color w:val="000000" w:themeColor="text1"/>
        </w:rPr>
        <w:t xml:space="preserve">, </w:t>
      </w:r>
      <w:hyperlink r:id="rId141" w:history="1">
        <w:r w:rsidR="002E6452" w:rsidRPr="002E6452">
          <w:rPr>
            <w:rStyle w:val="a3"/>
            <w:rFonts w:cs="Times New Roman"/>
            <w:color w:val="000000" w:themeColor="text1"/>
          </w:rPr>
          <w:t>Ichinose</w:t>
        </w:r>
      </w:hyperlink>
      <w:r w:rsidR="002E6452" w:rsidRPr="002E6452">
        <w:rPr>
          <w:rStyle w:val="a3"/>
          <w:rFonts w:cs="Times New Roman"/>
          <w:color w:val="000000" w:themeColor="text1"/>
        </w:rPr>
        <w:t>S</w:t>
      </w:r>
      <w:r w:rsidR="002E6452" w:rsidRPr="002E6452">
        <w:rPr>
          <w:rFonts w:cs="Times New Roman"/>
          <w:color w:val="000000" w:themeColor="text1"/>
        </w:rPr>
        <w:t xml:space="preserve">, </w:t>
      </w:r>
      <w:hyperlink r:id="rId142" w:history="1">
        <w:r w:rsidR="002E6452" w:rsidRPr="002E6452">
          <w:rPr>
            <w:rStyle w:val="a3"/>
            <w:rFonts w:cs="Times New Roman"/>
            <w:color w:val="000000" w:themeColor="text1"/>
          </w:rPr>
          <w:t xml:space="preserve"> Takasaki</w:t>
        </w:r>
      </w:hyperlink>
      <w:r w:rsidR="002E6452" w:rsidRPr="002E6452">
        <w:rPr>
          <w:rStyle w:val="a3"/>
          <w:rFonts w:cs="Times New Roman"/>
          <w:color w:val="000000" w:themeColor="text1"/>
        </w:rPr>
        <w:t>A A</w:t>
      </w:r>
      <w:r w:rsidR="002E6452" w:rsidRPr="002E6452">
        <w:rPr>
          <w:rFonts w:cs="Times New Roman"/>
          <w:color w:val="000000" w:themeColor="text1"/>
        </w:rPr>
        <w:t xml:space="preserve">, </w:t>
      </w:r>
      <w:hyperlink r:id="rId143" w:history="1">
        <w:r w:rsidR="002E6452" w:rsidRPr="002E6452">
          <w:rPr>
            <w:rStyle w:val="a3"/>
            <w:rFonts w:cs="Times New Roman"/>
            <w:color w:val="000000" w:themeColor="text1"/>
          </w:rPr>
          <w:t>Schwarz</w:t>
        </w:r>
      </w:hyperlink>
      <w:r w:rsidR="002E6452" w:rsidRPr="002E6452">
        <w:rPr>
          <w:rStyle w:val="a3"/>
          <w:rFonts w:cs="Times New Roman"/>
          <w:color w:val="000000" w:themeColor="text1"/>
        </w:rPr>
        <w:t>F</w:t>
      </w:r>
      <w:r w:rsidR="002E6452" w:rsidRPr="002E6452">
        <w:rPr>
          <w:rFonts w:cs="Times New Roman"/>
          <w:color w:val="000000" w:themeColor="text1"/>
        </w:rPr>
        <w:t>, Izumi Y.</w:t>
      </w:r>
      <w:hyperlink r:id="rId144" w:history="1">
        <w:r w:rsidR="002E6452" w:rsidRPr="002E6452">
          <w:rPr>
            <w:rStyle w:val="publication-title2"/>
            <w:color w:val="000000" w:themeColor="text1"/>
          </w:rPr>
          <w:t>Optimal Er:YAG laser irradiation parameters for debridement of microstructured fixture surfaces of titanium dental implants.</w:t>
        </w:r>
      </w:hyperlink>
      <w:r w:rsidR="002E6452" w:rsidRPr="002E6452">
        <w:rPr>
          <w:rFonts w:cs="Times New Roman"/>
          <w:color w:val="000000" w:themeColor="text1"/>
        </w:rPr>
        <w:t>Lasers Med Sci, 28: 1057-1068</w:t>
      </w:r>
      <w:r w:rsidR="00D2474B">
        <w:rPr>
          <w:rFonts w:cs="Times New Roman" w:hint="eastAsia"/>
          <w:color w:val="000000" w:themeColor="text1"/>
        </w:rPr>
        <w:t xml:space="preserve"> </w:t>
      </w:r>
      <w:r w:rsidR="00D2474B">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Bharti P, Katagiri S, Nitta H, Nagasawa T, Kobayashi H, Takeuchi Y, IzumiyamaH,Uchiyama I, Inoue S, Izumi Y. Periodontal treatment with topical antibiotics improves glycemic control in association with elevated serum adiponectin in patients with type 2 diabetes mellitus. Obes Res</w:t>
      </w:r>
      <w:r w:rsidR="00D2474B">
        <w:rPr>
          <w:rFonts w:cs="Times New Roman"/>
          <w:color w:val="000000" w:themeColor="text1"/>
        </w:rPr>
        <w:t xml:space="preserve"> Clin Pract, 7:e129-e138</w:t>
      </w:r>
      <w:r w:rsidR="00D2474B">
        <w:rPr>
          <w:rFonts w:cs="Times New Roman" w:hint="eastAsia"/>
          <w:color w:val="000000" w:themeColor="text1"/>
        </w:rPr>
        <w:t xml:space="preserve"> </w:t>
      </w:r>
      <w:r w:rsidR="00D2474B">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bCs/>
          <w:color w:val="000000" w:themeColor="text1"/>
        </w:rPr>
      </w:pPr>
      <w:r w:rsidRPr="002E6452">
        <w:rPr>
          <w:rFonts w:cs="Times New Roman"/>
          <w:bCs/>
          <w:color w:val="000000" w:themeColor="text1"/>
        </w:rPr>
        <w:t>Aoyama N, Suzuki J, Ogawa M, Watanabe R, Kobayashi N, Hanatani T, Ashigaki N, Sekinishi A, Izumi Y, Isobe M. Toll-like receptor-2 plays a fundamental role in periodontal bacteria-accelerated abdominal aortic aneurysms. Circ J, 77: 1565-1573</w:t>
      </w:r>
      <w:r w:rsidR="00D2474B">
        <w:rPr>
          <w:rFonts w:cs="Times New Roman" w:hint="eastAsia"/>
          <w:bCs/>
          <w:color w:val="000000" w:themeColor="text1"/>
        </w:rPr>
        <w:t xml:space="preserve"> </w:t>
      </w:r>
      <w:r w:rsidR="00D2474B">
        <w:rPr>
          <w:rFonts w:cs="Times New Roman"/>
          <w:bCs/>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Almehdi A, Aoki A, Ichinose S, Taniguchi Y, Sasaki KM, Ejiri K, Sawabe M, Chui C, Katagiri S, </w:t>
      </w:r>
      <w:r w:rsidRPr="002E6452">
        <w:rPr>
          <w:rFonts w:cs="Times New Roman"/>
          <w:color w:val="000000" w:themeColor="text1"/>
          <w:u w:val="single"/>
        </w:rPr>
        <w:t>Izumi Y</w:t>
      </w:r>
      <w:r w:rsidRPr="002E6452">
        <w:rPr>
          <w:rFonts w:cs="Times New Roman"/>
          <w:color w:val="000000" w:themeColor="text1"/>
        </w:rPr>
        <w:t>. Histological and SEM analysis of root cementum following irradiation with Er:YAG and CO</w:t>
      </w:r>
      <w:r w:rsidRPr="002E6452">
        <w:rPr>
          <w:rFonts w:cs="Times New Roman"/>
          <w:color w:val="000000" w:themeColor="text1"/>
          <w:vertAlign w:val="subscript"/>
        </w:rPr>
        <w:t>2</w:t>
      </w:r>
      <w:r w:rsidRPr="002E6452">
        <w:rPr>
          <w:rFonts w:cs="Times New Roman"/>
          <w:color w:val="000000" w:themeColor="text1"/>
        </w:rPr>
        <w:t>lasers. La</w:t>
      </w:r>
      <w:r w:rsidR="00D2474B">
        <w:rPr>
          <w:rFonts w:cs="Times New Roman"/>
          <w:color w:val="000000" w:themeColor="text1"/>
        </w:rPr>
        <w:t>sers Med Sci, 28: 203-213</w:t>
      </w:r>
      <w:r w:rsidR="00D2474B">
        <w:rPr>
          <w:rFonts w:cs="Times New Roman" w:hint="eastAsia"/>
          <w:color w:val="000000" w:themeColor="text1"/>
        </w:rPr>
        <w:t xml:space="preserve"> </w:t>
      </w:r>
      <w:r w:rsidR="00D2474B">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Hayakumo S, Arakawa S, Mano Y, Izumi Y. Clinical and microbiological effects of ozone nano-bubble water irrigations as an adjunct to mechanical subgingival debridement in periodontitis patients in a randomized controlled trial. Clin Oral Invest, 17:379-388</w:t>
      </w:r>
      <w:r w:rsidR="00D2474B">
        <w:rPr>
          <w:rFonts w:cs="Times New Roman" w:hint="eastAsia"/>
          <w:color w:val="000000" w:themeColor="text1"/>
        </w:rPr>
        <w:t xml:space="preserve"> </w:t>
      </w:r>
      <w:r w:rsidR="00D2474B">
        <w:rPr>
          <w:rFonts w:cs="Times New Roman"/>
          <w:color w:val="000000" w:themeColor="text1"/>
        </w:rPr>
        <w:t>,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Miyazaki H, Oshiro T, Watanabe H, Kakizaki H, Makiguchi T, Kim M, Negishi A, Yokoo S. Ultrasound-guided intralesional laser treatment of voluminous venous malformation in the oral cavity. </w:t>
      </w:r>
      <w:r w:rsidRPr="002E6452">
        <w:rPr>
          <w:rFonts w:cs="Times New Roman"/>
          <w:i/>
          <w:color w:val="000000" w:themeColor="text1"/>
        </w:rPr>
        <w:t>Int J Oral Maxillofac Surg</w:t>
      </w:r>
      <w:r w:rsidRPr="002E6452">
        <w:rPr>
          <w:rFonts w:cs="Times New Roman"/>
          <w:color w:val="000000" w:themeColor="text1"/>
        </w:rPr>
        <w:t xml:space="preserve"> 42:281-287,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Ashigaki N, Suzuki J, Aoyama N, Ogawa M, Watanabe R, Kobayashi N, Komuro I, IzumiY, Isobe M. The periodontal pathogen </w:t>
      </w:r>
      <w:r w:rsidRPr="002E6452">
        <w:rPr>
          <w:rFonts w:cs="Times New Roman"/>
          <w:i/>
          <w:color w:val="000000" w:themeColor="text1"/>
        </w:rPr>
        <w:t xml:space="preserve">Aggregatibacter  actinomycetemcomitans </w:t>
      </w:r>
      <w:r w:rsidRPr="002E6452">
        <w:rPr>
          <w:rFonts w:cs="Times New Roman"/>
          <w:color w:val="000000" w:themeColor="text1"/>
        </w:rPr>
        <w:t>affects experimental autoimmune myocar</w:t>
      </w:r>
      <w:r w:rsidR="00D2474B">
        <w:rPr>
          <w:rFonts w:cs="Times New Roman"/>
          <w:color w:val="000000" w:themeColor="text1"/>
        </w:rPr>
        <w:t>ditis in mice. Int Heart J. ;54(6):412-6</w:t>
      </w:r>
      <w:r w:rsidR="00D2474B">
        <w:rPr>
          <w:rFonts w:cs="Times New Roman" w:hint="eastAsia"/>
          <w:color w:val="000000" w:themeColor="text1"/>
        </w:rPr>
        <w:t xml:space="preserve"> ,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Murakami M, Suzuki J, Yamazaki S, Ikezoe M, Matsushima R, Ashigaki N, Aoyama N, Kobayashi N, Wakayama K, Akazawa H, Komuro I, Izumi Y, Isobe M. High incidence of </w:t>
      </w:r>
      <w:r w:rsidRPr="002E6452">
        <w:rPr>
          <w:rFonts w:cs="Times New Roman"/>
          <w:i/>
          <w:color w:val="000000" w:themeColor="text1"/>
        </w:rPr>
        <w:t>Aggregatibacter actinomycetemcomitans</w:t>
      </w:r>
      <w:r w:rsidRPr="002E6452">
        <w:rPr>
          <w:rFonts w:cs="Times New Roman"/>
          <w:color w:val="000000" w:themeColor="text1"/>
        </w:rPr>
        <w:t xml:space="preserve"> infection in patients with cerebral infarction and diabetic renal failure: a cross-sectional study. BMC Infect Dis. </w:t>
      </w:r>
      <w:r w:rsidR="00D2474B">
        <w:rPr>
          <w:rFonts w:cs="Times New Roman" w:hint="eastAsia"/>
          <w:color w:val="000000" w:themeColor="text1"/>
        </w:rPr>
        <w:t>（</w:t>
      </w:r>
      <w:r w:rsidRPr="002E6452">
        <w:rPr>
          <w:rFonts w:cs="Times New Roman"/>
          <w:color w:val="000000" w:themeColor="text1"/>
        </w:rPr>
        <w:t>in press</w:t>
      </w:r>
      <w:r w:rsidR="00D2474B">
        <w:rPr>
          <w:rFonts w:cs="Times New Roman" w:hint="eastAsia"/>
          <w:color w:val="000000" w:themeColor="text1"/>
        </w:rPr>
        <w:t>）</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Kobayashi N, Suzuki JI, Ogawa M, Aoyama N, Komuro I, Izumi Y, Isobe M. </w:t>
      </w:r>
      <w:r w:rsidRPr="002E6452">
        <w:rPr>
          <w:rFonts w:cs="Times New Roman"/>
          <w:i/>
          <w:color w:val="000000" w:themeColor="text1"/>
        </w:rPr>
        <w:t xml:space="preserve">Porphyromonas gingivalis </w:t>
      </w:r>
      <w:r w:rsidRPr="002E6452">
        <w:rPr>
          <w:rFonts w:cs="Times New Roman"/>
          <w:color w:val="000000" w:themeColor="text1"/>
        </w:rPr>
        <w:t xml:space="preserve">promotes neointimal formation after arterial injury through toll-like receptor 2 signaling. Heart Vessels. </w:t>
      </w:r>
      <w:r w:rsidR="00D2474B">
        <w:rPr>
          <w:rFonts w:cs="Times New Roman" w:hint="eastAsia"/>
          <w:color w:val="000000" w:themeColor="text1"/>
        </w:rPr>
        <w:t>（</w:t>
      </w:r>
      <w:r w:rsidRPr="002E6452">
        <w:rPr>
          <w:rFonts w:cs="Times New Roman"/>
          <w:color w:val="000000" w:themeColor="text1"/>
        </w:rPr>
        <w:t>in press</w:t>
      </w:r>
      <w:r w:rsidR="00D2474B">
        <w:rPr>
          <w:rFonts w:cs="Times New Roman" w:hint="eastAsia"/>
          <w:color w:val="000000" w:themeColor="text1"/>
        </w:rPr>
        <w:t>）</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Sawabe M, Aoki A, Komaki M, Iwasaki K, Ogita M, Izumi Y. Gingival tissue healing following Er:YAG laser ablation compared to electrosurgery in r</w:t>
      </w:r>
      <w:r w:rsidR="00D2474B">
        <w:rPr>
          <w:rFonts w:cs="Times New Roman"/>
          <w:color w:val="000000" w:themeColor="text1"/>
        </w:rPr>
        <w:t>ats. Lasers Med Sci. 2013</w:t>
      </w:r>
      <w:r w:rsidRPr="002E6452">
        <w:rPr>
          <w:rFonts w:cs="Times New Roman"/>
          <w:color w:val="000000" w:themeColor="text1"/>
        </w:rPr>
        <w:t xml:space="preserve"> (e-pub). </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Okamoto T, Ishikawa I, Kumasaka A, Morita S, Katagiri S, Okano T, Ando T. Blue-violet light emitting diode (LED) irradiation in combination with hemostatic gelatin sponge (Spongel®) application ameliorates immediate socket bleeding in patients taking warfarin. Oral Surgery, Oral Medicine, Oral Pathology, Oral Radiology (in press)</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Hamaya R, Ogawa M, Suzuki J, </w:t>
      </w:r>
      <w:r w:rsidRPr="002E6452">
        <w:rPr>
          <w:rFonts w:cs="Times New Roman"/>
          <w:color w:val="000000" w:themeColor="text1"/>
          <w:u w:val="single"/>
        </w:rPr>
        <w:t>Kobayashi N</w:t>
      </w:r>
      <w:r w:rsidRPr="002E6452">
        <w:rPr>
          <w:rFonts w:cs="Times New Roman"/>
          <w:color w:val="000000" w:themeColor="text1"/>
        </w:rPr>
        <w:t>, Hirata Y, Nagai R, Komuro I, Isobe M. A selective peroxisome proliferator-activated receptor-β/δ agonist attenuates neointimal hyperplasia after wire-mediated arterial injury.　Expe</w:t>
      </w:r>
      <w:r w:rsidR="00D2474B">
        <w:rPr>
          <w:rFonts w:cs="Times New Roman"/>
          <w:color w:val="000000" w:themeColor="text1"/>
        </w:rPr>
        <w:t>rt Opin Investig Drugs. ;22(9):1095-106</w:t>
      </w:r>
      <w:r w:rsidR="00D2474B">
        <w:rPr>
          <w:rFonts w:cs="Times New Roman" w:hint="eastAsia"/>
          <w:color w:val="000000" w:themeColor="text1"/>
        </w:rPr>
        <w:t xml:space="preserve"> ,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bCs/>
          <w:color w:val="000000" w:themeColor="text1"/>
        </w:rPr>
        <w:t>Ashigaki</w:t>
      </w:r>
      <w:r w:rsidRPr="002E6452">
        <w:rPr>
          <w:rFonts w:cs="Times New Roman"/>
          <w:color w:val="000000" w:themeColor="text1"/>
        </w:rPr>
        <w:t xml:space="preserve"> N, Suzuki J, Ogawa M, Watanabe R, Aoyama N, Kobayashi N, Hirata Y, Komuro I, Izumi Y, Isobe M. Periodontal bacteria aggravate chronic renal failure induced by subtotal nephrectomy in mice. Immunology, Endocrine &amp; Metabolic Agents </w:t>
      </w:r>
      <w:r w:rsidR="00D2474B">
        <w:rPr>
          <w:rFonts w:cs="Times New Roman"/>
          <w:color w:val="000000" w:themeColor="text1"/>
        </w:rPr>
        <w:t xml:space="preserve">in Medicinal Chemistry. </w:t>
      </w:r>
      <w:r w:rsidRPr="002E6452">
        <w:rPr>
          <w:rFonts w:cs="Times New Roman"/>
          <w:color w:val="000000" w:themeColor="text1"/>
        </w:rPr>
        <w:t>: 13(3): 206-13</w:t>
      </w:r>
      <w:r w:rsidR="00D2474B">
        <w:rPr>
          <w:rFonts w:cs="Times New Roman" w:hint="eastAsia"/>
          <w:color w:val="000000" w:themeColor="text1"/>
        </w:rPr>
        <w:t xml:space="preserve"> ,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A8735C">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Park K, Li Q, Rask-Madsen C, Mima A, Mizutani K, Winnay J, Maeda Y, D'Aquino K, White MF, Feener EP, King GL. Serine phosphorylation sites on IRS2 activated by angiotensin II and protein kinase C to induce selective insulin resistance in endothelial cells. </w:t>
      </w:r>
      <w:r w:rsidRPr="002E6452">
        <w:rPr>
          <w:rFonts w:cs="Times New Roman"/>
          <w:i/>
          <w:color w:val="000000" w:themeColor="text1"/>
        </w:rPr>
        <w:t>Mol Cell Biol</w:t>
      </w:r>
      <w:r w:rsidRPr="002E6452">
        <w:rPr>
          <w:rFonts w:cs="Times New Roman"/>
          <w:color w:val="000000" w:themeColor="text1"/>
        </w:rPr>
        <w:t>. 33(16):3227-41, 2013</w:t>
      </w:r>
    </w:p>
    <w:p w:rsidR="00A8735C" w:rsidRPr="002E6452" w:rsidRDefault="00A8735C" w:rsidP="00A8735C">
      <w:pPr>
        <w:pStyle w:val="12"/>
        <w:widowControl w:val="0"/>
        <w:shd w:val="clear" w:color="auto" w:fill="FFFFFF"/>
        <w:ind w:leftChars="0" w:left="0"/>
        <w:jc w:val="both"/>
        <w:rPr>
          <w:rFonts w:cs="Times New Roman"/>
          <w:color w:val="000000" w:themeColor="text1"/>
        </w:rPr>
      </w:pPr>
    </w:p>
    <w:p w:rsidR="002E6452" w:rsidRDefault="002E6452" w:rsidP="00F34A62">
      <w:pPr>
        <w:pStyle w:val="12"/>
        <w:widowControl w:val="0"/>
        <w:shd w:val="clear" w:color="auto" w:fill="FFFFFF"/>
        <w:ind w:leftChars="0" w:left="0"/>
        <w:jc w:val="both"/>
        <w:rPr>
          <w:rFonts w:cs="Times New Roman"/>
          <w:color w:val="000000" w:themeColor="text1"/>
        </w:rPr>
      </w:pPr>
      <w:r w:rsidRPr="002E6452">
        <w:rPr>
          <w:rFonts w:cs="Times New Roman"/>
          <w:color w:val="000000" w:themeColor="text1"/>
        </w:rPr>
        <w:t xml:space="preserve">Li Q, Park K, Li C, Rask-Madsen C, Mima A, Qi W, Mizutani K, Huang PL, King GL. Induction of vascular insulin resistance, endothelin-1 expression, and acceleration of atherosclerosis by the over expression of protein kinase C β isoform in the endothelium. </w:t>
      </w:r>
      <w:r w:rsidRPr="002E6452">
        <w:rPr>
          <w:rFonts w:cs="Times New Roman"/>
          <w:i/>
          <w:color w:val="000000" w:themeColor="text1"/>
        </w:rPr>
        <w:t>Circ Res</w:t>
      </w:r>
      <w:r w:rsidRPr="002E6452">
        <w:rPr>
          <w:rFonts w:cs="Times New Roman"/>
          <w:color w:val="000000" w:themeColor="text1"/>
        </w:rPr>
        <w:t>. 113(4):418-272013</w:t>
      </w:r>
    </w:p>
    <w:p w:rsidR="007343D1" w:rsidRDefault="007343D1" w:rsidP="00A8735C">
      <w:pPr>
        <w:pStyle w:val="12"/>
        <w:widowControl w:val="0"/>
        <w:shd w:val="clear" w:color="auto" w:fill="FFFFFF"/>
        <w:ind w:leftChars="0" w:left="0"/>
        <w:jc w:val="both"/>
        <w:rPr>
          <w:rFonts w:cs="Times New Roman"/>
          <w:color w:val="000000" w:themeColor="text1"/>
        </w:rPr>
      </w:pPr>
    </w:p>
    <w:p w:rsidR="002A2E04" w:rsidRPr="002A2E04" w:rsidRDefault="002A2E04" w:rsidP="002A2E04">
      <w:pPr>
        <w:autoSpaceDE w:val="0"/>
        <w:autoSpaceDN w:val="0"/>
        <w:adjustRightInd w:val="0"/>
        <w:spacing w:line="276" w:lineRule="auto"/>
        <w:ind w:right="-21"/>
        <w:rPr>
          <w:rFonts w:ascii="Arial" w:eastAsia="ＭＳ Ｐゴシック" w:hAnsi="Arial" w:cs="Arial"/>
          <w:kern w:val="0"/>
          <w:sz w:val="36"/>
          <w:szCs w:val="36"/>
        </w:rPr>
      </w:pPr>
      <w:r w:rsidRPr="002A2E04">
        <w:rPr>
          <w:rFonts w:ascii="Arial" w:eastAsia="ＭＳ Ｐゴシック" w:hAnsi="Arial" w:cs="Arial"/>
          <w:kern w:val="0"/>
          <w:sz w:val="36"/>
          <w:szCs w:val="36"/>
        </w:rPr>
        <w:t>Akira Yamaguchi</w:t>
      </w:r>
    </w:p>
    <w:p w:rsidR="00F34A62" w:rsidRDefault="00F34A62" w:rsidP="00F34A62">
      <w:pPr>
        <w:jc w:val="both"/>
        <w:rPr>
          <w:rFonts w:ascii="ＭＳ Ｐゴシック" w:eastAsia="ＭＳ Ｐゴシック" w:hAnsi="ＭＳ Ｐゴシック"/>
          <w:kern w:val="0"/>
        </w:rPr>
      </w:pPr>
      <w:r w:rsidRPr="00F34A62">
        <w:rPr>
          <w:rFonts w:ascii="ＭＳ Ｐゴシック" w:eastAsia="ＭＳ Ｐゴシック" w:hAnsi="ＭＳ Ｐゴシック"/>
          <w:kern w:val="0"/>
        </w:rPr>
        <w:t xml:space="preserve">Hoshino A, Ueha S, Hanada S, Imai T, Ito M, Yamamoto K,Matsushima K, Yamaguchi A, Iimura T. Roles of chemokine receptor CX3CR1 in maintaining murine bone homeostasis through the regulation of both osteoblasts and osteoclasts. J Cell Sci 126:1031-1045,2013 </w:t>
      </w:r>
    </w:p>
    <w:p w:rsidR="00F34A62" w:rsidRPr="00F34A62" w:rsidRDefault="00F34A62" w:rsidP="00F34A62">
      <w:pPr>
        <w:spacing w:line="300" w:lineRule="exact"/>
        <w:rPr>
          <w:rFonts w:ascii="ＭＳ Ｐゴシック" w:eastAsia="ＭＳ Ｐゴシック" w:hAnsi="ＭＳ Ｐゴシック"/>
          <w:color w:val="000000"/>
        </w:rPr>
      </w:pPr>
    </w:p>
    <w:p w:rsidR="00F34A62" w:rsidRDefault="00F34A62" w:rsidP="00F34A62">
      <w:pPr>
        <w:jc w:val="both"/>
        <w:rPr>
          <w:rFonts w:ascii="ＭＳ Ｐゴシック" w:eastAsia="ＭＳ Ｐゴシック" w:hAnsi="ＭＳ Ｐゴシック"/>
        </w:rPr>
      </w:pPr>
      <w:r w:rsidRPr="00F34A62">
        <w:rPr>
          <w:rFonts w:ascii="ＭＳ Ｐゴシック" w:eastAsia="ＭＳ Ｐゴシック" w:hAnsi="ＭＳ Ｐゴシック"/>
          <w:lang w:val="fr-FR"/>
        </w:rPr>
        <w:t>Tanabe R, Haraikawa M, Sogabe N, Sugimoto A, Kawamura Y, Takasugi S, Nagata M, Nakane A, Yamaguchi A, Iimura T, MasaeGoseki-Sone.Retention of bonestrength by feeding of milk and dairyproducts in ovariectomized rats; involvement of changes in serumlevels of 1alpha, 25(OH)2D3 and FGF23</w:t>
      </w:r>
      <w:r w:rsidRPr="00F34A62">
        <w:rPr>
          <w:rFonts w:ascii="ＭＳ Ｐゴシック" w:eastAsia="ＭＳ Ｐゴシック" w:hAnsi="ＭＳ Ｐゴシック"/>
        </w:rPr>
        <w:t xml:space="preserve">. J NutrBiochem. 24:1000-1007,2013 </w:t>
      </w:r>
    </w:p>
    <w:p w:rsidR="00F34A62" w:rsidRPr="00F34A62" w:rsidRDefault="00F34A62" w:rsidP="00F34A62">
      <w:pPr>
        <w:jc w:val="both"/>
        <w:rPr>
          <w:rFonts w:ascii="ＭＳ Ｐゴシック" w:eastAsia="ＭＳ Ｐゴシック" w:hAnsi="ＭＳ Ｐゴシック"/>
          <w:color w:val="000000"/>
        </w:rPr>
      </w:pPr>
    </w:p>
    <w:p w:rsidR="00F34A62" w:rsidRDefault="00F34A62" w:rsidP="00F34A62">
      <w:pPr>
        <w:jc w:val="both"/>
        <w:rPr>
          <w:rFonts w:ascii="ＭＳ Ｐゴシック" w:eastAsia="ＭＳ Ｐゴシック" w:hAnsi="ＭＳ Ｐゴシック"/>
          <w:iCs/>
          <w:color w:val="252525"/>
        </w:rPr>
      </w:pPr>
      <w:r w:rsidRPr="00F34A62">
        <w:rPr>
          <w:rFonts w:ascii="ＭＳ Ｐゴシック" w:eastAsia="ＭＳ Ｐゴシック" w:hAnsi="ＭＳ Ｐゴシック"/>
          <w:color w:val="252525"/>
        </w:rPr>
        <w:t>Makino Y, Takahashi Y, Tanabe R, Tamamura Y, Watanabe T,</w:t>
      </w:r>
      <w:r w:rsidRPr="00F34A62">
        <w:rPr>
          <w:rFonts w:ascii="ＭＳ Ｐゴシック" w:eastAsia="ＭＳ Ｐゴシック" w:hAnsi="ＭＳ Ｐゴシック"/>
        </w:rPr>
        <w:t xml:space="preserve">Haraikawa M, </w:t>
      </w:r>
      <w:r w:rsidRPr="00F34A62">
        <w:rPr>
          <w:rFonts w:ascii="ＭＳ Ｐゴシック" w:eastAsia="ＭＳ Ｐゴシック" w:hAnsi="ＭＳ Ｐゴシック"/>
          <w:color w:val="252525"/>
        </w:rPr>
        <w:t xml:space="preserve">Hamagaki M, Hata K, Kanno J, Yoneda T, Saga Y, Goseki-Sone M, Kaneko K, Yamaguchi A, Iimura T. Spatiotemporal disorder in endochondral ossification during axial skeleton development in the </w:t>
      </w:r>
      <w:r w:rsidRPr="00F34A62">
        <w:rPr>
          <w:rFonts w:ascii="ＭＳ Ｐゴシック" w:eastAsia="ＭＳ Ｐゴシック" w:hAnsi="ＭＳ Ｐゴシック"/>
          <w:iCs/>
          <w:color w:val="252525"/>
        </w:rPr>
        <w:t>Mesp2-null mouse: A developmental etiology of spondylocostaldysostosis and spondylothoracicdysostosis. BONE 53:248-258,2013</w:t>
      </w:r>
    </w:p>
    <w:p w:rsidR="00F34A62" w:rsidRPr="00F34A62" w:rsidRDefault="00F34A62" w:rsidP="00F34A62">
      <w:pPr>
        <w:jc w:val="both"/>
        <w:rPr>
          <w:rFonts w:ascii="ＭＳ Ｐゴシック" w:eastAsia="ＭＳ Ｐゴシック" w:hAnsi="ＭＳ Ｐゴシック"/>
          <w:color w:val="000000"/>
        </w:rPr>
      </w:pPr>
    </w:p>
    <w:p w:rsidR="00F34A62" w:rsidRDefault="00F34A62" w:rsidP="00F34A62">
      <w:pPr>
        <w:jc w:val="both"/>
        <w:rPr>
          <w:rFonts w:ascii="ＭＳ Ｐゴシック" w:eastAsia="ＭＳ Ｐゴシック" w:hAnsi="ＭＳ Ｐゴシック"/>
          <w:kern w:val="0"/>
        </w:rPr>
      </w:pPr>
      <w:r w:rsidRPr="00F34A62">
        <w:rPr>
          <w:rFonts w:ascii="ＭＳ Ｐゴシック" w:eastAsia="ＭＳ Ｐゴシック" w:hAnsi="ＭＳ Ｐゴシック"/>
        </w:rPr>
        <w:t xml:space="preserve">Matsumoto T, Iimura T, Ogura K, Moriyama K, Yamaguchi A. The role of osteocytes in bone resorption during orthodontic tooth movement. J Dent Res </w:t>
      </w:r>
      <w:r w:rsidRPr="00F34A62">
        <w:rPr>
          <w:rFonts w:ascii="ＭＳ Ｐゴシック" w:eastAsia="ＭＳ Ｐゴシック" w:hAnsi="ＭＳ Ｐゴシック"/>
          <w:kern w:val="0"/>
        </w:rPr>
        <w:t xml:space="preserve">92:340-345, 2013 </w:t>
      </w:r>
    </w:p>
    <w:p w:rsidR="00F34A62" w:rsidRPr="00F34A62" w:rsidRDefault="00F34A62" w:rsidP="00F34A62">
      <w:pPr>
        <w:jc w:val="both"/>
        <w:rPr>
          <w:rFonts w:ascii="ＭＳ Ｐゴシック" w:eastAsia="ＭＳ Ｐゴシック" w:hAnsi="ＭＳ Ｐゴシック"/>
          <w:color w:val="000000"/>
        </w:rPr>
      </w:pPr>
    </w:p>
    <w:p w:rsidR="00F34A62" w:rsidRDefault="00F34A62" w:rsidP="00F34A62">
      <w:pPr>
        <w:jc w:val="both"/>
        <w:rPr>
          <w:rFonts w:ascii="ＭＳ Ｐゴシック" w:eastAsia="ＭＳ Ｐゴシック" w:hAnsi="ＭＳ Ｐゴシック"/>
          <w:kern w:val="0"/>
        </w:rPr>
      </w:pPr>
      <w:r w:rsidRPr="00F34A62">
        <w:rPr>
          <w:rFonts w:ascii="ＭＳ Ｐゴシック" w:eastAsia="ＭＳ Ｐゴシック" w:hAnsi="ＭＳ Ｐゴシック"/>
          <w:kern w:val="0"/>
        </w:rPr>
        <w:t xml:space="preserve">Pal KS, Sakamoto K, Aragaki T, Akashi T, Yamaguchi A. The expression profiles of acidic epithelial keratins in Ameloblastoma. Oral Surgery, Oral Medicine, Oral Pathology, Oral Radiology 115:523-531,2013 </w:t>
      </w:r>
    </w:p>
    <w:p w:rsidR="00F34A62" w:rsidRPr="00F34A62" w:rsidRDefault="00F34A62" w:rsidP="00F34A62">
      <w:pPr>
        <w:jc w:val="both"/>
        <w:rPr>
          <w:rFonts w:ascii="ＭＳ Ｐゴシック" w:eastAsia="ＭＳ Ｐゴシック" w:hAnsi="ＭＳ Ｐゴシック"/>
          <w:color w:val="000000"/>
        </w:rPr>
      </w:pPr>
    </w:p>
    <w:p w:rsidR="00F34A62" w:rsidRDefault="00F34A62" w:rsidP="00F34A62">
      <w:pPr>
        <w:jc w:val="both"/>
        <w:rPr>
          <w:rFonts w:ascii="ＭＳ Ｐゴシック" w:eastAsia="ＭＳ Ｐゴシック" w:hAnsi="ＭＳ Ｐゴシック"/>
          <w:kern w:val="0"/>
        </w:rPr>
      </w:pPr>
      <w:r w:rsidRPr="00F34A62">
        <w:rPr>
          <w:rFonts w:ascii="ＭＳ Ｐゴシック" w:eastAsia="ＭＳ Ｐゴシック" w:hAnsi="ＭＳ Ｐゴシック"/>
        </w:rPr>
        <w:t xml:space="preserve">Sato K, </w:t>
      </w:r>
      <w:r w:rsidRPr="00F34A62">
        <w:rPr>
          <w:rFonts w:ascii="ＭＳ Ｐゴシック" w:eastAsia="ＭＳ Ｐゴシック" w:hAnsi="ＭＳ Ｐゴシック"/>
          <w:bCs/>
          <w:kern w:val="0"/>
        </w:rPr>
        <w:t>Lee JW</w:t>
      </w:r>
      <w:r w:rsidRPr="00F34A62">
        <w:rPr>
          <w:rFonts w:ascii="ＭＳ Ｐゴシック" w:eastAsia="ＭＳ Ｐゴシック" w:hAnsi="ＭＳ Ｐゴシック"/>
          <w:color w:val="000000"/>
          <w:kern w:val="0"/>
        </w:rPr>
        <w:t>, Sakamoto K, Iimura T, Kayamori K, Yasuda H</w:t>
      </w:r>
      <w:r w:rsidRPr="00F34A62">
        <w:rPr>
          <w:rFonts w:ascii="ＭＳ Ｐゴシック" w:eastAsia="ＭＳ Ｐゴシック" w:hAnsi="ＭＳ Ｐゴシック"/>
          <w:kern w:val="0"/>
        </w:rPr>
        <w:t xml:space="preserve">, Shindoh M, Ito M, </w:t>
      </w:r>
      <w:r w:rsidRPr="00F34A62">
        <w:rPr>
          <w:rFonts w:ascii="ＭＳ Ｐゴシック" w:eastAsia="ＭＳ Ｐゴシック" w:hAnsi="ＭＳ Ｐゴシック"/>
          <w:color w:val="000000"/>
          <w:kern w:val="0"/>
        </w:rPr>
        <w:t>Omura K, Yamaguchi A.</w:t>
      </w:r>
      <w:r w:rsidRPr="00F34A62">
        <w:rPr>
          <w:rFonts w:ascii="ＭＳ Ｐゴシック" w:eastAsia="ＭＳ Ｐゴシック" w:hAnsi="ＭＳ Ｐゴシック"/>
        </w:rPr>
        <w:t>RANKL synthesized by both stromal cells and cancer cells plays a crucial role in osteoclastic bone resorption induced by oral cancer. Am J Pathol</w:t>
      </w:r>
      <w:r w:rsidRPr="00F34A62">
        <w:rPr>
          <w:rFonts w:ascii="ＭＳ Ｐゴシック" w:eastAsia="ＭＳ Ｐゴシック" w:hAnsi="ＭＳ Ｐゴシック"/>
          <w:kern w:val="0"/>
        </w:rPr>
        <w:t>182:1890-1899,2013</w:t>
      </w:r>
    </w:p>
    <w:p w:rsidR="00F34A62" w:rsidRPr="00F34A62" w:rsidRDefault="00F34A62" w:rsidP="00F34A62">
      <w:pPr>
        <w:jc w:val="both"/>
        <w:rPr>
          <w:rFonts w:ascii="ＭＳ Ｐゴシック" w:eastAsia="ＭＳ Ｐゴシック" w:hAnsi="ＭＳ Ｐゴシック"/>
          <w:color w:val="000000"/>
        </w:rPr>
      </w:pPr>
      <w:r w:rsidRPr="00F34A62">
        <w:rPr>
          <w:rFonts w:ascii="ＭＳ Ｐゴシック" w:eastAsia="ＭＳ Ｐゴシック" w:hAnsi="ＭＳ Ｐゴシック"/>
          <w:kern w:val="0"/>
        </w:rPr>
        <w:t xml:space="preserve"> </w:t>
      </w:r>
    </w:p>
    <w:p w:rsidR="00F34A62" w:rsidRDefault="00F34A62" w:rsidP="00F34A62">
      <w:pPr>
        <w:jc w:val="both"/>
        <w:rPr>
          <w:rFonts w:ascii="ＭＳ Ｐゴシック" w:eastAsia="ＭＳ Ｐゴシック" w:hAnsi="ＭＳ Ｐゴシック"/>
          <w:color w:val="000000"/>
        </w:rPr>
      </w:pPr>
      <w:r w:rsidRPr="00F34A62">
        <w:rPr>
          <w:rFonts w:ascii="ＭＳ Ｐゴシック" w:eastAsia="ＭＳ Ｐゴシック" w:hAnsi="ＭＳ Ｐゴシック"/>
          <w:color w:val="000000"/>
          <w:kern w:val="0"/>
        </w:rPr>
        <w:t xml:space="preserve">Matsushita Y, Sakamoto K, Tamamura Y, Shibata Y, Minamizato T, </w:t>
      </w:r>
      <w:r w:rsidRPr="00F34A62">
        <w:rPr>
          <w:rFonts w:ascii="ＭＳ Ｐゴシック" w:eastAsia="ＭＳ Ｐゴシック" w:hAnsi="ＭＳ Ｐゴシック"/>
          <w:kern w:val="0"/>
        </w:rPr>
        <w:t xml:space="preserve">Kihara T, </w:t>
      </w:r>
      <w:r w:rsidRPr="00F34A62">
        <w:rPr>
          <w:rFonts w:ascii="ＭＳ Ｐゴシック" w:eastAsia="ＭＳ Ｐゴシック" w:hAnsi="ＭＳ Ｐゴシック"/>
          <w:color w:val="000000"/>
          <w:kern w:val="0"/>
        </w:rPr>
        <w:t>Ito M, Katsube K, Hiraoka S, Koseki H, Harada K, Yamaguchi A.</w:t>
      </w:r>
      <w:r w:rsidRPr="00F34A62">
        <w:rPr>
          <w:rFonts w:ascii="ＭＳ Ｐゴシック" w:eastAsia="ＭＳ Ｐゴシック" w:hAnsi="ＭＳ Ｐゴシック"/>
          <w:color w:val="000000"/>
        </w:rPr>
        <w:t xml:space="preserve">CCN3 protein participates in bone regeneration as an inhibitory factor. J BiolChem 288:19973-19985,2013 </w:t>
      </w:r>
    </w:p>
    <w:p w:rsidR="00F34A62" w:rsidRPr="00F34A62" w:rsidRDefault="00F34A62" w:rsidP="00F34A62">
      <w:pPr>
        <w:jc w:val="both"/>
        <w:rPr>
          <w:rFonts w:ascii="ＭＳ Ｐゴシック" w:eastAsia="ＭＳ Ｐゴシック" w:hAnsi="ＭＳ Ｐゴシック"/>
          <w:color w:val="000000"/>
        </w:rPr>
      </w:pPr>
    </w:p>
    <w:p w:rsidR="00F34A62" w:rsidRDefault="00F34A62" w:rsidP="00F34A62">
      <w:pPr>
        <w:jc w:val="both"/>
        <w:rPr>
          <w:rFonts w:ascii="ＭＳ Ｐゴシック" w:eastAsia="ＭＳ Ｐゴシック" w:hAnsi="ＭＳ Ｐゴシック"/>
          <w:kern w:val="0"/>
        </w:rPr>
      </w:pPr>
      <w:r w:rsidRPr="00F34A62">
        <w:rPr>
          <w:rFonts w:ascii="ＭＳ Ｐゴシック" w:eastAsia="ＭＳ Ｐゴシック" w:hAnsi="ＭＳ Ｐゴシック"/>
          <w:kern w:val="0"/>
        </w:rPr>
        <w:t>Shimada Y, Katsube K, Kabasawa Y, Morita K, Omura K, Yamaguchi A, Sakamoto K. Integrated genotypic analysis of hedgehog-related genes identifies subgroups of keratocysticodontogenic tumor with distinct clinicopathological features. Plos One 8:e70995, 2013</w:t>
      </w:r>
    </w:p>
    <w:p w:rsidR="00F34A62" w:rsidRPr="00F34A62" w:rsidRDefault="00F34A62" w:rsidP="00F34A62">
      <w:pPr>
        <w:jc w:val="both"/>
        <w:rPr>
          <w:rFonts w:ascii="ＭＳ Ｐゴシック" w:eastAsia="ＭＳ Ｐゴシック" w:hAnsi="ＭＳ Ｐゴシック"/>
          <w:color w:val="000000"/>
        </w:rPr>
      </w:pPr>
    </w:p>
    <w:p w:rsidR="00F34A62" w:rsidRDefault="00F34A62" w:rsidP="00F34A62">
      <w:pPr>
        <w:jc w:val="both"/>
        <w:rPr>
          <w:rFonts w:ascii="ＭＳ Ｐゴシック" w:eastAsia="ＭＳ Ｐゴシック" w:hAnsi="ＭＳ Ｐゴシック"/>
          <w:color w:val="000000"/>
        </w:rPr>
      </w:pPr>
      <w:r w:rsidRPr="00F34A62">
        <w:rPr>
          <w:rFonts w:ascii="ＭＳ Ｐゴシック" w:eastAsia="ＭＳ Ｐゴシック" w:hAnsi="ＭＳ Ｐゴシック"/>
          <w:kern w:val="0"/>
        </w:rPr>
        <w:t>Lee JW, Yamaguchi A, Iimura T. Functional heterogeneity of osteocytes in FGF23 production: The possible involvement of DMP1 as a direct negative regulation. BoneKEy Reports 2014 (in press)</w:t>
      </w:r>
    </w:p>
    <w:p w:rsidR="002A2E04" w:rsidRPr="00F34A62" w:rsidRDefault="002A2E04" w:rsidP="00F34A62">
      <w:pPr>
        <w:jc w:val="both"/>
        <w:rPr>
          <w:rFonts w:ascii="ＭＳ Ｐゴシック" w:eastAsia="ＭＳ Ｐゴシック" w:hAnsi="ＭＳ Ｐゴシック"/>
          <w:color w:val="000000"/>
        </w:rPr>
      </w:pPr>
      <w:r w:rsidRPr="002A2E04">
        <w:rPr>
          <w:rFonts w:ascii="Arial" w:eastAsia="ＭＳ Ｐゴシック" w:hAnsi="Arial" w:cs="Arial"/>
          <w:kern w:val="0"/>
          <w:sz w:val="36"/>
          <w:szCs w:val="36"/>
        </w:rPr>
        <w:t>Keiji Moriyama</w:t>
      </w:r>
    </w:p>
    <w:p w:rsidR="007343D1"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Hikita R, Miyamoto JJ, Ono T, Honda E, Kurabayashi T, Moriyama K. Activation patterns in the auditory association area involved in glottal stop perception. J Oral Biosci. 55: 34-39, 2013.</w:t>
      </w:r>
    </w:p>
    <w:p w:rsidR="00F26196" w:rsidRPr="00F26196" w:rsidRDefault="00F26196" w:rsidP="00F26196">
      <w:pPr>
        <w:jc w:val="both"/>
        <w:rPr>
          <w:rFonts w:ascii="ＭＳ Ｐゴシック" w:eastAsia="ＭＳ Ｐゴシック" w:hAnsi="ＭＳ Ｐゴシック"/>
        </w:rPr>
      </w:pPr>
    </w:p>
    <w:p w:rsidR="007343D1"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Matsumoto T, Iimura T, Ogura K, Moriyama K, Yamaguchi A. The role of osteocytes in bone resorption during orthodontic tooth movement. J Dent Res. 92:340-5 2013</w:t>
      </w:r>
    </w:p>
    <w:p w:rsidR="00F26196" w:rsidRPr="00F26196" w:rsidRDefault="00F26196" w:rsidP="00F26196">
      <w:pPr>
        <w:jc w:val="both"/>
        <w:rPr>
          <w:rFonts w:ascii="ＭＳ Ｐゴシック" w:eastAsia="ＭＳ Ｐゴシック" w:hAnsi="ＭＳ Ｐゴシック"/>
        </w:rPr>
      </w:pPr>
    </w:p>
    <w:p w:rsidR="007343D1"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Uezono M, Takakuda K, Kikuchi M, Suzuki S, Moriyama K. Hydroxyapatite/collagen nanocomposite-coated titanium rod for achieving rapid osseointegration onto bone surface. J Biomed Mater Res B ApplBiomater. 101:1031-8, 2013.</w:t>
      </w:r>
    </w:p>
    <w:p w:rsidR="00F26196" w:rsidRPr="00F26196" w:rsidRDefault="00F26196" w:rsidP="00F26196">
      <w:pPr>
        <w:jc w:val="both"/>
        <w:rPr>
          <w:rFonts w:ascii="ＭＳ Ｐゴシック" w:eastAsia="ＭＳ Ｐゴシック" w:hAnsi="ＭＳ Ｐゴシック"/>
        </w:rPr>
      </w:pPr>
    </w:p>
    <w:p w:rsidR="007343D1"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Aukkarasongsup P, Haruyama N, Matumoto T, Shiga M, Moriyama K. Periostin inhibits hypoxia-induced apoptosis in human periodontal ligament cells via TGF-ß signaling. BiochemBiophys Res Commun. 441:126-32, 2013.</w:t>
      </w:r>
    </w:p>
    <w:p w:rsidR="00F26196" w:rsidRPr="00F26196" w:rsidRDefault="00F26196" w:rsidP="00F26196">
      <w:pPr>
        <w:jc w:val="both"/>
        <w:rPr>
          <w:rFonts w:ascii="ＭＳ Ｐゴシック" w:eastAsia="ＭＳ Ｐゴシック" w:hAnsi="ＭＳ Ｐゴシック"/>
        </w:rPr>
      </w:pPr>
    </w:p>
    <w:p w:rsidR="007343D1" w:rsidRPr="00F26196" w:rsidRDefault="007343D1" w:rsidP="00F26196">
      <w:pPr>
        <w:jc w:val="both"/>
        <w:rPr>
          <w:rFonts w:ascii="ＭＳ Ｐゴシック" w:eastAsia="ＭＳ Ｐゴシック" w:hAnsi="ＭＳ Ｐゴシック" w:cs="ＭＳ ゴシック"/>
          <w:color w:val="000000"/>
          <w:kern w:val="0"/>
        </w:rPr>
      </w:pPr>
      <w:r w:rsidRPr="00F26196">
        <w:rPr>
          <w:rFonts w:ascii="ＭＳ Ｐゴシック" w:eastAsia="ＭＳ Ｐゴシック" w:hAnsi="ＭＳ Ｐゴシック" w:cs="ＭＳ ゴシック"/>
          <w:color w:val="000000"/>
          <w:kern w:val="0"/>
        </w:rPr>
        <w:t xml:space="preserve">Cho A, Haruyama N, Hall B, Danton MJS, Zhang L, Arany P, Mooney DJ, Harichane Y, Goldberg M, Gibson CW, Kulkarni AB. TGF-ß regulates enamel mineralization and maturation through KLK4 expression. PLoS One. 2013 Nov;8(11): e82267. </w:t>
      </w:r>
    </w:p>
    <w:p w:rsidR="007343D1" w:rsidRPr="007343D1" w:rsidRDefault="007343D1" w:rsidP="00F26196">
      <w:pPr>
        <w:rPr>
          <w:rFonts w:ascii="ＭＳ Ｐゴシック" w:eastAsia="ＭＳ Ｐゴシック" w:hAnsi="ＭＳ Ｐゴシック"/>
        </w:rPr>
      </w:pPr>
    </w:p>
    <w:p w:rsidR="007343D1"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Duarte C, Kobayashi Y, Kawamoto T, Moriyama K. Relaxin receptors 1 and 2 and nuclear receptor subfamily 3, group C, member 1 (glucocorticoid receptor) mRNAs are expressed in oral components of developing mice. Arch Oral Biol. 59:111-8, 2014.</w:t>
      </w:r>
    </w:p>
    <w:p w:rsidR="00F26196" w:rsidRPr="00F26196" w:rsidRDefault="00F26196" w:rsidP="00F26196">
      <w:pPr>
        <w:jc w:val="both"/>
        <w:rPr>
          <w:rFonts w:ascii="ＭＳ Ｐゴシック" w:eastAsia="ＭＳ Ｐゴシック" w:hAnsi="ＭＳ Ｐゴシック"/>
        </w:rPr>
      </w:pPr>
    </w:p>
    <w:p w:rsidR="007343D1"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de Araujo RM, Oda Y, Kuroda S, Tanaka E, Moriyama K. RhoE regulates actin cytoskeleton ortanizetion in human periodontal ligament cells under mechanical stress. Arch Oral Biol 59:187-92, 2014.</w:t>
      </w:r>
    </w:p>
    <w:p w:rsidR="00F26196" w:rsidRPr="00F26196" w:rsidRDefault="00F26196" w:rsidP="00F26196">
      <w:pPr>
        <w:jc w:val="both"/>
        <w:rPr>
          <w:rFonts w:ascii="ＭＳ Ｐゴシック" w:eastAsia="ＭＳ Ｐゴシック" w:hAnsi="ＭＳ Ｐゴシック"/>
        </w:rPr>
      </w:pPr>
    </w:p>
    <w:p w:rsidR="007343D1" w:rsidRDefault="007343D1" w:rsidP="00F26196">
      <w:pPr>
        <w:jc w:val="both"/>
        <w:rPr>
          <w:rFonts w:ascii="ＭＳ Ｐゴシック" w:eastAsia="ＭＳ Ｐゴシック" w:hAnsi="ＭＳ Ｐゴシック"/>
          <w:color w:val="000000" w:themeColor="text1"/>
        </w:rPr>
      </w:pPr>
      <w:r w:rsidRPr="00F26196">
        <w:rPr>
          <w:rFonts w:ascii="ＭＳ Ｐゴシック" w:eastAsia="ＭＳ Ｐゴシック" w:hAnsi="ＭＳ Ｐゴシック"/>
          <w:color w:val="000000" w:themeColor="text1"/>
        </w:rPr>
        <w:t>Watanabe C, Morita M, Hayata T, Nakamoto T, Kikuguchi C, Li X, Kobayashi Y, Takahashi N, Notomi T, Moriyama K, Yamamoto T, Ezura Y, and Noda M. The stability of mRNA influences osteoporotic bone mass via Cnot3. ProcNatlAcadSci USA. (in press)</w:t>
      </w:r>
    </w:p>
    <w:p w:rsidR="00F26196" w:rsidRPr="00F26196" w:rsidRDefault="00F26196" w:rsidP="00F26196">
      <w:pPr>
        <w:jc w:val="both"/>
        <w:rPr>
          <w:rFonts w:ascii="ＭＳ Ｐゴシック" w:eastAsia="ＭＳ Ｐゴシック" w:hAnsi="ＭＳ Ｐゴシック"/>
          <w:color w:val="000000" w:themeColor="text1"/>
        </w:rPr>
      </w:pPr>
    </w:p>
    <w:p w:rsidR="007343D1" w:rsidRDefault="007343D1" w:rsidP="00F26196">
      <w:pPr>
        <w:jc w:val="both"/>
        <w:rPr>
          <w:rFonts w:ascii="ＭＳ Ｐゴシック" w:eastAsia="ＭＳ Ｐゴシック" w:hAnsi="ＭＳ Ｐゴシック"/>
          <w:color w:val="000000" w:themeColor="text1"/>
        </w:rPr>
      </w:pPr>
      <w:r w:rsidRPr="00F26196">
        <w:rPr>
          <w:rFonts w:ascii="ＭＳ Ｐゴシック" w:eastAsia="ＭＳ Ｐゴシック" w:hAnsi="ＭＳ Ｐゴシック"/>
          <w:color w:val="000000" w:themeColor="text1"/>
        </w:rPr>
        <w:t>Miyamoto JJ, Yabunaka T, Moriyama K. Cervical characteristics of Noonan syndrome. Eur J Orthod. (in press)</w:t>
      </w:r>
    </w:p>
    <w:p w:rsidR="00F26196" w:rsidRPr="00F26196" w:rsidRDefault="00F26196" w:rsidP="00F26196">
      <w:pPr>
        <w:jc w:val="both"/>
        <w:rPr>
          <w:rFonts w:ascii="ＭＳ Ｐゴシック" w:eastAsia="ＭＳ Ｐゴシック" w:hAnsi="ＭＳ Ｐゴシック"/>
          <w:color w:val="000000" w:themeColor="text1"/>
        </w:rPr>
      </w:pPr>
    </w:p>
    <w:p w:rsidR="007343D1" w:rsidRDefault="007343D1" w:rsidP="00F26196">
      <w:pPr>
        <w:jc w:val="both"/>
        <w:rPr>
          <w:rFonts w:ascii="ＭＳ Ｐゴシック" w:eastAsia="ＭＳ Ｐゴシック" w:hAnsi="ＭＳ Ｐゴシック"/>
          <w:color w:val="000000" w:themeColor="text1"/>
        </w:rPr>
      </w:pPr>
      <w:r w:rsidRPr="00F26196">
        <w:rPr>
          <w:rFonts w:ascii="ＭＳ Ｐゴシック" w:eastAsia="ＭＳ Ｐゴシック" w:hAnsi="ＭＳ Ｐゴシック"/>
          <w:color w:val="000000" w:themeColor="text1"/>
        </w:rPr>
        <w:t>Ito Y, Kawamoto T, Moriyama K. The orthopaedic effects of bone-anchored maxillary protraction in a beagle model. Eur J Orthod. (in press)</w:t>
      </w:r>
    </w:p>
    <w:p w:rsidR="00F26196" w:rsidRPr="00F26196" w:rsidRDefault="00F26196" w:rsidP="00F26196">
      <w:pPr>
        <w:jc w:val="both"/>
        <w:rPr>
          <w:rFonts w:ascii="ＭＳ Ｐゴシック" w:eastAsia="ＭＳ Ｐゴシック" w:hAnsi="ＭＳ Ｐゴシック"/>
        </w:rPr>
      </w:pPr>
    </w:p>
    <w:p w:rsidR="007343D1" w:rsidRPr="00F26196"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Morita J, Nakamura M, Kobayashi Y, Deng CX, Funato N, Moriyama K. Soluble form of FGFR2 with S252W partially prevents craniosynostosis of the apert mouse model. Dev Dyn. (in press)</w:t>
      </w:r>
    </w:p>
    <w:p w:rsidR="007343D1"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Ogawa T, Sato C, Kawakubo N, Moriyama K. Orthodontic treatment of a patient with hypoglossia. Cleft Palate Craniofac J. (in press)</w:t>
      </w:r>
    </w:p>
    <w:p w:rsidR="00F26196" w:rsidRPr="00F26196" w:rsidRDefault="00F26196" w:rsidP="00F26196">
      <w:pPr>
        <w:jc w:val="both"/>
        <w:rPr>
          <w:rFonts w:ascii="ＭＳ Ｐゴシック" w:eastAsia="ＭＳ Ｐゴシック" w:hAnsi="ＭＳ Ｐゴシック"/>
        </w:rPr>
      </w:pPr>
    </w:p>
    <w:p w:rsidR="007343D1" w:rsidRDefault="007343D1" w:rsidP="00F26196">
      <w:pPr>
        <w:jc w:val="both"/>
        <w:rPr>
          <w:rFonts w:ascii="ＭＳ Ｐゴシック" w:eastAsia="ＭＳ Ｐゴシック" w:hAnsi="ＭＳ Ｐゴシック"/>
          <w:color w:val="000000" w:themeColor="text1"/>
        </w:rPr>
      </w:pPr>
      <w:r w:rsidRPr="00F26196">
        <w:rPr>
          <w:rFonts w:ascii="ＭＳ Ｐゴシック" w:eastAsia="ＭＳ Ｐゴシック" w:hAnsi="ＭＳ Ｐゴシック"/>
          <w:color w:val="000000" w:themeColor="text1"/>
        </w:rPr>
        <w:t>Hikita R, Kobayashi Y, Tsuji M, Kawamoto T, Moriyama K. Long-term orthodontic and surgical treatment and stability of a patient with Beckwith–Wiedemann syndrome. Am J OrthodDentofacialOrthop. (in press)</w:t>
      </w:r>
    </w:p>
    <w:p w:rsidR="00F26196" w:rsidRPr="00F26196" w:rsidRDefault="00F26196" w:rsidP="00F26196">
      <w:pPr>
        <w:jc w:val="both"/>
        <w:rPr>
          <w:rFonts w:ascii="ＭＳ Ｐゴシック" w:eastAsia="ＭＳ Ｐゴシック" w:hAnsi="ＭＳ Ｐゴシック"/>
          <w:color w:val="000000" w:themeColor="text1"/>
        </w:rPr>
      </w:pPr>
    </w:p>
    <w:p w:rsidR="007343D1"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Kawakubo N, Miyamoto JJ, Katsuyama N, Ono T, Honda E, Kurabayashi T, Taira M, Moriyama K. Effects of cortical activations on enhancement of handgrip force during teeth clenching: an fMRI study. Neurosci Res. (in press)</w:t>
      </w:r>
    </w:p>
    <w:p w:rsidR="00F26196" w:rsidRPr="00F26196" w:rsidRDefault="00F26196" w:rsidP="00F26196">
      <w:pPr>
        <w:jc w:val="both"/>
        <w:rPr>
          <w:rFonts w:ascii="ＭＳ Ｐゴシック" w:eastAsia="ＭＳ Ｐゴシック" w:hAnsi="ＭＳ Ｐゴシック"/>
        </w:rPr>
      </w:pPr>
    </w:p>
    <w:p w:rsidR="007343D1" w:rsidRDefault="007343D1" w:rsidP="00F26196">
      <w:pPr>
        <w:jc w:val="both"/>
        <w:rPr>
          <w:rFonts w:ascii="ＭＳ Ｐゴシック" w:eastAsia="ＭＳ Ｐゴシック" w:hAnsi="ＭＳ Ｐゴシック"/>
        </w:rPr>
      </w:pPr>
      <w:r w:rsidRPr="00F26196">
        <w:rPr>
          <w:rFonts w:ascii="ＭＳ Ｐゴシック" w:eastAsia="ＭＳ Ｐゴシック" w:hAnsi="ＭＳ Ｐゴシック"/>
        </w:rPr>
        <w:t>Ahiko N, Baba Y, Tsuji M, Suzuki S, Kaneko T, Kinndaicji J, Moriyama K. Investigation of maxillofacial morphology and dental development in hemifacialmicrosomia.  Cleft Palate Craniofac J. (in press)</w:t>
      </w:r>
    </w:p>
    <w:p w:rsidR="00F26196" w:rsidRPr="00F26196" w:rsidRDefault="00F26196" w:rsidP="00F26196">
      <w:pPr>
        <w:jc w:val="both"/>
        <w:rPr>
          <w:rFonts w:ascii="ＭＳ Ｐゴシック" w:eastAsia="ＭＳ Ｐゴシック" w:hAnsi="ＭＳ Ｐゴシック"/>
        </w:rPr>
      </w:pPr>
    </w:p>
    <w:p w:rsidR="002A2E04" w:rsidRDefault="002A2E04" w:rsidP="002A2E04">
      <w:pPr>
        <w:autoSpaceDE w:val="0"/>
        <w:autoSpaceDN w:val="0"/>
        <w:adjustRightInd w:val="0"/>
        <w:spacing w:line="276" w:lineRule="auto"/>
        <w:ind w:right="-21"/>
        <w:rPr>
          <w:rFonts w:ascii="Arial" w:eastAsia="ＭＳ Ｐゴシック" w:hAnsi="Arial" w:cs="Arial"/>
          <w:kern w:val="0"/>
          <w:sz w:val="36"/>
          <w:szCs w:val="36"/>
        </w:rPr>
      </w:pPr>
      <w:r w:rsidRPr="002A2E04">
        <w:rPr>
          <w:rFonts w:ascii="Arial" w:eastAsia="ＭＳ Ｐゴシック" w:hAnsi="Arial" w:cs="Arial"/>
          <w:kern w:val="0"/>
          <w:sz w:val="36"/>
          <w:szCs w:val="36"/>
        </w:rPr>
        <w:t>Atsushi Okawa</w:t>
      </w:r>
    </w:p>
    <w:p w:rsidR="008B5484" w:rsidRPr="008B5484" w:rsidRDefault="008B5484" w:rsidP="008B5484">
      <w:pPr>
        <w:pStyle w:val="a9"/>
        <w:jc w:val="both"/>
        <w:rPr>
          <w:rFonts w:ascii="ＭＳ Ｐゴシック" w:eastAsia="ＭＳ Ｐゴシック" w:hAnsi="ＭＳ Ｐゴシック"/>
          <w:sz w:val="24"/>
          <w:szCs w:val="24"/>
        </w:rPr>
      </w:pPr>
      <w:r w:rsidRPr="008B5484">
        <w:rPr>
          <w:rFonts w:ascii="ＭＳ Ｐゴシック" w:eastAsia="ＭＳ Ｐゴシック" w:hAnsi="ＭＳ Ｐゴシック"/>
          <w:sz w:val="24"/>
          <w:szCs w:val="24"/>
        </w:rPr>
        <w:t>Piao J, Tsuji K, Ochi H, Iwata M, Koga D, Okawa A, Morita S, Takeda S, Asou Y.Sirt6 regulates postnatal growth plate differentiation and proliferation via Ihh signaling. Sci Rep</w:t>
      </w:r>
      <w:r w:rsidRPr="008B5484">
        <w:rPr>
          <w:rFonts w:ascii="ＭＳ Ｐゴシック" w:eastAsia="ＭＳ Ｐゴシック" w:hAnsi="ＭＳ Ｐゴシック" w:hint="eastAsia"/>
          <w:sz w:val="24"/>
          <w:szCs w:val="24"/>
        </w:rPr>
        <w:t xml:space="preserve">　</w:t>
      </w:r>
      <w:r w:rsidRPr="008B5484">
        <w:rPr>
          <w:rFonts w:ascii="ＭＳ Ｐゴシック" w:eastAsia="ＭＳ Ｐゴシック" w:hAnsi="ＭＳ Ｐゴシック"/>
          <w:sz w:val="24"/>
          <w:szCs w:val="24"/>
        </w:rPr>
        <w:t>3:3022, 2013</w:t>
      </w:r>
    </w:p>
    <w:p w:rsidR="008B5484" w:rsidRPr="008B5484" w:rsidRDefault="008B5484" w:rsidP="008B5484">
      <w:pPr>
        <w:pStyle w:val="a9"/>
        <w:jc w:val="both"/>
        <w:rPr>
          <w:rFonts w:ascii="ＭＳ Ｐゴシック" w:eastAsia="ＭＳ Ｐゴシック" w:hAnsi="ＭＳ Ｐゴシック"/>
          <w:sz w:val="24"/>
          <w:szCs w:val="24"/>
        </w:rPr>
      </w:pPr>
    </w:p>
    <w:p w:rsidR="008B5484" w:rsidRPr="008B5484" w:rsidRDefault="008B5484" w:rsidP="008B5484">
      <w:pPr>
        <w:pStyle w:val="desc2"/>
        <w:shd w:val="clear" w:color="auto" w:fill="FFFFFF"/>
        <w:jc w:val="both"/>
        <w:rPr>
          <w:sz w:val="24"/>
          <w:szCs w:val="24"/>
        </w:rPr>
      </w:pPr>
      <w:r w:rsidRPr="008B5484">
        <w:rPr>
          <w:rFonts w:cs="Arial"/>
          <w:sz w:val="24"/>
          <w:szCs w:val="24"/>
        </w:rPr>
        <w:t xml:space="preserve">Fujihara R, Usui M, Yamamoto G, Nishii K, Tsukamoto Y, Okamatsu Y, Sato T, </w:t>
      </w:r>
      <w:r w:rsidRPr="008B5484">
        <w:rPr>
          <w:rFonts w:cs="Arial"/>
          <w:bCs/>
          <w:sz w:val="24"/>
          <w:szCs w:val="24"/>
        </w:rPr>
        <w:t>Asou Y</w:t>
      </w:r>
      <w:r w:rsidRPr="008B5484">
        <w:rPr>
          <w:rFonts w:cs="Arial"/>
          <w:sz w:val="24"/>
          <w:szCs w:val="24"/>
        </w:rPr>
        <w:t xml:space="preserve">, Nakashima K, Yamamoto M.Tumor necrosis factor-α enhances RANKL expression in gingival epithelial cells via protein kinase A signaling. Tumor necrosis factor-α enhances RANKL expression in gingival epithelial cells via protein kinase A signaling. </w:t>
      </w:r>
      <w:r w:rsidRPr="008B5484">
        <w:rPr>
          <w:rStyle w:val="jrnl"/>
          <w:rFonts w:cs="Arial"/>
          <w:sz w:val="24"/>
          <w:szCs w:val="24"/>
        </w:rPr>
        <w:t>J Periodontal Res</w:t>
      </w:r>
      <w:r w:rsidRPr="008B5484">
        <w:rPr>
          <w:sz w:val="24"/>
          <w:szCs w:val="24"/>
        </w:rPr>
        <w:t>. in press</w:t>
      </w:r>
    </w:p>
    <w:p w:rsidR="008B5484" w:rsidRPr="008B5484" w:rsidRDefault="008B5484" w:rsidP="008B5484">
      <w:pPr>
        <w:pStyle w:val="a9"/>
        <w:jc w:val="both"/>
        <w:rPr>
          <w:rFonts w:ascii="ＭＳ Ｐゴシック" w:eastAsia="ＭＳ Ｐゴシック" w:hAnsi="ＭＳ Ｐゴシック"/>
          <w:sz w:val="24"/>
          <w:szCs w:val="24"/>
        </w:rPr>
      </w:pPr>
    </w:p>
    <w:p w:rsidR="008B5484" w:rsidRPr="008B5484" w:rsidRDefault="008B5484" w:rsidP="008B5484">
      <w:pPr>
        <w:pStyle w:val="desc2"/>
        <w:shd w:val="clear" w:color="auto" w:fill="FFFFFF"/>
        <w:jc w:val="both"/>
        <w:rPr>
          <w:sz w:val="24"/>
          <w:szCs w:val="24"/>
        </w:rPr>
      </w:pPr>
      <w:r w:rsidRPr="008B5484">
        <w:rPr>
          <w:rFonts w:cs="Arial"/>
          <w:sz w:val="24"/>
          <w:szCs w:val="24"/>
        </w:rPr>
        <w:t xml:space="preserve">Morikawa D, Nojiri H, Saita Y, Kobayashi K, Watanabe K, Ozawa Y, Koike M, </w:t>
      </w:r>
      <w:r w:rsidRPr="008B5484">
        <w:rPr>
          <w:rFonts w:cs="Arial"/>
          <w:bCs/>
          <w:sz w:val="24"/>
          <w:szCs w:val="24"/>
        </w:rPr>
        <w:t>Asou Y</w:t>
      </w:r>
      <w:r w:rsidRPr="008B5484">
        <w:rPr>
          <w:rFonts w:cs="Arial"/>
          <w:sz w:val="24"/>
          <w:szCs w:val="24"/>
        </w:rPr>
        <w:t xml:space="preserve">, Takaku T, Kaneko K, Shimizu T. Cytoplasmic reactive oxygen species and SOD1 regulate bone mass during mechanical unloading. </w:t>
      </w:r>
      <w:r w:rsidRPr="008B5484">
        <w:rPr>
          <w:rStyle w:val="jrnl"/>
          <w:rFonts w:cs="Arial"/>
          <w:sz w:val="24"/>
          <w:szCs w:val="24"/>
        </w:rPr>
        <w:t>J Bone Miner Res</w:t>
      </w:r>
      <w:r w:rsidRPr="008B5484">
        <w:rPr>
          <w:sz w:val="24"/>
          <w:szCs w:val="24"/>
        </w:rPr>
        <w:t>. 28(11):2368-80, 2013</w:t>
      </w:r>
    </w:p>
    <w:p w:rsidR="008B5484" w:rsidRPr="008B5484" w:rsidRDefault="008B5484" w:rsidP="008B5484">
      <w:pPr>
        <w:pStyle w:val="a9"/>
        <w:jc w:val="both"/>
        <w:rPr>
          <w:rFonts w:ascii="ＭＳ Ｐゴシック" w:eastAsia="ＭＳ Ｐゴシック" w:hAnsi="ＭＳ Ｐゴシック"/>
          <w:sz w:val="24"/>
          <w:szCs w:val="24"/>
        </w:rPr>
      </w:pPr>
    </w:p>
    <w:p w:rsidR="008B5484" w:rsidRPr="008B5484" w:rsidRDefault="008B5484" w:rsidP="008B5484">
      <w:pPr>
        <w:pStyle w:val="desc2"/>
        <w:shd w:val="clear" w:color="auto" w:fill="FFFFFF"/>
        <w:jc w:val="both"/>
        <w:rPr>
          <w:sz w:val="24"/>
          <w:szCs w:val="24"/>
        </w:rPr>
      </w:pPr>
      <w:r w:rsidRPr="008B5484">
        <w:rPr>
          <w:rFonts w:cs="Arial"/>
          <w:sz w:val="24"/>
          <w:szCs w:val="24"/>
        </w:rPr>
        <w:t xml:space="preserve">Iwata M, Ochi H, </w:t>
      </w:r>
      <w:r w:rsidRPr="008B5484">
        <w:rPr>
          <w:rFonts w:cs="Arial"/>
          <w:bCs/>
          <w:sz w:val="24"/>
          <w:szCs w:val="24"/>
        </w:rPr>
        <w:t>Asou Y</w:t>
      </w:r>
      <w:r w:rsidRPr="008B5484">
        <w:rPr>
          <w:rFonts w:cs="Arial"/>
          <w:sz w:val="24"/>
          <w:szCs w:val="24"/>
        </w:rPr>
        <w:t xml:space="preserve">, Haro H, Aikawa T, Harada Y, Nezu Y, Yogo T, Tagawa M, Hara Y. Variations in gene and protein expression in canine chondrodystrophic nucleus pulposus cells following long-term three-dimensional culture. </w:t>
      </w:r>
      <w:r w:rsidRPr="008B5484">
        <w:rPr>
          <w:rStyle w:val="jrnl"/>
          <w:rFonts w:cs="Arial"/>
          <w:sz w:val="24"/>
          <w:szCs w:val="24"/>
        </w:rPr>
        <w:t>PLoS One</w:t>
      </w:r>
      <w:r w:rsidRPr="008B5484">
        <w:rPr>
          <w:sz w:val="24"/>
          <w:szCs w:val="24"/>
        </w:rPr>
        <w:t>. 8(5):e63120, 2013</w:t>
      </w:r>
    </w:p>
    <w:p w:rsidR="008B5484" w:rsidRPr="008B5484" w:rsidRDefault="008B5484" w:rsidP="008B5484">
      <w:pPr>
        <w:pStyle w:val="a9"/>
        <w:jc w:val="both"/>
        <w:rPr>
          <w:rFonts w:ascii="ＭＳ Ｐゴシック" w:eastAsia="ＭＳ Ｐゴシック" w:hAnsi="ＭＳ Ｐゴシック"/>
          <w:sz w:val="24"/>
          <w:szCs w:val="24"/>
        </w:rPr>
      </w:pPr>
    </w:p>
    <w:p w:rsidR="008B5484" w:rsidRPr="008B5484" w:rsidRDefault="008B5484" w:rsidP="008B5484">
      <w:pPr>
        <w:pStyle w:val="a9"/>
        <w:jc w:val="both"/>
        <w:rPr>
          <w:rFonts w:ascii="ＭＳ Ｐゴシック" w:eastAsia="ＭＳ Ｐゴシック" w:hAnsi="ＭＳ Ｐゴシック"/>
          <w:sz w:val="24"/>
          <w:szCs w:val="24"/>
        </w:rPr>
      </w:pPr>
      <w:r w:rsidRPr="008B5484">
        <w:rPr>
          <w:rFonts w:ascii="ＭＳ Ｐゴシック" w:eastAsia="ＭＳ Ｐゴシック" w:hAnsi="ＭＳ Ｐゴシック"/>
          <w:sz w:val="24"/>
          <w:szCs w:val="24"/>
        </w:rPr>
        <w:t>Yamada T, Yuasa M, Masaoka T, Taniyama T, Maehara H, Torigoe I, Yoshii T,Shinomiya K, Okawa A, Sotome S. After repeated division, bone marrow stromalcells express inhibitory factors with osteogenic capabilities, and EphA5 is aprimary candidate. Bone 57(2):343-54, 2013</w:t>
      </w:r>
    </w:p>
    <w:p w:rsidR="008B5484" w:rsidRPr="008B5484" w:rsidRDefault="008B5484" w:rsidP="008B5484">
      <w:pPr>
        <w:pStyle w:val="a9"/>
        <w:jc w:val="both"/>
        <w:rPr>
          <w:rFonts w:ascii="ＭＳ Ｐゴシック" w:eastAsia="ＭＳ Ｐゴシック" w:hAnsi="ＭＳ Ｐゴシック"/>
          <w:sz w:val="24"/>
          <w:szCs w:val="24"/>
        </w:rPr>
      </w:pPr>
    </w:p>
    <w:p w:rsidR="008B5484" w:rsidRPr="008B5484" w:rsidRDefault="008B5484" w:rsidP="008B5484">
      <w:pPr>
        <w:pStyle w:val="a9"/>
        <w:jc w:val="both"/>
        <w:rPr>
          <w:rFonts w:ascii="ＭＳ Ｐゴシック" w:eastAsia="ＭＳ Ｐゴシック" w:hAnsi="ＭＳ Ｐゴシック"/>
          <w:sz w:val="24"/>
          <w:szCs w:val="24"/>
        </w:rPr>
      </w:pPr>
      <w:r w:rsidRPr="008B5484">
        <w:rPr>
          <w:rFonts w:ascii="ＭＳ Ｐゴシック" w:eastAsia="ＭＳ Ｐゴシック" w:hAnsi="ＭＳ Ｐゴシック"/>
          <w:sz w:val="24"/>
          <w:szCs w:val="24"/>
        </w:rPr>
        <w:t>Fukuda T, Takeda S, Xu R, Ochi H, Sunamura S, Sato T, Shibata S, Yoshida Y, GuZ, Kimura A, Ma C, Xu C, Bando W, Fujita K, Shinomiya K, Hirai T, Asou Y, EnomotoM, Okano H, Okawa A, Itoh H. Sema3A regulates bone-mass accrual through sensoryinnervations. Nature 497(7450):490-3, 2013</w:t>
      </w:r>
    </w:p>
    <w:p w:rsidR="008B5484" w:rsidRPr="008B5484" w:rsidRDefault="008B5484" w:rsidP="008B5484">
      <w:pPr>
        <w:pStyle w:val="a9"/>
        <w:jc w:val="both"/>
        <w:rPr>
          <w:rFonts w:ascii="ＭＳ Ｐゴシック" w:eastAsia="ＭＳ Ｐゴシック" w:hAnsi="ＭＳ Ｐゴシック"/>
          <w:sz w:val="24"/>
          <w:szCs w:val="24"/>
        </w:rPr>
      </w:pPr>
    </w:p>
    <w:p w:rsidR="008B5484" w:rsidRPr="008B5484" w:rsidRDefault="008B5484" w:rsidP="008B5484">
      <w:pPr>
        <w:pStyle w:val="a9"/>
        <w:jc w:val="both"/>
        <w:rPr>
          <w:rFonts w:ascii="ＭＳ Ｐゴシック" w:eastAsia="ＭＳ Ｐゴシック" w:hAnsi="ＭＳ Ｐゴシック"/>
          <w:sz w:val="24"/>
          <w:szCs w:val="24"/>
        </w:rPr>
      </w:pPr>
      <w:r w:rsidRPr="008B5484">
        <w:rPr>
          <w:rFonts w:ascii="ＭＳ Ｐゴシック" w:eastAsia="ＭＳ Ｐゴシック" w:hAnsi="ＭＳ Ｐゴシック"/>
          <w:sz w:val="24"/>
          <w:szCs w:val="24"/>
        </w:rPr>
        <w:t>Iwata M, Ochi H, Hara Y, Tagawa M, Koga D, Okawa A, Asou Y. Initial responses of articular tissues in a murine high-fat diet-induced osteoarthritis model:pivotal role of the IPFP as a cytokine fountain. PLoS One 8(4):e60706, 2013</w:t>
      </w:r>
    </w:p>
    <w:p w:rsidR="008B5484" w:rsidRPr="008B5484" w:rsidRDefault="008B5484" w:rsidP="008B5484">
      <w:pPr>
        <w:pStyle w:val="a9"/>
        <w:jc w:val="both"/>
        <w:rPr>
          <w:rFonts w:ascii="ＭＳ Ｐゴシック" w:eastAsia="ＭＳ Ｐゴシック" w:hAnsi="ＭＳ Ｐゴシック"/>
          <w:sz w:val="24"/>
          <w:szCs w:val="24"/>
        </w:rPr>
      </w:pPr>
    </w:p>
    <w:p w:rsidR="008B5484" w:rsidRPr="008B5484" w:rsidRDefault="008B5484" w:rsidP="008B5484">
      <w:pPr>
        <w:pStyle w:val="a9"/>
        <w:jc w:val="both"/>
        <w:rPr>
          <w:rFonts w:ascii="ＭＳ Ｐゴシック" w:eastAsia="ＭＳ Ｐゴシック" w:hAnsi="ＭＳ Ｐゴシック"/>
          <w:sz w:val="24"/>
          <w:szCs w:val="24"/>
        </w:rPr>
      </w:pPr>
      <w:r w:rsidRPr="008B5484">
        <w:rPr>
          <w:rFonts w:ascii="ＭＳ Ｐゴシック" w:eastAsia="ＭＳ Ｐゴシック" w:hAnsi="ＭＳ Ｐゴシック"/>
          <w:sz w:val="24"/>
          <w:szCs w:val="24"/>
        </w:rPr>
        <w:t>Koyanagi H, Ae K, Maehara H, Yuasa M, Masaoka T, Yamada T, Taniyama T, SaitoM, Funauchi Y, Yoshii T, Okawa A, Sotome S. Massive bone reconstruction withheat-treated bone graft loaded autologous bone marrow-derived stromal cells and</w:t>
      </w:r>
      <w:r w:rsidRPr="008B5484">
        <w:rPr>
          <w:rFonts w:ascii="ＭＳ Ｐゴシック" w:eastAsia="ＭＳ Ｐゴシック" w:hAnsi="ＭＳ Ｐゴシック" w:hint="eastAsia"/>
          <w:sz w:val="24"/>
          <w:szCs w:val="24"/>
        </w:rPr>
        <w:t xml:space="preserve"> β</w:t>
      </w:r>
      <w:r w:rsidRPr="008B5484">
        <w:rPr>
          <w:rFonts w:ascii="ＭＳ Ｐゴシック" w:eastAsia="ＭＳ Ｐゴシック" w:hAnsi="ＭＳ Ｐゴシック"/>
          <w:sz w:val="24"/>
          <w:szCs w:val="24"/>
        </w:rPr>
        <w:t>-tricalcium phosphate composites in canine models. J Orthop Res 31(8):1308-16, 2013</w:t>
      </w:r>
    </w:p>
    <w:p w:rsidR="008B5484" w:rsidRPr="008B5484" w:rsidRDefault="008B5484" w:rsidP="008B5484">
      <w:pPr>
        <w:pStyle w:val="a9"/>
        <w:jc w:val="both"/>
        <w:rPr>
          <w:rFonts w:ascii="ＭＳ Ｐゴシック" w:eastAsia="ＭＳ Ｐゴシック" w:hAnsi="ＭＳ Ｐゴシック"/>
          <w:sz w:val="24"/>
          <w:szCs w:val="24"/>
        </w:rPr>
      </w:pPr>
    </w:p>
    <w:p w:rsidR="008B5484" w:rsidRDefault="008B5484" w:rsidP="008B5484">
      <w:pPr>
        <w:pStyle w:val="a9"/>
        <w:jc w:val="both"/>
        <w:rPr>
          <w:rFonts w:ascii="ＭＳ Ｐゴシック" w:eastAsia="ＭＳ Ｐゴシック" w:hAnsi="ＭＳ Ｐゴシック"/>
          <w:sz w:val="24"/>
          <w:szCs w:val="24"/>
        </w:rPr>
      </w:pPr>
      <w:r w:rsidRPr="008B5484">
        <w:rPr>
          <w:rFonts w:ascii="ＭＳ Ｐゴシック" w:eastAsia="ＭＳ Ｐゴシック" w:hAnsi="ＭＳ Ｐゴシック"/>
          <w:sz w:val="24"/>
          <w:szCs w:val="24"/>
        </w:rPr>
        <w:t>Yoshii T, Yuasa M, Sotome S, Yamada T, Sakaki K, Hirai T, Taniyama T, Inose H,Kato T, Arai Y, Kawabata S, Tomizawa S, Enomoto M, Shinomiya K, Okawa A.Porous/dense composite hydroxyapatite for anterior cervical discectomy andfusion. Spine (Phila Pa 1976) 38(10):833-40, 2013</w:t>
      </w:r>
    </w:p>
    <w:p w:rsidR="008B5484" w:rsidRPr="008B5484" w:rsidRDefault="008B5484" w:rsidP="008B5484">
      <w:pPr>
        <w:pStyle w:val="a9"/>
        <w:jc w:val="both"/>
        <w:rPr>
          <w:rFonts w:ascii="ＭＳ Ｐゴシック" w:eastAsia="ＭＳ Ｐゴシック" w:hAnsi="ＭＳ Ｐゴシック"/>
          <w:sz w:val="24"/>
          <w:szCs w:val="24"/>
        </w:rPr>
      </w:pPr>
    </w:p>
    <w:p w:rsidR="002A2E04" w:rsidRPr="002A2E04" w:rsidRDefault="002A2E04" w:rsidP="002A2E04">
      <w:pPr>
        <w:autoSpaceDE w:val="0"/>
        <w:autoSpaceDN w:val="0"/>
        <w:adjustRightInd w:val="0"/>
        <w:spacing w:line="276" w:lineRule="auto"/>
        <w:ind w:right="-21"/>
        <w:rPr>
          <w:rFonts w:ascii="Arial" w:eastAsia="ＭＳ Ｐゴシック" w:hAnsi="Arial" w:cs="Arial"/>
          <w:kern w:val="0"/>
          <w:sz w:val="36"/>
          <w:szCs w:val="36"/>
        </w:rPr>
      </w:pPr>
      <w:r w:rsidRPr="002A2E04">
        <w:rPr>
          <w:rFonts w:ascii="Arial" w:eastAsia="ＭＳ Ｐゴシック" w:hAnsi="Arial" w:cs="Arial"/>
          <w:kern w:val="0"/>
          <w:sz w:val="36"/>
          <w:szCs w:val="36"/>
        </w:rPr>
        <w:t>Takeshi Muneta</w:t>
      </w: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Matsukura Y, Muneta T, Tsuji K, Koga H,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45" w:history="1">
        <w:r w:rsidR="004C77D1" w:rsidRPr="004C77D1">
          <w:rPr>
            <w:rFonts w:ascii="ＭＳ Ｐゴシック" w:eastAsia="ＭＳ Ｐゴシック" w:hAnsi="ＭＳ Ｐゴシック" w:cs="Arial"/>
            <w:kern w:val="0"/>
          </w:rPr>
          <w:t>Erratum to: Mesenchymal Stem Cells in Synovial Fluid Increase After Meniscus Injury.</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Clin Orthop Relat Res. 2014 Jan 3. [Epub ahead of print] No abstract available. PMID:24385041</w:t>
      </w:r>
    </w:p>
    <w:p w:rsidR="004C77D1" w:rsidRPr="004C77D1" w:rsidRDefault="004C77D1" w:rsidP="00387361">
      <w:pPr>
        <w:widowControl/>
        <w:shd w:val="clear" w:color="auto" w:fill="FFFFFF"/>
        <w:rPr>
          <w:rFonts w:ascii="ＭＳ Ｐゴシック" w:eastAsia="ＭＳ Ｐゴシック" w:hAnsi="ＭＳ Ｐゴシック" w:cs="Arial"/>
          <w:kern w:val="0"/>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Matsukura Y, Muneta T, Tsuji K, Koga H,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46" w:history="1">
        <w:r w:rsidR="004C77D1" w:rsidRPr="004C77D1">
          <w:rPr>
            <w:rFonts w:ascii="ＭＳ Ｐゴシック" w:eastAsia="ＭＳ Ｐゴシック" w:hAnsi="ＭＳ Ｐゴシック" w:cs="Arial"/>
            <w:kern w:val="0"/>
          </w:rPr>
          <w:t>Mesenchymal Stem Cells in Synovial Fluid Increase After Meniscus Injury.</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Clin Orthop Relat Res. 2013 Dec 13. [Epub ahead of print]</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PMID:24338094</w:t>
      </w:r>
    </w:p>
    <w:p w:rsidR="004C77D1" w:rsidRPr="004C77D1" w:rsidRDefault="004C77D1" w:rsidP="00387361">
      <w:pPr>
        <w:widowControl/>
        <w:shd w:val="clear" w:color="auto" w:fill="FFFFFF"/>
        <w:spacing w:line="336" w:lineRule="atLeast"/>
        <w:ind w:right="227"/>
        <w:rPr>
          <w:rFonts w:ascii="ＭＳ Ｐゴシック" w:eastAsia="ＭＳ Ｐゴシック" w:hAnsi="ＭＳ Ｐゴシック" w:cs="Arial"/>
          <w:kern w:val="0"/>
        </w:rPr>
      </w:pPr>
    </w:p>
    <w:p w:rsidR="004C77D1" w:rsidRPr="00387361" w:rsidRDefault="004C77D1" w:rsidP="00387361">
      <w:pPr>
        <w:widowControl/>
        <w:shd w:val="clear" w:color="auto" w:fill="FFFFFF"/>
        <w:rPr>
          <w:rFonts w:ascii="ＭＳ Ｐゴシック" w:eastAsia="ＭＳ Ｐゴシック" w:hAnsi="ＭＳ Ｐゴシック" w:cs="Arial"/>
          <w:kern w:val="0"/>
          <w:lang w:val="de-DE"/>
        </w:rPr>
      </w:pPr>
      <w:r w:rsidRPr="00387361">
        <w:rPr>
          <w:rFonts w:ascii="ＭＳ Ｐゴシック" w:eastAsia="ＭＳ Ｐゴシック" w:hAnsi="ＭＳ Ｐゴシック" w:cs="Arial"/>
          <w:kern w:val="0"/>
          <w:lang w:val="de-DE"/>
        </w:rPr>
        <w:t>Nakamura T, Sekiya I, Muneta T, Kobayashi E.</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47" w:history="1">
        <w:r w:rsidR="004C77D1" w:rsidRPr="004C77D1">
          <w:rPr>
            <w:rFonts w:ascii="ＭＳ Ｐゴシック" w:eastAsia="ＭＳ Ｐゴシック" w:hAnsi="ＭＳ Ｐゴシック" w:cs="Arial"/>
            <w:kern w:val="0"/>
          </w:rPr>
          <w:t>[Bone and Cartilage Diseases and Regeneration. Articular cartilage regenerative therapy with synovial mesenchymal stem cells in a pig model].</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 xml:space="preserve">Clin Calcium. 2013;23(12):1741-9. doi: CliCa131217411749. Japanese. </w:t>
      </w:r>
    </w:p>
    <w:p w:rsidR="004C77D1" w:rsidRPr="00F175E1" w:rsidRDefault="004C77D1" w:rsidP="00387361">
      <w:pPr>
        <w:pStyle w:val="a8"/>
        <w:widowControl/>
        <w:shd w:val="clear" w:color="auto" w:fill="FFFFFF"/>
        <w:ind w:leftChars="0" w:left="0"/>
        <w:rPr>
          <w:rFonts w:ascii="ＭＳ Ｐゴシック" w:eastAsia="ＭＳ Ｐゴシック" w:hAnsi="ＭＳ Ｐゴシック" w:cs="Arial"/>
          <w:kern w:val="0"/>
          <w:lang w:val="de-DE"/>
        </w:rPr>
      </w:pPr>
      <w:r w:rsidRPr="00F175E1">
        <w:rPr>
          <w:rFonts w:ascii="ＭＳ Ｐゴシック" w:eastAsia="ＭＳ Ｐゴシック" w:hAnsi="ＭＳ Ｐゴシック" w:cs="Arial"/>
          <w:kern w:val="0"/>
          <w:lang w:val="de-DE"/>
        </w:rPr>
        <w:t>PMID:24292528</w:t>
      </w:r>
    </w:p>
    <w:p w:rsidR="004C77D1" w:rsidRPr="00F175E1" w:rsidRDefault="004C77D1" w:rsidP="00387361">
      <w:pPr>
        <w:widowControl/>
        <w:shd w:val="clear" w:color="auto" w:fill="FFFFFF"/>
        <w:rPr>
          <w:rFonts w:ascii="ＭＳ Ｐゴシック" w:eastAsia="ＭＳ Ｐゴシック" w:hAnsi="ＭＳ Ｐゴシック" w:cs="Arial"/>
          <w:kern w:val="0"/>
          <w:lang w:val="de-DE"/>
        </w:rPr>
      </w:pPr>
    </w:p>
    <w:p w:rsidR="004C77D1" w:rsidRPr="00387361" w:rsidRDefault="004C77D1" w:rsidP="00387361">
      <w:pPr>
        <w:widowControl/>
        <w:shd w:val="clear" w:color="auto" w:fill="FFFFFF"/>
        <w:rPr>
          <w:rFonts w:ascii="ＭＳ Ｐゴシック" w:eastAsia="ＭＳ Ｐゴシック" w:hAnsi="ＭＳ Ｐゴシック" w:cs="Arial"/>
          <w:kern w:val="0"/>
          <w:lang w:val="de-DE"/>
        </w:rPr>
      </w:pPr>
      <w:r w:rsidRPr="00387361">
        <w:rPr>
          <w:rFonts w:ascii="ＭＳ Ｐゴシック" w:eastAsia="ＭＳ Ｐゴシック" w:hAnsi="ＭＳ Ｐゴシック" w:cs="Arial"/>
          <w:kern w:val="0"/>
          <w:lang w:val="de-DE"/>
        </w:rPr>
        <w:t>Horie M, Muneta T, Yamazaki J, Nakamura T, Koga H, Watanabe T,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48" w:history="1">
        <w:r w:rsidR="004C77D1" w:rsidRPr="004C77D1">
          <w:rPr>
            <w:rFonts w:ascii="ＭＳ Ｐゴシック" w:eastAsia="ＭＳ Ｐゴシック" w:hAnsi="ＭＳ Ｐゴシック" w:cs="Arial"/>
            <w:kern w:val="0"/>
          </w:rPr>
          <w:t>A modified quadrant method for describing the femoral tunnel aperture positions in ACL reconstruction using two-view plain radiographs.</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Knee Surg Sports Traumatol Arthrosc. 2013 Nov 28. [Epub ahead of print]</w:t>
      </w:r>
    </w:p>
    <w:p w:rsidR="004C77D1" w:rsidRPr="00F175E1" w:rsidRDefault="004C77D1" w:rsidP="00387361">
      <w:pPr>
        <w:pStyle w:val="a8"/>
        <w:widowControl/>
        <w:shd w:val="clear" w:color="auto" w:fill="FFFFFF"/>
        <w:ind w:leftChars="0" w:left="0"/>
        <w:rPr>
          <w:rFonts w:ascii="ＭＳ Ｐゴシック" w:eastAsia="ＭＳ Ｐゴシック" w:hAnsi="ＭＳ Ｐゴシック" w:cs="Arial"/>
          <w:kern w:val="0"/>
          <w:lang w:val="de-DE"/>
        </w:rPr>
      </w:pPr>
      <w:r w:rsidRPr="00F175E1">
        <w:rPr>
          <w:rFonts w:ascii="ＭＳ Ｐゴシック" w:eastAsia="ＭＳ Ｐゴシック" w:hAnsi="ＭＳ Ｐゴシック" w:cs="Arial"/>
          <w:kern w:val="0"/>
          <w:lang w:val="de-DE"/>
        </w:rPr>
        <w:t>PMID:24288076</w:t>
      </w:r>
    </w:p>
    <w:p w:rsidR="004C77D1" w:rsidRPr="00F175E1" w:rsidRDefault="004C77D1" w:rsidP="00387361">
      <w:pPr>
        <w:widowControl/>
        <w:shd w:val="clear" w:color="auto" w:fill="FFFFFF"/>
        <w:rPr>
          <w:rFonts w:ascii="ＭＳ Ｐゴシック" w:eastAsia="ＭＳ Ｐゴシック" w:hAnsi="ＭＳ Ｐゴシック" w:cs="Arial"/>
          <w:kern w:val="0"/>
          <w:lang w:val="de-DE"/>
        </w:rPr>
      </w:pPr>
    </w:p>
    <w:p w:rsidR="004C77D1" w:rsidRPr="00387361" w:rsidRDefault="004C77D1" w:rsidP="00387361">
      <w:pPr>
        <w:widowControl/>
        <w:shd w:val="clear" w:color="auto" w:fill="FFFFFF"/>
        <w:rPr>
          <w:rFonts w:ascii="ＭＳ Ｐゴシック" w:eastAsia="ＭＳ Ｐゴシック" w:hAnsi="ＭＳ Ｐゴシック" w:cs="Arial"/>
          <w:kern w:val="0"/>
          <w:lang w:val="de-DE"/>
        </w:rPr>
      </w:pPr>
      <w:r w:rsidRPr="00387361">
        <w:rPr>
          <w:rFonts w:ascii="ＭＳ Ｐゴシック" w:eastAsia="ＭＳ Ｐゴシック" w:hAnsi="ＭＳ Ｐゴシック" w:cs="Arial"/>
          <w:kern w:val="0"/>
          <w:lang w:val="de-DE"/>
        </w:rPr>
        <w:t>Koga H, Muneta T, Yagishita K, Watanabe T, Mochizuki T, Horie M, Nakamura T,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49" w:history="1">
        <w:r w:rsidR="004C77D1" w:rsidRPr="004C77D1">
          <w:rPr>
            <w:rFonts w:ascii="ＭＳ Ｐゴシック" w:eastAsia="ＭＳ Ｐゴシック" w:hAnsi="ＭＳ Ｐゴシック" w:cs="Arial"/>
            <w:kern w:val="0"/>
          </w:rPr>
          <w:t>Effect of femoral tunnel position on graft tension curves and knee stability in anatomic double-bundle anterior cruciate ligament reconstruction.</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Knee Surg Sports Traumatol Arthrosc. 2013 Sep 24. [Epub ahead of print]</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PMID:24061720</w:t>
      </w:r>
    </w:p>
    <w:p w:rsidR="004C77D1" w:rsidRPr="004C77D1" w:rsidRDefault="004C77D1" w:rsidP="00387361">
      <w:pPr>
        <w:rPr>
          <w:rFonts w:ascii="ＭＳ Ｐゴシック" w:eastAsia="ＭＳ Ｐゴシック" w:hAnsi="ＭＳ Ｐゴシック" w:cs="Arial"/>
          <w:kern w:val="0"/>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Ozeki N, Muneta T, Koga H, Katagiri H, Otabe K, Okuno M, Tsuji K, Kobayashi E, Matsumoto K, Saito H, Saito T,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50" w:history="1">
        <w:r w:rsidR="004C77D1" w:rsidRPr="004C77D1">
          <w:rPr>
            <w:rFonts w:ascii="ＭＳ Ｐゴシック" w:eastAsia="ＭＳ Ｐゴシック" w:hAnsi="ＭＳ Ｐゴシック" w:cs="Arial"/>
            <w:kern w:val="0"/>
          </w:rPr>
          <w:t>Transplantation of Achilles tendon treated with bone morphogenetic protein 7 promotes meniscus regeneration in a rat model of massive meniscal defect.</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lang w:val="de-DE"/>
        </w:rPr>
      </w:pPr>
      <w:r w:rsidRPr="004C77D1">
        <w:rPr>
          <w:rFonts w:ascii="ＭＳ Ｐゴシック" w:eastAsia="ＭＳ Ｐゴシック" w:hAnsi="ＭＳ Ｐゴシック" w:cs="Arial"/>
          <w:kern w:val="0"/>
          <w:lang w:val="de-DE"/>
        </w:rPr>
        <w:t>Arthritis Rheum. 2013 Nov;65(11):2876-86. doi: 10.1002/art.38099.</w:t>
      </w:r>
    </w:p>
    <w:p w:rsidR="004C77D1" w:rsidRPr="00F175E1" w:rsidRDefault="004C77D1" w:rsidP="00387361">
      <w:pPr>
        <w:pStyle w:val="a8"/>
        <w:widowControl/>
        <w:shd w:val="clear" w:color="auto" w:fill="FFFFFF"/>
        <w:ind w:leftChars="0" w:left="0"/>
        <w:rPr>
          <w:rFonts w:ascii="ＭＳ Ｐゴシック" w:eastAsia="ＭＳ Ｐゴシック" w:hAnsi="ＭＳ Ｐゴシック" w:cs="Arial"/>
          <w:kern w:val="0"/>
          <w:lang w:val="de-DE"/>
        </w:rPr>
      </w:pPr>
      <w:r w:rsidRPr="00F175E1">
        <w:rPr>
          <w:rFonts w:ascii="ＭＳ Ｐゴシック" w:eastAsia="ＭＳ Ｐゴシック" w:hAnsi="ＭＳ Ｐゴシック" w:cs="Arial"/>
          <w:kern w:val="0"/>
          <w:lang w:val="de-DE"/>
        </w:rPr>
        <w:t>PMID:23897174</w:t>
      </w:r>
    </w:p>
    <w:p w:rsidR="004C77D1" w:rsidRPr="00F175E1" w:rsidRDefault="004C77D1" w:rsidP="00387361">
      <w:pPr>
        <w:widowControl/>
        <w:shd w:val="clear" w:color="auto" w:fill="FFFFFF"/>
        <w:rPr>
          <w:rFonts w:ascii="ＭＳ Ｐゴシック" w:eastAsia="ＭＳ Ｐゴシック" w:hAnsi="ＭＳ Ｐゴシック" w:cs="Arial"/>
          <w:kern w:val="0"/>
          <w:lang w:val="de-DE"/>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lang w:val="de-DE"/>
        </w:rPr>
        <w:t>Katagiri H, Muneta T, Tsuji K, Horie M, Koga H, Ozeki N, Kobayashi E, Sekiya I.</w:t>
      </w:r>
      <w:hyperlink r:id="rId151" w:history="1">
        <w:r w:rsidRPr="00387361">
          <w:rPr>
            <w:rFonts w:ascii="ＭＳ Ｐゴシック" w:eastAsia="ＭＳ Ｐゴシック" w:hAnsi="ＭＳ Ｐゴシック" w:cs="Arial"/>
            <w:kern w:val="0"/>
          </w:rPr>
          <w:t>Transplantation of aggregates of synovial mesenchymal stem cells regenerates meniscus more effectively in a rat massive meniscal defect.</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Biochem Biophys Res Commun. 2013 Jun 14;435(4):603-9. doi: 10.1016/j.bbrc.2013.05.026. Epub 2013 May 16.</w:t>
      </w:r>
    </w:p>
    <w:p w:rsidR="004C77D1" w:rsidRPr="00F175E1" w:rsidRDefault="004C77D1" w:rsidP="00387361">
      <w:pPr>
        <w:pStyle w:val="a8"/>
        <w:widowControl/>
        <w:shd w:val="clear" w:color="auto" w:fill="FFFFFF"/>
        <w:ind w:leftChars="0" w:left="0"/>
        <w:rPr>
          <w:rFonts w:ascii="ＭＳ Ｐゴシック" w:eastAsia="ＭＳ Ｐゴシック" w:hAnsi="ＭＳ Ｐゴシック" w:cs="Arial"/>
          <w:kern w:val="0"/>
          <w:lang w:val="de-DE"/>
        </w:rPr>
      </w:pPr>
      <w:r w:rsidRPr="00F175E1">
        <w:rPr>
          <w:rFonts w:ascii="ＭＳ Ｐゴシック" w:eastAsia="ＭＳ Ｐゴシック" w:hAnsi="ＭＳ Ｐゴシック" w:cs="Arial"/>
          <w:kern w:val="0"/>
          <w:lang w:val="de-DE"/>
        </w:rPr>
        <w:t>PMID:23685144</w:t>
      </w:r>
    </w:p>
    <w:p w:rsidR="004C77D1" w:rsidRPr="00F175E1" w:rsidRDefault="004C77D1" w:rsidP="00387361">
      <w:pPr>
        <w:widowControl/>
        <w:shd w:val="clear" w:color="auto" w:fill="FFFFFF"/>
        <w:rPr>
          <w:rFonts w:ascii="ＭＳ Ｐゴシック" w:eastAsia="ＭＳ Ｐゴシック" w:hAnsi="ＭＳ Ｐゴシック" w:cs="Arial"/>
          <w:kern w:val="0"/>
          <w:lang w:val="de-DE"/>
        </w:rPr>
      </w:pPr>
    </w:p>
    <w:p w:rsidR="004C77D1" w:rsidRPr="00387361" w:rsidRDefault="004C77D1" w:rsidP="00387361">
      <w:pPr>
        <w:widowControl/>
        <w:shd w:val="clear" w:color="auto" w:fill="FFFFFF"/>
        <w:rPr>
          <w:rFonts w:ascii="ＭＳ Ｐゴシック" w:eastAsia="ＭＳ Ｐゴシック" w:hAnsi="ＭＳ Ｐゴシック" w:cs="Arial"/>
          <w:kern w:val="0"/>
          <w:lang w:val="de-DE"/>
        </w:rPr>
      </w:pPr>
      <w:r w:rsidRPr="00387361">
        <w:rPr>
          <w:rFonts w:ascii="ＭＳ Ｐゴシック" w:eastAsia="ＭＳ Ｐゴシック" w:hAnsi="ＭＳ Ｐゴシック" w:cs="Arial"/>
          <w:kern w:val="0"/>
          <w:lang w:val="de-DE"/>
        </w:rPr>
        <w:t>Hatsushika D, Muneta T, Horie M, Koga H, Tsuji K,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52" w:history="1">
        <w:r w:rsidR="004C77D1" w:rsidRPr="004C77D1">
          <w:rPr>
            <w:rFonts w:ascii="ＭＳ Ｐゴシック" w:eastAsia="ＭＳ Ｐゴシック" w:hAnsi="ＭＳ Ｐゴシック" w:cs="Arial"/>
            <w:kern w:val="0"/>
          </w:rPr>
          <w:t>Intraarticular injection of synovial stem cells promotes meniscal regeneration in a rabbit massive meniscal defect model.</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J Orthop Res. 2013 Sep;31(9):1354-9. doi: 10.1002/jor.22370. Epub 2013 Apr 17.</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PMID:23595964</w:t>
      </w:r>
    </w:p>
    <w:p w:rsidR="004C77D1" w:rsidRPr="004C77D1" w:rsidRDefault="004C77D1" w:rsidP="00387361">
      <w:pPr>
        <w:widowControl/>
        <w:shd w:val="clear" w:color="auto" w:fill="FFFFFF"/>
        <w:rPr>
          <w:rFonts w:ascii="ＭＳ Ｐゴシック" w:eastAsia="ＭＳ Ｐゴシック" w:hAnsi="ＭＳ Ｐゴシック"/>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Mochizuki T, Fujishiro H, Nimura A, Mahakkanukrauh P, Yasuda K, Muneta T, Akita K.</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53" w:history="1">
        <w:r w:rsidR="004C77D1" w:rsidRPr="004C77D1">
          <w:rPr>
            <w:rFonts w:ascii="ＭＳ Ｐゴシック" w:eastAsia="ＭＳ Ｐゴシック" w:hAnsi="ＭＳ Ｐゴシック" w:cs="Arial"/>
            <w:kern w:val="0"/>
          </w:rPr>
          <w:t>Anatomic and histologic analysis of the mid-substance and fan-like extension fibres of the anterior cruciate ligament during knee motion, with special reference to the femoral attachment.</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Knee Surg Sports Traumatol Arthrosc. 2014 Feb;22(2):336-44. doi: 10.1007/s00167-013-2404-4. Epub 2013 Jan 24.</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PMID:23344119</w:t>
      </w:r>
    </w:p>
    <w:p w:rsidR="004C77D1" w:rsidRPr="004C77D1" w:rsidRDefault="004C77D1" w:rsidP="00387361">
      <w:pPr>
        <w:widowControl/>
        <w:shd w:val="clear" w:color="auto" w:fill="FFFFFF"/>
        <w:rPr>
          <w:rFonts w:ascii="ＭＳ Ｐゴシック" w:eastAsia="ＭＳ Ｐゴシック" w:hAnsi="ＭＳ Ｐゴシック"/>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Koga H, Muneta T, Yagishita K, Ju YJ, Mochizuki T, Horie M, Nakamura T, Okawa A,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54" w:history="1">
        <w:r w:rsidR="004C77D1" w:rsidRPr="004C77D1">
          <w:rPr>
            <w:rFonts w:ascii="ＭＳ Ｐゴシック" w:eastAsia="ＭＳ Ｐゴシック" w:hAnsi="ＭＳ Ｐゴシック" w:cs="Arial"/>
            <w:kern w:val="0"/>
          </w:rPr>
          <w:t>Effect of posterolateral bundle graft fixation angles on graft tension curves and load sharing in double-bundle anterior cruciate ligament reconstruction using a transtibial drilling technique.</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Arthroscopy. 2013 Mar;29(3):529-38. doi: 10.1016/j.arthro.2012.10.018. Epub 2013 Jan 20.</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PMID:23343714</w:t>
      </w:r>
    </w:p>
    <w:p w:rsidR="004C77D1" w:rsidRPr="004C77D1" w:rsidRDefault="004C77D1" w:rsidP="00387361">
      <w:pPr>
        <w:widowControl/>
        <w:shd w:val="clear" w:color="auto" w:fill="FFFFFF"/>
        <w:rPr>
          <w:rFonts w:ascii="ＭＳ Ｐゴシック" w:eastAsia="ＭＳ Ｐゴシック" w:hAnsi="ＭＳ Ｐゴシック" w:cs="Arial"/>
          <w:b/>
          <w:kern w:val="0"/>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Yamazaki J, Muneta T, Ju YJ, Koga H, Morito T,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55" w:history="1">
        <w:r w:rsidR="004C77D1" w:rsidRPr="004C77D1">
          <w:rPr>
            <w:rFonts w:ascii="ＭＳ Ｐゴシック" w:eastAsia="ＭＳ Ｐゴシック" w:hAnsi="ＭＳ Ｐゴシック" w:cs="Arial"/>
            <w:kern w:val="0"/>
          </w:rPr>
          <w:t>The kinematic analysis of female subjects after double-bundle anterior cruciate ligament reconstruction during single-leg squatting.</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J Orthop Sci. 2013 Mar;18(2):284-9. doi: 10.1007/s00776-012-0350-5. Epub 2013 Jan 18.</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PMID:23329075</w:t>
      </w:r>
    </w:p>
    <w:p w:rsidR="004C77D1" w:rsidRPr="004C77D1" w:rsidRDefault="004C77D1" w:rsidP="00387361">
      <w:pPr>
        <w:widowControl/>
        <w:shd w:val="clear" w:color="auto" w:fill="FFFFFF"/>
        <w:rPr>
          <w:rFonts w:ascii="ＭＳ Ｐゴシック" w:eastAsia="ＭＳ Ｐゴシック" w:hAnsi="ＭＳ Ｐゴシック" w:cs="Arial"/>
          <w:kern w:val="0"/>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Ichinose S, Tagami M, Muneta T, Mukohyama H,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56" w:history="1">
        <w:r w:rsidR="004C77D1" w:rsidRPr="004C77D1">
          <w:rPr>
            <w:rFonts w:ascii="ＭＳ Ｐゴシック" w:eastAsia="ＭＳ Ｐゴシック" w:hAnsi="ＭＳ Ｐゴシック" w:cs="Arial"/>
            <w:kern w:val="0"/>
          </w:rPr>
          <w:t>Comparative sequential morphological analyses during in vitro chondrogenesis and osteogenesis of mesenchymal stem cells embedded in collagen gels.</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Med Mol Morphol. 2013 Mar;46(1):24-33. doi: 10.1007/s00795-012-0005-9. Epub 2013 Jan 17.</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PMID:23325551</w:t>
      </w:r>
    </w:p>
    <w:p w:rsidR="004C77D1" w:rsidRPr="004C77D1" w:rsidRDefault="004C77D1" w:rsidP="00387361">
      <w:pPr>
        <w:widowControl/>
        <w:shd w:val="clear" w:color="auto" w:fill="FFFFFF"/>
        <w:rPr>
          <w:rFonts w:ascii="ＭＳ Ｐゴシック" w:eastAsia="ＭＳ Ｐゴシック" w:hAnsi="ＭＳ Ｐゴシック" w:cs="Arial"/>
          <w:kern w:val="0"/>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Miyatake K, Tsuji K, Yamaga M, Yamada J, Matsukura Y, Abula K, Sekiya I, Muneta T.</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57" w:history="1">
        <w:r w:rsidR="004C77D1" w:rsidRPr="004C77D1">
          <w:rPr>
            <w:rFonts w:ascii="ＭＳ Ｐゴシック" w:eastAsia="ＭＳ Ｐゴシック" w:hAnsi="ＭＳ Ｐゴシック" w:cs="Arial"/>
            <w:kern w:val="0"/>
          </w:rPr>
          <w:t>Human YKL39 (chitinase 3-like protein 2), an osteoarthritis-associated gene, enhances proliferation and type II collagen expression in ATDC5 cells.</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Biochem Biophys Res Commun. 2013 Feb 1;431(1):52-7. doi: 0.1016/j.bbrc.2012.12.094. Epub 2013 Jan 3.PMID:23291184</w:t>
      </w:r>
    </w:p>
    <w:p w:rsidR="004C77D1" w:rsidRPr="004C77D1" w:rsidRDefault="004C77D1" w:rsidP="00387361">
      <w:pPr>
        <w:widowControl/>
        <w:shd w:val="clear" w:color="auto" w:fill="FFFFFF"/>
        <w:spacing w:line="336" w:lineRule="atLeast"/>
        <w:ind w:right="227"/>
        <w:rPr>
          <w:rFonts w:ascii="ＭＳ Ｐゴシック" w:eastAsia="ＭＳ Ｐゴシック" w:hAnsi="ＭＳ Ｐゴシック" w:cs="Arial"/>
          <w:kern w:val="0"/>
        </w:rPr>
      </w:pPr>
    </w:p>
    <w:p w:rsidR="004C77D1" w:rsidRPr="00387361" w:rsidRDefault="004C77D1" w:rsidP="00387361">
      <w:pPr>
        <w:widowControl/>
        <w:shd w:val="clear" w:color="auto" w:fill="FFFFFF"/>
        <w:rPr>
          <w:rFonts w:ascii="ＭＳ Ｐゴシック" w:eastAsia="ＭＳ Ｐゴシック" w:hAnsi="ＭＳ Ｐゴシック" w:cs="Arial"/>
          <w:kern w:val="0"/>
          <w:lang w:val="de-DE"/>
        </w:rPr>
      </w:pPr>
      <w:r w:rsidRPr="00387361">
        <w:rPr>
          <w:rFonts w:ascii="ＭＳ Ｐゴシック" w:eastAsia="ＭＳ Ｐゴシック" w:hAnsi="ＭＳ Ｐゴシック" w:cs="Arial"/>
          <w:kern w:val="0"/>
          <w:lang w:val="de-DE"/>
        </w:rPr>
        <w:t>Watanabe T, Muneta T, Sekiya I, Banks SA.</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58" w:history="1">
        <w:r w:rsidR="004C77D1" w:rsidRPr="004C77D1">
          <w:rPr>
            <w:rFonts w:ascii="ＭＳ Ｐゴシック" w:eastAsia="ＭＳ Ｐゴシック" w:hAnsi="ＭＳ Ｐゴシック" w:cs="Arial"/>
            <w:kern w:val="0"/>
          </w:rPr>
          <w:t>Intraoperative joint gaps affect postoperative range of motion in TKAs with posterior-stabilized prostheses.</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Clin Orthop Relat Res. 2013 Apr;471(4):1326-33. doi: 10.1007/s11999-012-2755-z. Epub 2012 Dec 19.</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PMID:23250854</w:t>
      </w:r>
    </w:p>
    <w:p w:rsidR="004C77D1" w:rsidRPr="004C77D1" w:rsidRDefault="004C77D1" w:rsidP="00387361">
      <w:pPr>
        <w:widowControl/>
        <w:shd w:val="clear" w:color="auto" w:fill="FFFFFF"/>
        <w:rPr>
          <w:rFonts w:ascii="ＭＳ Ｐゴシック" w:eastAsia="ＭＳ Ｐゴシック" w:hAnsi="ＭＳ Ｐゴシック"/>
        </w:rPr>
      </w:pPr>
    </w:p>
    <w:p w:rsidR="004C77D1" w:rsidRPr="00F175E1" w:rsidRDefault="004C77D1" w:rsidP="00387361">
      <w:pPr>
        <w:widowControl/>
        <w:shd w:val="clear" w:color="auto" w:fill="FFFFFF"/>
        <w:rPr>
          <w:rFonts w:ascii="ＭＳ Ｐゴシック" w:eastAsia="ＭＳ Ｐゴシック" w:hAnsi="ＭＳ Ｐゴシック" w:cs="Arial"/>
          <w:kern w:val="0"/>
        </w:rPr>
      </w:pPr>
      <w:r w:rsidRPr="00F175E1">
        <w:rPr>
          <w:rFonts w:ascii="ＭＳ Ｐゴシック" w:eastAsia="ＭＳ Ｐゴシック" w:hAnsi="ＭＳ Ｐゴシック" w:cs="Arial"/>
          <w:kern w:val="0"/>
        </w:rPr>
        <w:t>Watanabe T, Ishizuki M, Muneta T, Banks SA.</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59" w:history="1">
        <w:r w:rsidR="004C77D1" w:rsidRPr="004C77D1">
          <w:rPr>
            <w:rFonts w:ascii="ＭＳ Ｐゴシック" w:eastAsia="ＭＳ Ｐゴシック" w:hAnsi="ＭＳ Ｐゴシック" w:cs="Arial"/>
            <w:kern w:val="0"/>
          </w:rPr>
          <w:t>Knee kinematics in anterior cruciate ligament-substituting arthroplasty with or without the posterior cruciate ligament.</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J Arthroplasty. 2013 Apr;28(4):548-52. doi: 10.1016/j.arth.2012.06.030. Epub 2012 Oct 31.</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PMID:23122654</w:t>
      </w:r>
    </w:p>
    <w:p w:rsidR="004C77D1" w:rsidRPr="004C77D1" w:rsidRDefault="004C77D1" w:rsidP="00387361">
      <w:pPr>
        <w:widowControl/>
        <w:shd w:val="clear" w:color="auto" w:fill="FFFFFF"/>
        <w:rPr>
          <w:rFonts w:ascii="ＭＳ Ｐゴシック" w:eastAsia="ＭＳ Ｐゴシック" w:hAnsi="ＭＳ Ｐゴシック" w:cs="Arial"/>
          <w:kern w:val="0"/>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Hatsushika D, Nimura A, Mochizuki T, Yamaguchi K, Muneta T, Akita K.</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60" w:history="1">
        <w:r w:rsidR="004C77D1" w:rsidRPr="004C77D1">
          <w:rPr>
            <w:rFonts w:ascii="ＭＳ Ｐゴシック" w:eastAsia="ＭＳ Ｐゴシック" w:hAnsi="ＭＳ Ｐゴシック" w:cs="Arial"/>
            <w:kern w:val="0"/>
          </w:rPr>
          <w:t>Attachments of separate small bundles of human posterior cruciate ligament: an anatomic study.</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Knee Surg Sports Traumatol Arthrosc. 2013 May;21(5):998-1004. doi: 10.1007/s00167-012-2224-y. Epub 2012 Sep 29.</w:t>
      </w:r>
    </w:p>
    <w:p w:rsidR="004C77D1" w:rsidRPr="00F175E1" w:rsidRDefault="004C77D1" w:rsidP="00387361">
      <w:pPr>
        <w:pStyle w:val="a8"/>
        <w:widowControl/>
        <w:shd w:val="clear" w:color="auto" w:fill="FFFFFF"/>
        <w:ind w:leftChars="0" w:left="0"/>
        <w:rPr>
          <w:rFonts w:ascii="ＭＳ Ｐゴシック" w:eastAsia="ＭＳ Ｐゴシック" w:hAnsi="ＭＳ Ｐゴシック" w:cs="Arial"/>
          <w:kern w:val="0"/>
          <w:lang w:val="de-DE"/>
        </w:rPr>
      </w:pPr>
      <w:r w:rsidRPr="00F175E1">
        <w:rPr>
          <w:rFonts w:ascii="ＭＳ Ｐゴシック" w:eastAsia="ＭＳ Ｐゴシック" w:hAnsi="ＭＳ Ｐゴシック" w:cs="Arial"/>
          <w:kern w:val="0"/>
          <w:lang w:val="de-DE"/>
        </w:rPr>
        <w:t>PMID:23052116</w:t>
      </w:r>
    </w:p>
    <w:p w:rsidR="004C77D1" w:rsidRPr="00F175E1" w:rsidRDefault="004C77D1" w:rsidP="00387361">
      <w:pPr>
        <w:widowControl/>
        <w:shd w:val="clear" w:color="auto" w:fill="FFFFFF"/>
        <w:rPr>
          <w:rFonts w:ascii="ＭＳ Ｐゴシック" w:eastAsia="ＭＳ Ｐゴシック" w:hAnsi="ＭＳ Ｐゴシック" w:cs="Arial"/>
          <w:kern w:val="0"/>
          <w:lang w:val="de-DE"/>
        </w:rPr>
      </w:pPr>
    </w:p>
    <w:p w:rsidR="004C77D1" w:rsidRPr="00387361" w:rsidRDefault="004C77D1" w:rsidP="00387361">
      <w:pPr>
        <w:widowControl/>
        <w:shd w:val="clear" w:color="auto" w:fill="FFFFFF"/>
        <w:rPr>
          <w:rFonts w:ascii="ＭＳ Ｐゴシック" w:eastAsia="ＭＳ Ｐゴシック" w:hAnsi="ＭＳ Ｐゴシック" w:cs="Arial"/>
          <w:kern w:val="0"/>
          <w:lang w:val="de-DE"/>
        </w:rPr>
      </w:pPr>
      <w:r w:rsidRPr="00387361">
        <w:rPr>
          <w:rFonts w:ascii="ＭＳ Ｐゴシック" w:eastAsia="ＭＳ Ｐゴシック" w:hAnsi="ＭＳ Ｐゴシック" w:cs="Arial"/>
          <w:kern w:val="0"/>
          <w:lang w:val="de-DE"/>
        </w:rPr>
        <w:t>Muneta T, Koga H, Ju YJ, Horie M, Nakamura T,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61" w:history="1">
        <w:r w:rsidR="004C77D1" w:rsidRPr="004C77D1">
          <w:rPr>
            <w:rFonts w:ascii="ＭＳ Ｐゴシック" w:eastAsia="ＭＳ Ｐゴシック" w:hAnsi="ＭＳ Ｐゴシック" w:cs="Arial"/>
            <w:kern w:val="0"/>
          </w:rPr>
          <w:t>Remnant volume of anterior cruciate ligament correlates preoperative patients' status and postoperative outcome.</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lang w:val="de-DE"/>
        </w:rPr>
      </w:pPr>
      <w:r w:rsidRPr="004C77D1">
        <w:rPr>
          <w:rFonts w:ascii="ＭＳ Ｐゴシック" w:eastAsia="ＭＳ Ｐゴシック" w:hAnsi="ＭＳ Ｐゴシック" w:cs="Arial"/>
          <w:kern w:val="0"/>
          <w:lang w:val="de-DE"/>
        </w:rPr>
        <w:t>Muneta T, Koga H, Ju YJ, Horie M, Nakamura T, Sekiya I.</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Knee Surg Sports Traumatol Arthrosc. 2013 Apr;21(4):906-13. doi: 10.1007/s00167-012-2023-5. Epub 2012 Apr 28.</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PMID:22543472</w:t>
      </w:r>
    </w:p>
    <w:p w:rsidR="004C77D1" w:rsidRPr="004C77D1" w:rsidRDefault="004C77D1" w:rsidP="00387361">
      <w:pPr>
        <w:widowControl/>
        <w:shd w:val="clear" w:color="auto" w:fill="FFFFFF"/>
        <w:spacing w:line="336" w:lineRule="atLeast"/>
        <w:ind w:left="1140" w:right="227"/>
        <w:rPr>
          <w:rFonts w:ascii="ＭＳ Ｐゴシック" w:eastAsia="ＭＳ Ｐゴシック" w:hAnsi="ＭＳ Ｐゴシック" w:cs="Arial"/>
          <w:kern w:val="0"/>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Atesok K, Doral MN, Bilge O,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62" w:history="1">
        <w:r w:rsidR="004C77D1" w:rsidRPr="004C77D1">
          <w:rPr>
            <w:rFonts w:ascii="ＭＳ Ｐゴシック" w:eastAsia="ＭＳ Ｐゴシック" w:hAnsi="ＭＳ Ｐゴシック" w:cs="Arial"/>
            <w:kern w:val="0"/>
          </w:rPr>
          <w:t>Synovial stem cells in musculoskeletal regeneration.</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 xml:space="preserve">J Am Acad Orthop Surg. 2013 Apr;21(4):258-9. doi: 10.5435/JAAOS-21-04-258. No abstract available. </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PMID:23545732</w:t>
      </w:r>
    </w:p>
    <w:p w:rsidR="004C77D1" w:rsidRPr="004C77D1" w:rsidRDefault="004C77D1" w:rsidP="00387361">
      <w:pPr>
        <w:widowControl/>
        <w:shd w:val="clear" w:color="auto" w:fill="FFFFFF"/>
        <w:rPr>
          <w:rFonts w:ascii="ＭＳ Ｐゴシック" w:eastAsia="ＭＳ Ｐゴシック" w:hAnsi="ＭＳ Ｐゴシック"/>
        </w:rPr>
      </w:pPr>
    </w:p>
    <w:p w:rsidR="004C77D1" w:rsidRPr="00387361" w:rsidRDefault="004C77D1" w:rsidP="00387361">
      <w:pPr>
        <w:widowControl/>
        <w:shd w:val="clear" w:color="auto" w:fill="FFFFFF"/>
        <w:rPr>
          <w:rFonts w:ascii="ＭＳ Ｐゴシック" w:eastAsia="ＭＳ Ｐゴシック" w:hAnsi="ＭＳ Ｐゴシック" w:cs="Arial"/>
          <w:kern w:val="0"/>
        </w:rPr>
      </w:pPr>
      <w:r w:rsidRPr="00387361">
        <w:rPr>
          <w:rFonts w:ascii="ＭＳ Ｐゴシック" w:eastAsia="ＭＳ Ｐゴシック" w:hAnsi="ＭＳ Ｐゴシック" w:cs="Arial"/>
          <w:kern w:val="0"/>
        </w:rPr>
        <w:t>Matsukura Y, Muneta T, Tsuji K, Koga H, Sekiya I.</w:t>
      </w:r>
    </w:p>
    <w:p w:rsidR="004C77D1" w:rsidRPr="004C77D1" w:rsidRDefault="00976CCD" w:rsidP="00387361">
      <w:pPr>
        <w:pStyle w:val="a8"/>
        <w:widowControl/>
        <w:shd w:val="clear" w:color="auto" w:fill="FFFFFF"/>
        <w:ind w:leftChars="0" w:left="0"/>
        <w:rPr>
          <w:rFonts w:ascii="ＭＳ Ｐゴシック" w:eastAsia="ＭＳ Ｐゴシック" w:hAnsi="ＭＳ Ｐゴシック" w:cs="Arial"/>
          <w:kern w:val="0"/>
        </w:rPr>
      </w:pPr>
      <w:hyperlink r:id="rId163" w:history="1">
        <w:r w:rsidR="004C77D1" w:rsidRPr="004C77D1">
          <w:rPr>
            <w:rFonts w:ascii="ＭＳ Ｐゴシック" w:eastAsia="ＭＳ Ｐゴシック" w:hAnsi="ＭＳ Ｐゴシック" w:cs="Arial"/>
            <w:kern w:val="0"/>
          </w:rPr>
          <w:t>Mesenchymal Stem Cells in Synovial Fluid Increase After Meniscus Injury.</w:t>
        </w:r>
      </w:hyperlink>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Clin Orthop Relat Res. 2013 Dec 13. [Epub ahead of print]</w:t>
      </w:r>
    </w:p>
    <w:p w:rsidR="004C77D1" w:rsidRPr="004C77D1" w:rsidRDefault="004C77D1" w:rsidP="00387361">
      <w:pPr>
        <w:pStyle w:val="a8"/>
        <w:widowControl/>
        <w:shd w:val="clear" w:color="auto" w:fill="FFFFFF"/>
        <w:ind w:leftChars="0" w:left="0"/>
        <w:rPr>
          <w:rFonts w:ascii="ＭＳ Ｐゴシック" w:eastAsia="ＭＳ Ｐゴシック" w:hAnsi="ＭＳ Ｐゴシック" w:cs="Arial"/>
          <w:kern w:val="0"/>
        </w:rPr>
      </w:pPr>
      <w:r w:rsidRPr="004C77D1">
        <w:rPr>
          <w:rFonts w:ascii="ＭＳ Ｐゴシック" w:eastAsia="ＭＳ Ｐゴシック" w:hAnsi="ＭＳ Ｐゴシック" w:cs="Arial"/>
          <w:kern w:val="0"/>
        </w:rPr>
        <w:t>PMID:24338094</w:t>
      </w:r>
    </w:p>
    <w:p w:rsidR="004C77D1" w:rsidRPr="004C77D1" w:rsidRDefault="004C77D1" w:rsidP="00387361">
      <w:pPr>
        <w:pStyle w:val="desc2"/>
        <w:shd w:val="clear" w:color="auto" w:fill="FFFFFF"/>
        <w:rPr>
          <w:rFonts w:cs="Arial"/>
          <w:sz w:val="24"/>
          <w:szCs w:val="24"/>
        </w:rPr>
      </w:pPr>
    </w:p>
    <w:p w:rsidR="004C77D1" w:rsidRPr="004C77D1" w:rsidRDefault="004C77D1" w:rsidP="00387361">
      <w:pPr>
        <w:pStyle w:val="desc2"/>
        <w:shd w:val="clear" w:color="auto" w:fill="FFFFFF"/>
        <w:rPr>
          <w:rFonts w:cs="Arial"/>
          <w:sz w:val="24"/>
          <w:szCs w:val="24"/>
        </w:rPr>
      </w:pPr>
      <w:r w:rsidRPr="004C77D1">
        <w:rPr>
          <w:rFonts w:cs="Arial"/>
          <w:sz w:val="24"/>
          <w:szCs w:val="24"/>
        </w:rPr>
        <w:t>Piao J, Tsuji K, Ochi H, Iwata M, Koga D, Okawa A, Morita S, Takeda S, Asou Y.</w:t>
      </w:r>
    </w:p>
    <w:p w:rsidR="004C77D1" w:rsidRPr="004C77D1" w:rsidRDefault="00976CCD" w:rsidP="00387361">
      <w:pPr>
        <w:pStyle w:val="desc2"/>
        <w:shd w:val="clear" w:color="auto" w:fill="FFFFFF"/>
        <w:rPr>
          <w:rFonts w:cs="Arial"/>
          <w:sz w:val="24"/>
          <w:szCs w:val="24"/>
        </w:rPr>
      </w:pPr>
      <w:hyperlink r:id="rId164" w:history="1">
        <w:r w:rsidR="004C77D1" w:rsidRPr="004C77D1">
          <w:rPr>
            <w:rFonts w:cs="Arial"/>
            <w:sz w:val="24"/>
            <w:szCs w:val="24"/>
          </w:rPr>
          <w:t>Sirt6 regulates postnatal growth plate differentiation and proliferation via Ihh signaling.</w:t>
        </w:r>
      </w:hyperlink>
    </w:p>
    <w:p w:rsidR="004C77D1" w:rsidRPr="004C77D1" w:rsidRDefault="004C77D1" w:rsidP="00387361">
      <w:pPr>
        <w:pStyle w:val="desc2"/>
        <w:shd w:val="clear" w:color="auto" w:fill="FFFFFF"/>
        <w:rPr>
          <w:rFonts w:cs="Arial"/>
          <w:sz w:val="24"/>
          <w:szCs w:val="24"/>
        </w:rPr>
      </w:pPr>
      <w:r w:rsidRPr="004C77D1">
        <w:rPr>
          <w:sz w:val="24"/>
          <w:szCs w:val="24"/>
        </w:rPr>
        <w:t>Sci Rep</w:t>
      </w:r>
      <w:r w:rsidRPr="004C77D1">
        <w:rPr>
          <w:rFonts w:cs="Arial"/>
          <w:sz w:val="24"/>
          <w:szCs w:val="24"/>
        </w:rPr>
        <w:t>. 2013 Oct 23;3:3022. doi: 10.1038/srep03022.</w:t>
      </w:r>
    </w:p>
    <w:p w:rsidR="002A2E04" w:rsidRDefault="002A2E04" w:rsidP="00387361">
      <w:pPr>
        <w:autoSpaceDE w:val="0"/>
        <w:autoSpaceDN w:val="0"/>
        <w:adjustRightInd w:val="0"/>
        <w:spacing w:line="276" w:lineRule="auto"/>
        <w:ind w:right="-21"/>
        <w:rPr>
          <w:rFonts w:ascii="ＭＳ Ｐゴシック" w:eastAsia="ＭＳ Ｐゴシック" w:hAnsi="ＭＳ Ｐゴシック" w:cs="Arial"/>
          <w:kern w:val="0"/>
        </w:rPr>
      </w:pPr>
    </w:p>
    <w:p w:rsidR="002A2E04" w:rsidRPr="002A2E04" w:rsidRDefault="002A2E04" w:rsidP="002A2E04">
      <w:pPr>
        <w:rPr>
          <w:rFonts w:ascii="Arial" w:eastAsia="ＭＳ Ｐゴシック" w:hAnsi="Arial" w:cs="Arial"/>
          <w:color w:val="000000" w:themeColor="text1"/>
          <w:sz w:val="36"/>
          <w:szCs w:val="36"/>
        </w:rPr>
      </w:pPr>
      <w:r w:rsidRPr="002A2E04">
        <w:rPr>
          <w:rFonts w:ascii="Arial" w:eastAsia="ＭＳ Ｐゴシック" w:hAnsi="Arial" w:cs="Arial"/>
          <w:color w:val="000000" w:themeColor="text1"/>
          <w:sz w:val="36"/>
          <w:szCs w:val="36"/>
        </w:rPr>
        <w:t>Johji Inazawa</w:t>
      </w:r>
    </w:p>
    <w:p w:rsidR="004C77D1" w:rsidRPr="00387361" w:rsidRDefault="00976CCD" w:rsidP="00387361">
      <w:pPr>
        <w:shd w:val="clear" w:color="auto" w:fill="FFFFFF"/>
        <w:rPr>
          <w:rFonts w:ascii="ＭＳ Ｐゴシック" w:eastAsia="ＭＳ Ｐゴシック" w:hAnsi="ＭＳ Ｐゴシック" w:cs="Arial"/>
          <w:color w:val="000000" w:themeColor="text1"/>
        </w:rPr>
      </w:pPr>
      <w:hyperlink r:id="rId165" w:history="1">
        <w:r w:rsidR="004C77D1" w:rsidRPr="00387361">
          <w:rPr>
            <w:rFonts w:ascii="ＭＳ Ｐゴシック" w:eastAsia="ＭＳ Ｐゴシック" w:hAnsi="ＭＳ Ｐゴシック" w:cs="Arial"/>
            <w:color w:val="000000" w:themeColor="text1"/>
          </w:rPr>
          <w:t>Low SK</w:t>
        </w:r>
      </w:hyperlink>
      <w:r w:rsidR="004C77D1" w:rsidRPr="00387361">
        <w:rPr>
          <w:rFonts w:ascii="ＭＳ Ｐゴシック" w:eastAsia="ＭＳ Ｐゴシック" w:hAnsi="ＭＳ Ｐゴシック" w:cs="Arial"/>
          <w:color w:val="000000" w:themeColor="text1"/>
        </w:rPr>
        <w:t xml:space="preserve">, </w:t>
      </w:r>
      <w:hyperlink r:id="rId166" w:history="1">
        <w:r w:rsidR="004C77D1" w:rsidRPr="00387361">
          <w:rPr>
            <w:rFonts w:ascii="ＭＳ Ｐゴシック" w:eastAsia="ＭＳ Ｐゴシック" w:hAnsi="ＭＳ Ｐゴシック" w:cs="Arial"/>
            <w:color w:val="000000" w:themeColor="text1"/>
          </w:rPr>
          <w:t>Takahashi A</w:t>
        </w:r>
      </w:hyperlink>
      <w:r w:rsidR="004C77D1" w:rsidRPr="00387361">
        <w:rPr>
          <w:rFonts w:ascii="ＭＳ Ｐゴシック" w:eastAsia="ＭＳ Ｐゴシック" w:hAnsi="ＭＳ Ｐゴシック" w:cs="Arial"/>
          <w:color w:val="000000" w:themeColor="text1"/>
        </w:rPr>
        <w:t xml:space="preserve">, </w:t>
      </w:r>
      <w:hyperlink r:id="rId167" w:history="1">
        <w:r w:rsidR="004C77D1" w:rsidRPr="00387361">
          <w:rPr>
            <w:rFonts w:ascii="ＭＳ Ｐゴシック" w:eastAsia="ＭＳ Ｐゴシック" w:hAnsi="ＭＳ Ｐゴシック" w:cs="Arial"/>
            <w:color w:val="000000" w:themeColor="text1"/>
          </w:rPr>
          <w:t>Ashikawa K</w:t>
        </w:r>
      </w:hyperlink>
      <w:r w:rsidR="004C77D1" w:rsidRPr="00387361">
        <w:rPr>
          <w:rFonts w:ascii="ＭＳ Ｐゴシック" w:eastAsia="ＭＳ Ｐゴシック" w:hAnsi="ＭＳ Ｐゴシック" w:cs="Arial"/>
          <w:color w:val="000000" w:themeColor="text1"/>
        </w:rPr>
        <w:t xml:space="preserve">, </w:t>
      </w:r>
      <w:hyperlink r:id="rId168" w:history="1">
        <w:r w:rsidR="004C77D1" w:rsidRPr="00387361">
          <w:rPr>
            <w:rStyle w:val="highlight"/>
            <w:rFonts w:ascii="ＭＳ Ｐゴシック" w:eastAsia="ＭＳ Ｐゴシック" w:hAnsi="ＭＳ Ｐゴシック" w:cs="Arial"/>
            <w:color w:val="000000" w:themeColor="text1"/>
          </w:rPr>
          <w:t>Inazawa J</w:t>
        </w:r>
      </w:hyperlink>
      <w:r w:rsidR="004C77D1" w:rsidRPr="00387361">
        <w:rPr>
          <w:rFonts w:ascii="ＭＳ Ｐゴシック" w:eastAsia="ＭＳ Ｐゴシック" w:hAnsi="ＭＳ Ｐゴシック" w:cs="Arial"/>
          <w:color w:val="000000" w:themeColor="text1"/>
        </w:rPr>
        <w:t xml:space="preserve">, </w:t>
      </w:r>
      <w:hyperlink r:id="rId169" w:history="1">
        <w:r w:rsidR="004C77D1" w:rsidRPr="00387361">
          <w:rPr>
            <w:rFonts w:ascii="ＭＳ Ｐゴシック" w:eastAsia="ＭＳ Ｐゴシック" w:hAnsi="ＭＳ Ｐゴシック" w:cs="Arial"/>
            <w:color w:val="000000" w:themeColor="text1"/>
          </w:rPr>
          <w:t>Miki Y</w:t>
        </w:r>
      </w:hyperlink>
      <w:r w:rsidR="004C77D1" w:rsidRPr="00387361">
        <w:rPr>
          <w:rFonts w:ascii="ＭＳ Ｐゴシック" w:eastAsia="ＭＳ Ｐゴシック" w:hAnsi="ＭＳ Ｐゴシック" w:cs="Arial"/>
          <w:color w:val="000000" w:themeColor="text1"/>
        </w:rPr>
        <w:t xml:space="preserve">, </w:t>
      </w:r>
      <w:hyperlink r:id="rId170" w:history="1">
        <w:r w:rsidR="004C77D1" w:rsidRPr="00387361">
          <w:rPr>
            <w:rFonts w:ascii="ＭＳ Ｐゴシック" w:eastAsia="ＭＳ Ｐゴシック" w:hAnsi="ＭＳ Ｐゴシック" w:cs="Arial"/>
            <w:color w:val="000000" w:themeColor="text1"/>
          </w:rPr>
          <w:t>Kubo M</w:t>
        </w:r>
      </w:hyperlink>
      <w:r w:rsidR="004C77D1" w:rsidRPr="00387361">
        <w:rPr>
          <w:rFonts w:ascii="ＭＳ Ｐゴシック" w:eastAsia="ＭＳ Ｐゴシック" w:hAnsi="ＭＳ Ｐゴシック" w:cs="Arial"/>
          <w:color w:val="000000" w:themeColor="text1"/>
        </w:rPr>
        <w:t xml:space="preserve">, </w:t>
      </w:r>
      <w:hyperlink r:id="rId171" w:history="1">
        <w:r w:rsidR="004C77D1" w:rsidRPr="00387361">
          <w:rPr>
            <w:rFonts w:ascii="ＭＳ Ｐゴシック" w:eastAsia="ＭＳ Ｐゴシック" w:hAnsi="ＭＳ Ｐゴシック" w:cs="Arial"/>
            <w:color w:val="000000" w:themeColor="text1"/>
          </w:rPr>
          <w:t>Nakamura Y</w:t>
        </w:r>
      </w:hyperlink>
      <w:r w:rsidR="004C77D1" w:rsidRPr="00387361">
        <w:rPr>
          <w:rFonts w:ascii="ＭＳ Ｐゴシック" w:eastAsia="ＭＳ Ｐゴシック" w:hAnsi="ＭＳ Ｐゴシック" w:cs="Arial"/>
          <w:color w:val="000000" w:themeColor="text1"/>
        </w:rPr>
        <w:t xml:space="preserve">, </w:t>
      </w:r>
      <w:hyperlink r:id="rId172" w:history="1">
        <w:r w:rsidR="004C77D1" w:rsidRPr="00387361">
          <w:rPr>
            <w:rFonts w:ascii="ＭＳ Ｐゴシック" w:eastAsia="ＭＳ Ｐゴシック" w:hAnsi="ＭＳ Ｐゴシック" w:cs="Arial"/>
            <w:color w:val="000000" w:themeColor="text1"/>
          </w:rPr>
          <w:t>Katagiri T</w:t>
        </w:r>
      </w:hyperlink>
      <w:r w:rsidR="004C77D1" w:rsidRPr="00387361">
        <w:rPr>
          <w:rFonts w:ascii="ＭＳ Ｐゴシック" w:eastAsia="ＭＳ Ｐゴシック" w:hAnsi="ＭＳ Ｐゴシック" w:cs="Arial"/>
          <w:color w:val="000000" w:themeColor="text1"/>
        </w:rPr>
        <w:t>.</w:t>
      </w:r>
      <w:r w:rsidR="004C77D1" w:rsidRPr="00387361">
        <w:rPr>
          <w:rFonts w:ascii="ＭＳ Ｐゴシック" w:eastAsia="ＭＳ Ｐゴシック" w:hAnsi="ＭＳ Ｐゴシック" w:cs="Arial" w:hint="eastAsia"/>
          <w:color w:val="000000" w:themeColor="text1"/>
        </w:rPr>
        <w:t xml:space="preserve"> </w:t>
      </w:r>
      <w:r w:rsidR="004C77D1" w:rsidRPr="00387361">
        <w:rPr>
          <w:rFonts w:ascii="ＭＳ Ｐゴシック" w:eastAsia="ＭＳ Ｐゴシック" w:hAnsi="ＭＳ Ｐゴシック" w:cs="Arial"/>
          <w:color w:val="000000" w:themeColor="text1"/>
        </w:rPr>
        <w:t>Genome-wide association study of breast cancer in the Japanese population.</w:t>
      </w:r>
    </w:p>
    <w:p w:rsidR="004C77D1" w:rsidRPr="00387361" w:rsidRDefault="00976CCD" w:rsidP="00387361">
      <w:pPr>
        <w:shd w:val="clear" w:color="auto" w:fill="FFFFFF"/>
        <w:rPr>
          <w:rFonts w:ascii="ＭＳ Ｐゴシック" w:eastAsia="ＭＳ Ｐゴシック" w:hAnsi="ＭＳ Ｐゴシック" w:cs="Arial"/>
          <w:color w:val="000000" w:themeColor="text1"/>
        </w:rPr>
      </w:pPr>
      <w:hyperlink r:id="rId173" w:tooltip="PloS one." w:history="1">
        <w:r w:rsidR="004C77D1" w:rsidRPr="00387361">
          <w:rPr>
            <w:rFonts w:ascii="ＭＳ Ｐゴシック" w:eastAsia="ＭＳ Ｐゴシック" w:hAnsi="ＭＳ Ｐゴシック" w:cs="Arial"/>
            <w:color w:val="000000" w:themeColor="text1"/>
          </w:rPr>
          <w:t>PLoS One.</w:t>
        </w:r>
      </w:hyperlink>
      <w:r w:rsidR="004C77D1" w:rsidRPr="00387361">
        <w:rPr>
          <w:rFonts w:ascii="ＭＳ Ｐゴシック" w:eastAsia="ＭＳ Ｐゴシック" w:hAnsi="ＭＳ Ｐゴシック" w:cs="Arial"/>
          <w:color w:val="000000" w:themeColor="text1"/>
        </w:rPr>
        <w:t xml:space="preserve"> ;</w:t>
      </w:r>
      <w:r w:rsidR="004C77D1" w:rsidRPr="00387361">
        <w:rPr>
          <w:rFonts w:ascii="ＭＳ Ｐゴシック" w:eastAsia="ＭＳ Ｐゴシック" w:hAnsi="ＭＳ Ｐゴシック" w:cs="Arial" w:hint="eastAsia"/>
          <w:color w:val="000000" w:themeColor="text1"/>
        </w:rPr>
        <w:t xml:space="preserve"> </w:t>
      </w:r>
      <w:r w:rsidR="004C77D1" w:rsidRPr="00387361">
        <w:rPr>
          <w:rFonts w:ascii="ＭＳ Ｐゴシック" w:eastAsia="ＭＳ Ｐゴシック" w:hAnsi="ＭＳ Ｐゴシック" w:cs="Arial"/>
          <w:color w:val="000000" w:themeColor="text1"/>
        </w:rPr>
        <w:t>8</w:t>
      </w:r>
      <w:r w:rsidR="004C77D1" w:rsidRPr="00387361">
        <w:rPr>
          <w:rFonts w:ascii="ＭＳ Ｐゴシック" w:eastAsia="ＭＳ Ｐゴシック" w:hAnsi="ＭＳ Ｐゴシック" w:cs="Arial" w:hint="eastAsia"/>
          <w:color w:val="000000" w:themeColor="text1"/>
        </w:rPr>
        <w:t xml:space="preserve"> </w:t>
      </w:r>
      <w:r w:rsidR="004C77D1" w:rsidRPr="00387361">
        <w:rPr>
          <w:rFonts w:ascii="ＭＳ Ｐゴシック" w:eastAsia="ＭＳ Ｐゴシック" w:hAnsi="ＭＳ Ｐゴシック" w:cs="Arial"/>
          <w:color w:val="000000" w:themeColor="text1"/>
        </w:rPr>
        <w:t>(10)</w:t>
      </w:r>
      <w:r w:rsidR="004C77D1" w:rsidRPr="00387361">
        <w:rPr>
          <w:rFonts w:ascii="ＭＳ Ｐゴシック" w:eastAsia="ＭＳ Ｐゴシック" w:hAnsi="ＭＳ Ｐゴシック" w:cs="Arial" w:hint="eastAsia"/>
          <w:color w:val="000000" w:themeColor="text1"/>
        </w:rPr>
        <w:t xml:space="preserve"> </w:t>
      </w:r>
      <w:r w:rsidR="004C77D1" w:rsidRPr="00387361">
        <w:rPr>
          <w:rFonts w:ascii="ＭＳ Ｐゴシック" w:eastAsia="ＭＳ Ｐゴシック" w:hAnsi="ＭＳ Ｐゴシック" w:cs="Arial"/>
          <w:color w:val="000000" w:themeColor="text1"/>
        </w:rPr>
        <w:t>:</w:t>
      </w:r>
      <w:r w:rsidR="004C77D1" w:rsidRPr="00387361">
        <w:rPr>
          <w:rFonts w:ascii="ＭＳ Ｐゴシック" w:eastAsia="ＭＳ Ｐゴシック" w:hAnsi="ＭＳ Ｐゴシック" w:cs="Arial" w:hint="eastAsia"/>
          <w:color w:val="000000" w:themeColor="text1"/>
        </w:rPr>
        <w:t xml:space="preserve"> </w:t>
      </w:r>
      <w:r w:rsidR="004C77D1" w:rsidRPr="00387361">
        <w:rPr>
          <w:rFonts w:ascii="ＭＳ Ｐゴシック" w:eastAsia="ＭＳ Ｐゴシック" w:hAnsi="ＭＳ Ｐゴシック" w:cs="Arial"/>
          <w:color w:val="000000" w:themeColor="text1"/>
        </w:rPr>
        <w:t>e76463</w:t>
      </w:r>
      <w:r w:rsidR="004C77D1" w:rsidRPr="00387361">
        <w:rPr>
          <w:rFonts w:ascii="ＭＳ Ｐゴシック" w:eastAsia="ＭＳ Ｐゴシック" w:hAnsi="ＭＳ Ｐゴシック" w:cs="Arial" w:hint="eastAsia"/>
          <w:color w:val="000000" w:themeColor="text1"/>
        </w:rPr>
        <w:t xml:space="preserve"> , 2013</w:t>
      </w:r>
    </w:p>
    <w:p w:rsidR="004C77D1" w:rsidRPr="007A0421" w:rsidRDefault="00976CCD" w:rsidP="00387361">
      <w:pPr>
        <w:pStyle w:val="1"/>
        <w:shd w:val="clear" w:color="auto" w:fill="FFFFFF"/>
        <w:rPr>
          <w:rFonts w:cs="Arial"/>
          <w:b w:val="0"/>
          <w:color w:val="000000" w:themeColor="text1"/>
          <w:sz w:val="24"/>
          <w:szCs w:val="24"/>
        </w:rPr>
      </w:pPr>
      <w:hyperlink r:id="rId174" w:history="1">
        <w:r w:rsidR="004C77D1" w:rsidRPr="007A0421">
          <w:rPr>
            <w:rFonts w:cs="Arial"/>
            <w:b w:val="0"/>
            <w:color w:val="000000" w:themeColor="text1"/>
            <w:sz w:val="24"/>
            <w:szCs w:val="24"/>
          </w:rPr>
          <w:t>Yamamoto Y</w:t>
        </w:r>
      </w:hyperlink>
      <w:r w:rsidR="004C77D1" w:rsidRPr="007A0421">
        <w:rPr>
          <w:rFonts w:cs="Arial"/>
          <w:b w:val="0"/>
          <w:color w:val="000000" w:themeColor="text1"/>
          <w:sz w:val="24"/>
          <w:szCs w:val="24"/>
        </w:rPr>
        <w:t xml:space="preserve">, </w:t>
      </w:r>
      <w:hyperlink r:id="rId175" w:history="1">
        <w:r w:rsidR="004C77D1" w:rsidRPr="007A0421">
          <w:rPr>
            <w:rFonts w:cs="Arial"/>
            <w:b w:val="0"/>
            <w:color w:val="000000" w:themeColor="text1"/>
            <w:sz w:val="24"/>
            <w:szCs w:val="24"/>
          </w:rPr>
          <w:t>Konishi H</w:t>
        </w:r>
      </w:hyperlink>
      <w:r w:rsidR="004C77D1" w:rsidRPr="007A0421">
        <w:rPr>
          <w:rFonts w:cs="Arial"/>
          <w:b w:val="0"/>
          <w:color w:val="000000" w:themeColor="text1"/>
          <w:sz w:val="24"/>
          <w:szCs w:val="24"/>
        </w:rPr>
        <w:t xml:space="preserve">, </w:t>
      </w:r>
      <w:hyperlink r:id="rId176" w:history="1">
        <w:r w:rsidR="004C77D1" w:rsidRPr="007A0421">
          <w:rPr>
            <w:rFonts w:cs="Arial"/>
            <w:b w:val="0"/>
            <w:color w:val="000000" w:themeColor="text1"/>
            <w:sz w:val="24"/>
            <w:szCs w:val="24"/>
          </w:rPr>
          <w:t>Ichikawa D</w:t>
        </w:r>
      </w:hyperlink>
      <w:r w:rsidR="004C77D1" w:rsidRPr="007A0421">
        <w:rPr>
          <w:rFonts w:cs="Arial"/>
          <w:b w:val="0"/>
          <w:color w:val="000000" w:themeColor="text1"/>
          <w:sz w:val="24"/>
          <w:szCs w:val="24"/>
        </w:rPr>
        <w:t xml:space="preserve">, </w:t>
      </w:r>
      <w:hyperlink r:id="rId177" w:history="1">
        <w:r w:rsidR="004C77D1" w:rsidRPr="007A0421">
          <w:rPr>
            <w:rFonts w:cs="Arial"/>
            <w:b w:val="0"/>
            <w:color w:val="000000" w:themeColor="text1"/>
            <w:sz w:val="24"/>
            <w:szCs w:val="24"/>
          </w:rPr>
          <w:t>Arita T</w:t>
        </w:r>
      </w:hyperlink>
      <w:r w:rsidR="004C77D1" w:rsidRPr="007A0421">
        <w:rPr>
          <w:rFonts w:cs="Arial"/>
          <w:b w:val="0"/>
          <w:color w:val="000000" w:themeColor="text1"/>
          <w:sz w:val="24"/>
          <w:szCs w:val="24"/>
        </w:rPr>
        <w:t xml:space="preserve">, </w:t>
      </w:r>
      <w:hyperlink r:id="rId178" w:history="1">
        <w:r w:rsidR="004C77D1" w:rsidRPr="007A0421">
          <w:rPr>
            <w:rFonts w:cs="Arial"/>
            <w:b w:val="0"/>
            <w:color w:val="000000" w:themeColor="text1"/>
            <w:sz w:val="24"/>
            <w:szCs w:val="24"/>
          </w:rPr>
          <w:t>Shoda K</w:t>
        </w:r>
      </w:hyperlink>
      <w:r w:rsidR="004C77D1" w:rsidRPr="007A0421">
        <w:rPr>
          <w:rFonts w:cs="Arial"/>
          <w:b w:val="0"/>
          <w:color w:val="000000" w:themeColor="text1"/>
          <w:sz w:val="24"/>
          <w:szCs w:val="24"/>
        </w:rPr>
        <w:t xml:space="preserve">, </w:t>
      </w:r>
      <w:hyperlink r:id="rId179" w:history="1">
        <w:r w:rsidR="004C77D1" w:rsidRPr="007A0421">
          <w:rPr>
            <w:rFonts w:cs="Arial"/>
            <w:b w:val="0"/>
            <w:color w:val="000000" w:themeColor="text1"/>
            <w:sz w:val="24"/>
            <w:szCs w:val="24"/>
          </w:rPr>
          <w:t>Komatsu S</w:t>
        </w:r>
      </w:hyperlink>
      <w:r w:rsidR="004C77D1" w:rsidRPr="007A0421">
        <w:rPr>
          <w:rFonts w:cs="Arial"/>
          <w:b w:val="0"/>
          <w:color w:val="000000" w:themeColor="text1"/>
          <w:sz w:val="24"/>
          <w:szCs w:val="24"/>
        </w:rPr>
        <w:t xml:space="preserve">, </w:t>
      </w:r>
      <w:hyperlink r:id="rId180" w:history="1">
        <w:r w:rsidR="004C77D1" w:rsidRPr="007A0421">
          <w:rPr>
            <w:rFonts w:cs="Arial"/>
            <w:b w:val="0"/>
            <w:color w:val="000000" w:themeColor="text1"/>
            <w:sz w:val="24"/>
            <w:szCs w:val="24"/>
          </w:rPr>
          <w:t>Shiozaki A</w:t>
        </w:r>
      </w:hyperlink>
      <w:r w:rsidR="004C77D1" w:rsidRPr="007A0421">
        <w:rPr>
          <w:rFonts w:cs="Arial"/>
          <w:b w:val="0"/>
          <w:color w:val="000000" w:themeColor="text1"/>
          <w:sz w:val="24"/>
          <w:szCs w:val="24"/>
        </w:rPr>
        <w:t xml:space="preserve">, </w:t>
      </w:r>
      <w:hyperlink r:id="rId181" w:history="1">
        <w:r w:rsidR="004C77D1" w:rsidRPr="007A0421">
          <w:rPr>
            <w:rFonts w:cs="Arial"/>
            <w:b w:val="0"/>
            <w:color w:val="000000" w:themeColor="text1"/>
            <w:sz w:val="24"/>
            <w:szCs w:val="24"/>
          </w:rPr>
          <w:t>Ikoma H</w:t>
        </w:r>
      </w:hyperlink>
      <w:r w:rsidR="004C77D1" w:rsidRPr="007A0421">
        <w:rPr>
          <w:rFonts w:cs="Arial"/>
          <w:b w:val="0"/>
          <w:color w:val="000000" w:themeColor="text1"/>
          <w:sz w:val="24"/>
          <w:szCs w:val="24"/>
        </w:rPr>
        <w:t xml:space="preserve">, </w:t>
      </w:r>
      <w:hyperlink r:id="rId182" w:history="1">
        <w:r w:rsidR="004C77D1" w:rsidRPr="007A0421">
          <w:rPr>
            <w:rFonts w:cs="Arial"/>
            <w:b w:val="0"/>
            <w:color w:val="000000" w:themeColor="text1"/>
            <w:sz w:val="24"/>
            <w:szCs w:val="24"/>
          </w:rPr>
          <w:t>Fujiwara H</w:t>
        </w:r>
      </w:hyperlink>
      <w:r w:rsidR="004C77D1" w:rsidRPr="007A0421">
        <w:rPr>
          <w:rFonts w:cs="Arial"/>
          <w:b w:val="0"/>
          <w:color w:val="000000" w:themeColor="text1"/>
          <w:sz w:val="24"/>
          <w:szCs w:val="24"/>
        </w:rPr>
        <w:t xml:space="preserve">, </w:t>
      </w:r>
      <w:hyperlink r:id="rId183" w:history="1">
        <w:r w:rsidR="004C77D1" w:rsidRPr="007A0421">
          <w:rPr>
            <w:rFonts w:cs="Arial"/>
            <w:b w:val="0"/>
            <w:color w:val="000000" w:themeColor="text1"/>
            <w:sz w:val="24"/>
            <w:szCs w:val="24"/>
          </w:rPr>
          <w:t>Okamoto K</w:t>
        </w:r>
      </w:hyperlink>
      <w:r w:rsidR="004C77D1" w:rsidRPr="007A0421">
        <w:rPr>
          <w:rFonts w:cs="Arial"/>
          <w:b w:val="0"/>
          <w:color w:val="000000" w:themeColor="text1"/>
          <w:sz w:val="24"/>
          <w:szCs w:val="24"/>
        </w:rPr>
        <w:t xml:space="preserve">, </w:t>
      </w:r>
      <w:hyperlink r:id="rId184" w:history="1">
        <w:r w:rsidR="004C77D1" w:rsidRPr="007A0421">
          <w:rPr>
            <w:rFonts w:cs="Arial"/>
            <w:b w:val="0"/>
            <w:color w:val="000000" w:themeColor="text1"/>
            <w:sz w:val="24"/>
            <w:szCs w:val="24"/>
          </w:rPr>
          <w:t>Ochiai T</w:t>
        </w:r>
      </w:hyperlink>
      <w:r w:rsidR="004C77D1" w:rsidRPr="007A0421">
        <w:rPr>
          <w:rFonts w:cs="Arial"/>
          <w:b w:val="0"/>
          <w:color w:val="000000" w:themeColor="text1"/>
          <w:sz w:val="24"/>
          <w:szCs w:val="24"/>
        </w:rPr>
        <w:t xml:space="preserve">, </w:t>
      </w:r>
      <w:hyperlink r:id="rId185" w:history="1">
        <w:r w:rsidR="004C77D1" w:rsidRPr="007A0421">
          <w:rPr>
            <w:rFonts w:cs="Arial"/>
            <w:b w:val="0"/>
            <w:color w:val="000000" w:themeColor="text1"/>
            <w:sz w:val="24"/>
            <w:szCs w:val="24"/>
          </w:rPr>
          <w:t>Inoue J</w:t>
        </w:r>
      </w:hyperlink>
      <w:r w:rsidR="004C77D1" w:rsidRPr="007A0421">
        <w:rPr>
          <w:rFonts w:cs="Arial"/>
          <w:b w:val="0"/>
          <w:color w:val="000000" w:themeColor="text1"/>
          <w:sz w:val="24"/>
          <w:szCs w:val="24"/>
        </w:rPr>
        <w:t xml:space="preserve">, </w:t>
      </w:r>
      <w:hyperlink r:id="rId186" w:history="1">
        <w:r w:rsidR="004C77D1" w:rsidRPr="007A0421">
          <w:rPr>
            <w:rStyle w:val="highlight"/>
            <w:rFonts w:cs="Arial"/>
            <w:b w:val="0"/>
            <w:color w:val="000000" w:themeColor="text1"/>
            <w:sz w:val="24"/>
            <w:szCs w:val="24"/>
          </w:rPr>
          <w:t>Inazawa J</w:t>
        </w:r>
      </w:hyperlink>
      <w:r w:rsidR="004C77D1" w:rsidRPr="007A0421">
        <w:rPr>
          <w:rFonts w:cs="Arial"/>
          <w:b w:val="0"/>
          <w:color w:val="000000" w:themeColor="text1"/>
          <w:sz w:val="24"/>
          <w:szCs w:val="24"/>
        </w:rPr>
        <w:t xml:space="preserve">, </w:t>
      </w:r>
      <w:hyperlink r:id="rId187" w:history="1">
        <w:r w:rsidR="004C77D1" w:rsidRPr="007A0421">
          <w:rPr>
            <w:rFonts w:cs="Arial"/>
            <w:b w:val="0"/>
            <w:color w:val="000000" w:themeColor="text1"/>
            <w:sz w:val="24"/>
            <w:szCs w:val="24"/>
          </w:rPr>
          <w:t>Otsuji E</w:t>
        </w:r>
      </w:hyperlink>
      <w:r w:rsidR="004C77D1" w:rsidRPr="007A0421">
        <w:rPr>
          <w:rFonts w:cs="Arial"/>
          <w:b w:val="0"/>
          <w:color w:val="000000" w:themeColor="text1"/>
          <w:sz w:val="24"/>
          <w:szCs w:val="24"/>
        </w:rPr>
        <w:t>.</w:t>
      </w:r>
      <w:r w:rsidR="004C77D1" w:rsidRPr="007A0421">
        <w:rPr>
          <w:rFonts w:cs="Arial" w:hint="eastAsia"/>
          <w:b w:val="0"/>
          <w:color w:val="000000" w:themeColor="text1"/>
          <w:sz w:val="24"/>
          <w:szCs w:val="24"/>
        </w:rPr>
        <w:t xml:space="preserve"> </w:t>
      </w:r>
      <w:r w:rsidR="004C77D1" w:rsidRPr="007A0421">
        <w:rPr>
          <w:rFonts w:cs="Arial"/>
          <w:b w:val="0"/>
          <w:color w:val="000000" w:themeColor="text1"/>
          <w:sz w:val="24"/>
          <w:szCs w:val="24"/>
        </w:rPr>
        <w:t>Significance of GSTP1 for predicting the prognosis and chemotherapeutic efficacy in esophageal squamous cell carcinoma.</w:t>
      </w:r>
      <w:r w:rsidR="004C77D1" w:rsidRPr="007A0421">
        <w:rPr>
          <w:rFonts w:cs="Arial" w:hint="eastAsia"/>
          <w:b w:val="0"/>
          <w:color w:val="000000" w:themeColor="text1"/>
          <w:sz w:val="24"/>
          <w:szCs w:val="24"/>
        </w:rPr>
        <w:t xml:space="preserve"> </w:t>
      </w:r>
      <w:hyperlink r:id="rId188" w:tooltip="Oncology reports." w:history="1">
        <w:r w:rsidR="004C77D1" w:rsidRPr="007A0421">
          <w:rPr>
            <w:rFonts w:cs="Arial"/>
            <w:b w:val="0"/>
            <w:color w:val="000000" w:themeColor="text1"/>
            <w:sz w:val="24"/>
            <w:szCs w:val="24"/>
          </w:rPr>
          <w:t>Oncol Rep.</w:t>
        </w:r>
      </w:hyperlink>
      <w:r w:rsidR="004C77D1" w:rsidRPr="007A0421">
        <w:rPr>
          <w:rFonts w:cs="Arial"/>
          <w:b w:val="0"/>
          <w:color w:val="000000" w:themeColor="text1"/>
          <w:sz w:val="24"/>
          <w:szCs w:val="24"/>
        </w:rPr>
        <w:t xml:space="preserve"> ;</w:t>
      </w:r>
      <w:r w:rsidR="004C77D1" w:rsidRPr="007A0421">
        <w:rPr>
          <w:rFonts w:cs="Arial" w:hint="eastAsia"/>
          <w:b w:val="0"/>
          <w:color w:val="000000" w:themeColor="text1"/>
          <w:sz w:val="24"/>
          <w:szCs w:val="24"/>
        </w:rPr>
        <w:t xml:space="preserve"> </w:t>
      </w:r>
      <w:r w:rsidR="004C77D1" w:rsidRPr="007A0421">
        <w:rPr>
          <w:rFonts w:cs="Arial"/>
          <w:b w:val="0"/>
          <w:color w:val="000000" w:themeColor="text1"/>
          <w:sz w:val="24"/>
          <w:szCs w:val="24"/>
        </w:rPr>
        <w:t>30</w:t>
      </w:r>
      <w:r w:rsidR="004C77D1" w:rsidRPr="007A0421">
        <w:rPr>
          <w:rFonts w:cs="Arial" w:hint="eastAsia"/>
          <w:b w:val="0"/>
          <w:color w:val="000000" w:themeColor="text1"/>
          <w:sz w:val="24"/>
          <w:szCs w:val="24"/>
        </w:rPr>
        <w:t xml:space="preserve"> </w:t>
      </w:r>
      <w:r w:rsidR="004C77D1" w:rsidRPr="007A0421">
        <w:rPr>
          <w:rFonts w:cs="Arial"/>
          <w:b w:val="0"/>
          <w:color w:val="000000" w:themeColor="text1"/>
          <w:sz w:val="24"/>
          <w:szCs w:val="24"/>
        </w:rPr>
        <w:t>(4)</w:t>
      </w:r>
      <w:r w:rsidR="004C77D1" w:rsidRPr="007A0421">
        <w:rPr>
          <w:rFonts w:cs="Arial" w:hint="eastAsia"/>
          <w:b w:val="0"/>
          <w:color w:val="000000" w:themeColor="text1"/>
          <w:sz w:val="24"/>
          <w:szCs w:val="24"/>
        </w:rPr>
        <w:t xml:space="preserve"> </w:t>
      </w:r>
      <w:r w:rsidR="004C77D1" w:rsidRPr="007A0421">
        <w:rPr>
          <w:rFonts w:cs="Arial"/>
          <w:b w:val="0"/>
          <w:color w:val="000000" w:themeColor="text1"/>
          <w:sz w:val="24"/>
          <w:szCs w:val="24"/>
        </w:rPr>
        <w:t>:</w:t>
      </w:r>
      <w:r w:rsidR="004C77D1" w:rsidRPr="007A0421">
        <w:rPr>
          <w:rFonts w:cs="Arial" w:hint="eastAsia"/>
          <w:b w:val="0"/>
          <w:color w:val="000000" w:themeColor="text1"/>
          <w:sz w:val="24"/>
          <w:szCs w:val="24"/>
        </w:rPr>
        <w:t xml:space="preserve"> </w:t>
      </w:r>
      <w:r w:rsidR="004C77D1" w:rsidRPr="007A0421">
        <w:rPr>
          <w:rFonts w:cs="Arial"/>
          <w:b w:val="0"/>
          <w:color w:val="000000" w:themeColor="text1"/>
          <w:sz w:val="24"/>
          <w:szCs w:val="24"/>
        </w:rPr>
        <w:t>1687-94</w:t>
      </w:r>
      <w:r w:rsidR="004C77D1" w:rsidRPr="007A0421">
        <w:rPr>
          <w:rFonts w:cs="Arial" w:hint="eastAsia"/>
          <w:b w:val="0"/>
          <w:color w:val="000000" w:themeColor="text1"/>
          <w:sz w:val="24"/>
          <w:szCs w:val="24"/>
        </w:rPr>
        <w:t xml:space="preserve"> , 2013</w:t>
      </w:r>
    </w:p>
    <w:p w:rsidR="004C77D1" w:rsidRPr="00C12FA1" w:rsidRDefault="00976CCD" w:rsidP="00387361">
      <w:pPr>
        <w:pStyle w:val="1"/>
        <w:shd w:val="clear" w:color="auto" w:fill="FFFFFF"/>
        <w:rPr>
          <w:rFonts w:cs="Arial"/>
          <w:b w:val="0"/>
          <w:color w:val="000000" w:themeColor="text1"/>
          <w:sz w:val="24"/>
          <w:szCs w:val="24"/>
        </w:rPr>
      </w:pPr>
      <w:hyperlink r:id="rId189" w:history="1">
        <w:r w:rsidR="004C77D1" w:rsidRPr="00C12FA1">
          <w:rPr>
            <w:rFonts w:cs="Arial"/>
            <w:b w:val="0"/>
            <w:color w:val="000000" w:themeColor="text1"/>
            <w:sz w:val="24"/>
            <w:szCs w:val="24"/>
          </w:rPr>
          <w:t>Harazono Y</w:t>
        </w:r>
      </w:hyperlink>
      <w:r w:rsidR="004C77D1" w:rsidRPr="00C12FA1">
        <w:rPr>
          <w:rFonts w:cs="Arial"/>
          <w:b w:val="0"/>
          <w:color w:val="000000" w:themeColor="text1"/>
          <w:sz w:val="24"/>
          <w:szCs w:val="24"/>
        </w:rPr>
        <w:t xml:space="preserve">, </w:t>
      </w:r>
      <w:hyperlink r:id="rId190" w:history="1">
        <w:r w:rsidR="004C77D1" w:rsidRPr="00C12FA1">
          <w:rPr>
            <w:rFonts w:cs="Arial"/>
            <w:b w:val="0"/>
            <w:color w:val="000000" w:themeColor="text1"/>
            <w:sz w:val="24"/>
            <w:szCs w:val="24"/>
          </w:rPr>
          <w:t>Muramatsu T</w:t>
        </w:r>
      </w:hyperlink>
      <w:r w:rsidR="004C77D1" w:rsidRPr="00C12FA1">
        <w:rPr>
          <w:rFonts w:cs="Arial"/>
          <w:b w:val="0"/>
          <w:color w:val="000000" w:themeColor="text1"/>
          <w:sz w:val="24"/>
          <w:szCs w:val="24"/>
        </w:rPr>
        <w:t xml:space="preserve">, </w:t>
      </w:r>
      <w:hyperlink r:id="rId191" w:history="1">
        <w:r w:rsidR="004C77D1" w:rsidRPr="00C12FA1">
          <w:rPr>
            <w:rFonts w:cs="Arial"/>
            <w:b w:val="0"/>
            <w:color w:val="000000" w:themeColor="text1"/>
            <w:sz w:val="24"/>
            <w:szCs w:val="24"/>
          </w:rPr>
          <w:t>Endo H</w:t>
        </w:r>
      </w:hyperlink>
      <w:r w:rsidR="004C77D1" w:rsidRPr="00C12FA1">
        <w:rPr>
          <w:rFonts w:cs="Arial"/>
          <w:b w:val="0"/>
          <w:color w:val="000000" w:themeColor="text1"/>
          <w:sz w:val="24"/>
          <w:szCs w:val="24"/>
        </w:rPr>
        <w:t xml:space="preserve">, </w:t>
      </w:r>
      <w:hyperlink r:id="rId192" w:history="1">
        <w:r w:rsidR="004C77D1" w:rsidRPr="00C12FA1">
          <w:rPr>
            <w:rFonts w:cs="Arial"/>
            <w:b w:val="0"/>
            <w:color w:val="000000" w:themeColor="text1"/>
            <w:sz w:val="24"/>
            <w:szCs w:val="24"/>
          </w:rPr>
          <w:t>Uzawa N</w:t>
        </w:r>
      </w:hyperlink>
      <w:r w:rsidR="004C77D1" w:rsidRPr="00C12FA1">
        <w:rPr>
          <w:rFonts w:cs="Arial"/>
          <w:b w:val="0"/>
          <w:color w:val="000000" w:themeColor="text1"/>
          <w:sz w:val="24"/>
          <w:szCs w:val="24"/>
        </w:rPr>
        <w:t xml:space="preserve">, </w:t>
      </w:r>
      <w:hyperlink r:id="rId193" w:history="1">
        <w:r w:rsidR="004C77D1" w:rsidRPr="00C12FA1">
          <w:rPr>
            <w:rFonts w:cs="Arial"/>
            <w:b w:val="0"/>
            <w:color w:val="000000" w:themeColor="text1"/>
            <w:sz w:val="24"/>
            <w:szCs w:val="24"/>
          </w:rPr>
          <w:t>Kawano T</w:t>
        </w:r>
      </w:hyperlink>
      <w:r w:rsidR="004C77D1" w:rsidRPr="00C12FA1">
        <w:rPr>
          <w:rFonts w:cs="Arial"/>
          <w:b w:val="0"/>
          <w:color w:val="000000" w:themeColor="text1"/>
          <w:sz w:val="24"/>
          <w:szCs w:val="24"/>
        </w:rPr>
        <w:t xml:space="preserve">, </w:t>
      </w:r>
      <w:hyperlink r:id="rId194" w:history="1">
        <w:r w:rsidR="004C77D1" w:rsidRPr="00C12FA1">
          <w:rPr>
            <w:rFonts w:cs="Arial"/>
            <w:b w:val="0"/>
            <w:color w:val="000000" w:themeColor="text1"/>
            <w:sz w:val="24"/>
            <w:szCs w:val="24"/>
          </w:rPr>
          <w:t>Harada K</w:t>
        </w:r>
      </w:hyperlink>
      <w:r w:rsidR="004C77D1" w:rsidRPr="00C12FA1">
        <w:rPr>
          <w:rFonts w:cs="Arial"/>
          <w:b w:val="0"/>
          <w:color w:val="000000" w:themeColor="text1"/>
          <w:sz w:val="24"/>
          <w:szCs w:val="24"/>
        </w:rPr>
        <w:t xml:space="preserve">, </w:t>
      </w:r>
      <w:hyperlink r:id="rId195" w:history="1">
        <w:r w:rsidR="004C77D1" w:rsidRPr="00C12FA1">
          <w:rPr>
            <w:rStyle w:val="highlight"/>
            <w:rFonts w:cs="Arial"/>
            <w:b w:val="0"/>
            <w:color w:val="000000" w:themeColor="text1"/>
            <w:sz w:val="24"/>
            <w:szCs w:val="24"/>
          </w:rPr>
          <w:t>Inazawa J</w:t>
        </w:r>
      </w:hyperlink>
      <w:r w:rsidR="004C77D1" w:rsidRPr="00C12FA1">
        <w:rPr>
          <w:rFonts w:cs="Arial"/>
          <w:b w:val="0"/>
          <w:color w:val="000000" w:themeColor="text1"/>
          <w:sz w:val="24"/>
          <w:szCs w:val="24"/>
        </w:rPr>
        <w:t xml:space="preserve">, </w:t>
      </w:r>
      <w:hyperlink r:id="rId196" w:history="1">
        <w:r w:rsidR="004C77D1" w:rsidRPr="00C12FA1">
          <w:rPr>
            <w:rFonts w:cs="Arial"/>
            <w:b w:val="0"/>
            <w:color w:val="000000" w:themeColor="text1"/>
            <w:sz w:val="24"/>
            <w:szCs w:val="24"/>
          </w:rPr>
          <w:t>Kozaki K</w:t>
        </w:r>
      </w:hyperlink>
      <w:r w:rsidR="004C77D1" w:rsidRPr="00C12FA1">
        <w:rPr>
          <w:rFonts w:cs="Arial"/>
          <w:b w:val="0"/>
          <w:color w:val="000000" w:themeColor="text1"/>
          <w:sz w:val="24"/>
          <w:szCs w:val="24"/>
        </w:rPr>
        <w:t>.</w:t>
      </w:r>
      <w:r w:rsidR="004C77D1">
        <w:rPr>
          <w:rFonts w:cs="Arial" w:hint="eastAsia"/>
          <w:color w:val="000000" w:themeColor="text1"/>
        </w:rPr>
        <w:t xml:space="preserve"> </w:t>
      </w:r>
      <w:r w:rsidR="004C77D1" w:rsidRPr="00C12FA1">
        <w:rPr>
          <w:rFonts w:cs="Arial"/>
          <w:b w:val="0"/>
          <w:color w:val="000000" w:themeColor="text1"/>
          <w:sz w:val="24"/>
          <w:szCs w:val="24"/>
        </w:rPr>
        <w:t>miR-655 Is an EMT-suppressive MicroRNA targeting ZEB1 and TGFBR2.</w:t>
      </w:r>
      <w:r w:rsidR="004C77D1">
        <w:rPr>
          <w:rFonts w:cs="Arial" w:hint="eastAsia"/>
          <w:b w:val="0"/>
          <w:color w:val="000000" w:themeColor="text1"/>
          <w:sz w:val="24"/>
          <w:szCs w:val="24"/>
        </w:rPr>
        <w:t xml:space="preserve"> </w:t>
      </w:r>
      <w:hyperlink r:id="rId197" w:tooltip="PloS one." w:history="1">
        <w:r w:rsidR="004C77D1" w:rsidRPr="00C12FA1">
          <w:rPr>
            <w:rFonts w:cs="Arial"/>
            <w:b w:val="0"/>
            <w:color w:val="000000" w:themeColor="text1"/>
            <w:sz w:val="24"/>
            <w:szCs w:val="24"/>
          </w:rPr>
          <w:t>PLoS One.</w:t>
        </w:r>
      </w:hyperlink>
      <w:r w:rsidR="004C77D1">
        <w:rPr>
          <w:rFonts w:cs="Arial"/>
          <w:b w:val="0"/>
          <w:color w:val="000000" w:themeColor="text1"/>
          <w:sz w:val="24"/>
          <w:szCs w:val="24"/>
        </w:rPr>
        <w:t xml:space="preserve"> ;</w:t>
      </w:r>
      <w:r w:rsidR="004C77D1">
        <w:rPr>
          <w:rFonts w:cs="Arial" w:hint="eastAsia"/>
          <w:b w:val="0"/>
          <w:color w:val="000000" w:themeColor="text1"/>
          <w:sz w:val="24"/>
          <w:szCs w:val="24"/>
        </w:rPr>
        <w:t xml:space="preserve"> </w:t>
      </w:r>
      <w:r w:rsidR="004C77D1">
        <w:rPr>
          <w:rFonts w:cs="Arial"/>
          <w:b w:val="0"/>
          <w:color w:val="000000" w:themeColor="text1"/>
          <w:sz w:val="24"/>
          <w:szCs w:val="24"/>
        </w:rPr>
        <w:t>8</w:t>
      </w:r>
      <w:r w:rsidR="004C77D1">
        <w:rPr>
          <w:rFonts w:cs="Arial" w:hint="eastAsia"/>
          <w:b w:val="0"/>
          <w:color w:val="000000" w:themeColor="text1"/>
          <w:sz w:val="24"/>
          <w:szCs w:val="24"/>
        </w:rPr>
        <w:t xml:space="preserve"> </w:t>
      </w:r>
      <w:r w:rsidR="004C77D1">
        <w:rPr>
          <w:rFonts w:cs="Arial"/>
          <w:b w:val="0"/>
          <w:color w:val="000000" w:themeColor="text1"/>
          <w:sz w:val="24"/>
          <w:szCs w:val="24"/>
        </w:rPr>
        <w:t>(5)</w:t>
      </w:r>
      <w:r w:rsidR="004C77D1">
        <w:rPr>
          <w:rFonts w:cs="Arial" w:hint="eastAsia"/>
          <w:b w:val="0"/>
          <w:color w:val="000000" w:themeColor="text1"/>
          <w:sz w:val="24"/>
          <w:szCs w:val="24"/>
        </w:rPr>
        <w:t xml:space="preserve"> </w:t>
      </w:r>
      <w:r w:rsidR="004C77D1">
        <w:rPr>
          <w:rFonts w:cs="Arial"/>
          <w:b w:val="0"/>
          <w:color w:val="000000" w:themeColor="text1"/>
          <w:sz w:val="24"/>
          <w:szCs w:val="24"/>
        </w:rPr>
        <w:t>:</w:t>
      </w:r>
      <w:r w:rsidR="004C77D1">
        <w:rPr>
          <w:rFonts w:cs="Arial" w:hint="eastAsia"/>
          <w:b w:val="0"/>
          <w:color w:val="000000" w:themeColor="text1"/>
          <w:sz w:val="24"/>
          <w:szCs w:val="24"/>
        </w:rPr>
        <w:t xml:space="preserve"> </w:t>
      </w:r>
      <w:r w:rsidR="004C77D1">
        <w:rPr>
          <w:rFonts w:cs="Arial"/>
          <w:b w:val="0"/>
          <w:color w:val="000000" w:themeColor="text1"/>
          <w:sz w:val="24"/>
          <w:szCs w:val="24"/>
        </w:rPr>
        <w:t>e62757</w:t>
      </w:r>
      <w:r w:rsidR="004C77D1">
        <w:rPr>
          <w:rFonts w:cs="Arial" w:hint="eastAsia"/>
          <w:b w:val="0"/>
          <w:color w:val="000000" w:themeColor="text1"/>
          <w:sz w:val="24"/>
          <w:szCs w:val="24"/>
        </w:rPr>
        <w:t xml:space="preserve"> , 2013</w:t>
      </w:r>
    </w:p>
    <w:p w:rsidR="004C77D1" w:rsidRPr="00387361" w:rsidRDefault="00976CCD" w:rsidP="00387361">
      <w:pPr>
        <w:rPr>
          <w:rFonts w:ascii="ＭＳ Ｐゴシック" w:eastAsia="ＭＳ Ｐゴシック" w:hAnsi="ＭＳ Ｐゴシック"/>
          <w:color w:val="000000" w:themeColor="text1"/>
        </w:rPr>
      </w:pPr>
      <w:hyperlink r:id="rId198" w:history="1">
        <w:r w:rsidR="004C77D1" w:rsidRPr="00387361">
          <w:rPr>
            <w:rStyle w:val="a3"/>
            <w:rFonts w:ascii="ＭＳ Ｐゴシック" w:eastAsia="ＭＳ Ｐゴシック" w:hAnsi="ＭＳ Ｐゴシック"/>
            <w:color w:val="000000" w:themeColor="text1"/>
            <w:u w:val="none"/>
          </w:rPr>
          <w:t>Furuta M</w:t>
        </w:r>
      </w:hyperlink>
      <w:r w:rsidR="004C77D1" w:rsidRPr="00387361">
        <w:rPr>
          <w:rFonts w:ascii="ＭＳ Ｐゴシック" w:eastAsia="ＭＳ Ｐゴシック" w:hAnsi="ＭＳ Ｐゴシック"/>
          <w:color w:val="000000" w:themeColor="text1"/>
        </w:rPr>
        <w:t xml:space="preserve">, </w:t>
      </w:r>
      <w:hyperlink r:id="rId199" w:history="1">
        <w:r w:rsidR="004C77D1" w:rsidRPr="00387361">
          <w:rPr>
            <w:rStyle w:val="a3"/>
            <w:rFonts w:ascii="ＭＳ Ｐゴシック" w:eastAsia="ＭＳ Ｐゴシック" w:hAnsi="ＭＳ Ｐゴシック"/>
            <w:color w:val="000000" w:themeColor="text1"/>
            <w:u w:val="none"/>
          </w:rPr>
          <w:t>Kozaki KI</w:t>
        </w:r>
      </w:hyperlink>
      <w:r w:rsidR="004C77D1" w:rsidRPr="00387361">
        <w:rPr>
          <w:rFonts w:ascii="ＭＳ Ｐゴシック" w:eastAsia="ＭＳ Ｐゴシック" w:hAnsi="ＭＳ Ｐゴシック"/>
          <w:color w:val="000000" w:themeColor="text1"/>
        </w:rPr>
        <w:t xml:space="preserve">, </w:t>
      </w:r>
      <w:hyperlink r:id="rId200" w:history="1">
        <w:r w:rsidR="004C77D1" w:rsidRPr="00387361">
          <w:rPr>
            <w:rStyle w:val="a3"/>
            <w:rFonts w:ascii="ＭＳ Ｐゴシック" w:eastAsia="ＭＳ Ｐゴシック" w:hAnsi="ＭＳ Ｐゴシック"/>
            <w:color w:val="000000" w:themeColor="text1"/>
            <w:u w:val="none"/>
          </w:rPr>
          <w:t>Tanimoto K</w:t>
        </w:r>
      </w:hyperlink>
      <w:r w:rsidR="004C77D1" w:rsidRPr="00387361">
        <w:rPr>
          <w:rFonts w:ascii="ＭＳ Ｐゴシック" w:eastAsia="ＭＳ Ｐゴシック" w:hAnsi="ＭＳ Ｐゴシック"/>
          <w:color w:val="000000" w:themeColor="text1"/>
        </w:rPr>
        <w:t xml:space="preserve">, </w:t>
      </w:r>
      <w:hyperlink r:id="rId201" w:history="1">
        <w:r w:rsidR="004C77D1" w:rsidRPr="00387361">
          <w:rPr>
            <w:rStyle w:val="a3"/>
            <w:rFonts w:ascii="ＭＳ Ｐゴシック" w:eastAsia="ＭＳ Ｐゴシック" w:hAnsi="ＭＳ Ｐゴシック"/>
            <w:color w:val="000000" w:themeColor="text1"/>
            <w:u w:val="none"/>
          </w:rPr>
          <w:t>Tanaka S</w:t>
        </w:r>
      </w:hyperlink>
      <w:r w:rsidR="004C77D1" w:rsidRPr="00387361">
        <w:rPr>
          <w:rFonts w:ascii="ＭＳ Ｐゴシック" w:eastAsia="ＭＳ Ｐゴシック" w:hAnsi="ＭＳ Ｐゴシック"/>
          <w:color w:val="000000" w:themeColor="text1"/>
        </w:rPr>
        <w:t xml:space="preserve">, </w:t>
      </w:r>
      <w:hyperlink r:id="rId202" w:history="1">
        <w:r w:rsidR="004C77D1" w:rsidRPr="00387361">
          <w:rPr>
            <w:rStyle w:val="a3"/>
            <w:rFonts w:ascii="ＭＳ Ｐゴシック" w:eastAsia="ＭＳ Ｐゴシック" w:hAnsi="ＭＳ Ｐゴシック"/>
            <w:color w:val="000000" w:themeColor="text1"/>
            <w:u w:val="none"/>
          </w:rPr>
          <w:t>Arii S</w:t>
        </w:r>
      </w:hyperlink>
      <w:r w:rsidR="004C77D1" w:rsidRPr="00387361">
        <w:rPr>
          <w:rFonts w:ascii="ＭＳ Ｐゴシック" w:eastAsia="ＭＳ Ｐゴシック" w:hAnsi="ＭＳ Ｐゴシック"/>
          <w:color w:val="000000" w:themeColor="text1"/>
        </w:rPr>
        <w:t xml:space="preserve">, </w:t>
      </w:r>
      <w:hyperlink r:id="rId203" w:history="1">
        <w:r w:rsidR="004C77D1" w:rsidRPr="00387361">
          <w:rPr>
            <w:rStyle w:val="a3"/>
            <w:rFonts w:ascii="ＭＳ Ｐゴシック" w:eastAsia="ＭＳ Ｐゴシック" w:hAnsi="ＭＳ Ｐゴシック"/>
            <w:color w:val="000000" w:themeColor="text1"/>
            <w:u w:val="none"/>
          </w:rPr>
          <w:t>Shimamura T</w:t>
        </w:r>
      </w:hyperlink>
      <w:r w:rsidR="004C77D1" w:rsidRPr="00387361">
        <w:rPr>
          <w:rFonts w:ascii="ＭＳ Ｐゴシック" w:eastAsia="ＭＳ Ｐゴシック" w:hAnsi="ＭＳ Ｐゴシック"/>
          <w:color w:val="000000" w:themeColor="text1"/>
        </w:rPr>
        <w:t xml:space="preserve">, </w:t>
      </w:r>
      <w:hyperlink r:id="rId204" w:history="1">
        <w:r w:rsidR="004C77D1" w:rsidRPr="00387361">
          <w:rPr>
            <w:rStyle w:val="a3"/>
            <w:rFonts w:ascii="ＭＳ Ｐゴシック" w:eastAsia="ＭＳ Ｐゴシック" w:hAnsi="ＭＳ Ｐゴシック"/>
            <w:color w:val="000000" w:themeColor="text1"/>
            <w:u w:val="none"/>
          </w:rPr>
          <w:t>Niida A</w:t>
        </w:r>
      </w:hyperlink>
      <w:r w:rsidR="004C77D1" w:rsidRPr="00387361">
        <w:rPr>
          <w:rFonts w:ascii="ＭＳ Ｐゴシック" w:eastAsia="ＭＳ Ｐゴシック" w:hAnsi="ＭＳ Ｐゴシック"/>
          <w:color w:val="000000" w:themeColor="text1"/>
        </w:rPr>
        <w:t xml:space="preserve">, </w:t>
      </w:r>
      <w:hyperlink r:id="rId205" w:history="1">
        <w:r w:rsidR="004C77D1" w:rsidRPr="00387361">
          <w:rPr>
            <w:rStyle w:val="a3"/>
            <w:rFonts w:ascii="ＭＳ Ｐゴシック" w:eastAsia="ＭＳ Ｐゴシック" w:hAnsi="ＭＳ Ｐゴシック"/>
            <w:color w:val="000000" w:themeColor="text1"/>
            <w:u w:val="none"/>
          </w:rPr>
          <w:t>Miyano S</w:t>
        </w:r>
      </w:hyperlink>
      <w:r w:rsidR="004C77D1" w:rsidRPr="00387361">
        <w:rPr>
          <w:rFonts w:ascii="ＭＳ Ｐゴシック" w:eastAsia="ＭＳ Ｐゴシック" w:hAnsi="ＭＳ Ｐゴシック"/>
          <w:color w:val="000000" w:themeColor="text1"/>
        </w:rPr>
        <w:t xml:space="preserve">, </w:t>
      </w:r>
      <w:hyperlink r:id="rId206" w:history="1">
        <w:r w:rsidR="004C77D1" w:rsidRPr="00387361">
          <w:rPr>
            <w:rStyle w:val="a3"/>
            <w:rFonts w:ascii="ＭＳ Ｐゴシック" w:eastAsia="ＭＳ Ｐゴシック" w:hAnsi="ＭＳ Ｐゴシック"/>
            <w:color w:val="000000" w:themeColor="text1"/>
            <w:u w:val="none"/>
          </w:rPr>
          <w:t>Inazawa J</w:t>
        </w:r>
      </w:hyperlink>
      <w:r w:rsidR="004C77D1" w:rsidRPr="00387361">
        <w:rPr>
          <w:rFonts w:ascii="ＭＳ Ｐゴシック" w:eastAsia="ＭＳ Ｐゴシック" w:hAnsi="ＭＳ Ｐゴシック"/>
          <w:color w:val="000000" w:themeColor="text1"/>
        </w:rPr>
        <w:t>.</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The Tumor-Suppressive miR-497-195 Cluster Targets Multiple Cell-Cycle Regulators in Hepatocellular Carcinoma.</w:t>
      </w:r>
      <w:r w:rsidR="004C77D1" w:rsidRPr="00387361">
        <w:rPr>
          <w:rFonts w:ascii="ＭＳ Ｐゴシック" w:eastAsia="ＭＳ Ｐゴシック" w:hAnsi="ＭＳ Ｐゴシック" w:hint="eastAsia"/>
          <w:color w:val="000000" w:themeColor="text1"/>
        </w:rPr>
        <w:t xml:space="preserve"> </w:t>
      </w:r>
      <w:hyperlink r:id="rId207" w:tooltip="PloS one." w:history="1">
        <w:r w:rsidR="004C77D1" w:rsidRPr="00387361">
          <w:rPr>
            <w:rStyle w:val="a3"/>
            <w:rFonts w:ascii="ＭＳ Ｐゴシック" w:eastAsia="ＭＳ Ｐゴシック" w:hAnsi="ＭＳ Ｐゴシック"/>
            <w:color w:val="000000" w:themeColor="text1"/>
            <w:u w:val="none"/>
          </w:rPr>
          <w:t>PLoS One.</w:t>
        </w:r>
      </w:hyperlink>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8</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(3)</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e60155</w:t>
      </w:r>
      <w:r w:rsidR="004C77D1" w:rsidRPr="00387361">
        <w:rPr>
          <w:rFonts w:ascii="ＭＳ Ｐゴシック" w:eastAsia="ＭＳ Ｐゴシック" w:hAnsi="ＭＳ Ｐゴシック" w:hint="eastAsia"/>
          <w:color w:val="000000" w:themeColor="text1"/>
        </w:rPr>
        <w:t xml:space="preserve"> , 2013</w:t>
      </w:r>
    </w:p>
    <w:p w:rsidR="004C77D1" w:rsidRPr="002873D2" w:rsidRDefault="004C77D1" w:rsidP="00387361">
      <w:pPr>
        <w:rPr>
          <w:rFonts w:ascii="ＭＳ Ｐゴシック" w:eastAsia="ＭＳ Ｐゴシック" w:hAnsi="ＭＳ Ｐゴシック"/>
          <w:color w:val="000000" w:themeColor="text1"/>
        </w:rPr>
      </w:pPr>
    </w:p>
    <w:p w:rsidR="004C77D1" w:rsidRPr="00387361" w:rsidRDefault="00976CCD" w:rsidP="00387361">
      <w:pPr>
        <w:rPr>
          <w:rFonts w:ascii="ＭＳ Ｐゴシック" w:eastAsia="ＭＳ Ｐゴシック" w:hAnsi="ＭＳ Ｐゴシック"/>
          <w:color w:val="000000" w:themeColor="text1"/>
        </w:rPr>
      </w:pPr>
      <w:hyperlink r:id="rId208" w:history="1">
        <w:r w:rsidR="004C77D1" w:rsidRPr="00387361">
          <w:rPr>
            <w:rFonts w:ascii="ＭＳ Ｐゴシック" w:eastAsia="ＭＳ Ｐゴシック" w:hAnsi="ＭＳ Ｐゴシック"/>
            <w:color w:val="000000" w:themeColor="text1"/>
          </w:rPr>
          <w:t>Endo H</w:t>
        </w:r>
      </w:hyperlink>
      <w:r w:rsidR="004C77D1" w:rsidRPr="00387361">
        <w:rPr>
          <w:rFonts w:ascii="ＭＳ Ｐゴシック" w:eastAsia="ＭＳ Ｐゴシック" w:hAnsi="ＭＳ Ｐゴシック"/>
          <w:color w:val="000000" w:themeColor="text1"/>
        </w:rPr>
        <w:t xml:space="preserve">, </w:t>
      </w:r>
      <w:hyperlink r:id="rId209" w:history="1">
        <w:r w:rsidR="004C77D1" w:rsidRPr="00387361">
          <w:rPr>
            <w:rFonts w:ascii="ＭＳ Ｐゴシック" w:eastAsia="ＭＳ Ｐゴシック" w:hAnsi="ＭＳ Ｐゴシック"/>
            <w:color w:val="000000" w:themeColor="text1"/>
          </w:rPr>
          <w:t>Muramatsu T</w:t>
        </w:r>
      </w:hyperlink>
      <w:r w:rsidR="004C77D1" w:rsidRPr="00387361">
        <w:rPr>
          <w:rFonts w:ascii="ＭＳ Ｐゴシック" w:eastAsia="ＭＳ Ｐゴシック" w:hAnsi="ＭＳ Ｐゴシック"/>
          <w:color w:val="000000" w:themeColor="text1"/>
        </w:rPr>
        <w:t xml:space="preserve">, </w:t>
      </w:r>
      <w:hyperlink r:id="rId210" w:history="1">
        <w:r w:rsidR="004C77D1" w:rsidRPr="00387361">
          <w:rPr>
            <w:rFonts w:ascii="ＭＳ Ｐゴシック" w:eastAsia="ＭＳ Ｐゴシック" w:hAnsi="ＭＳ Ｐゴシック"/>
            <w:color w:val="000000" w:themeColor="text1"/>
          </w:rPr>
          <w:t>Furuta M</w:t>
        </w:r>
      </w:hyperlink>
      <w:r w:rsidR="004C77D1" w:rsidRPr="00387361">
        <w:rPr>
          <w:rFonts w:ascii="ＭＳ Ｐゴシック" w:eastAsia="ＭＳ Ｐゴシック" w:hAnsi="ＭＳ Ｐゴシック"/>
          <w:color w:val="000000" w:themeColor="text1"/>
        </w:rPr>
        <w:t xml:space="preserve">, </w:t>
      </w:r>
      <w:hyperlink r:id="rId211" w:history="1">
        <w:r w:rsidR="004C77D1" w:rsidRPr="00387361">
          <w:rPr>
            <w:rFonts w:ascii="ＭＳ Ｐゴシック" w:eastAsia="ＭＳ Ｐゴシック" w:hAnsi="ＭＳ Ｐゴシック"/>
            <w:color w:val="000000" w:themeColor="text1"/>
          </w:rPr>
          <w:t>Uzawa N</w:t>
        </w:r>
      </w:hyperlink>
      <w:r w:rsidR="004C77D1" w:rsidRPr="00387361">
        <w:rPr>
          <w:rFonts w:ascii="ＭＳ Ｐゴシック" w:eastAsia="ＭＳ Ｐゴシック" w:hAnsi="ＭＳ Ｐゴシック"/>
          <w:color w:val="000000" w:themeColor="text1"/>
        </w:rPr>
        <w:t xml:space="preserve">, </w:t>
      </w:r>
      <w:hyperlink r:id="rId212" w:history="1">
        <w:r w:rsidR="004C77D1" w:rsidRPr="00387361">
          <w:rPr>
            <w:rFonts w:ascii="ＭＳ Ｐゴシック" w:eastAsia="ＭＳ Ｐゴシック" w:hAnsi="ＭＳ Ｐゴシック"/>
            <w:color w:val="000000" w:themeColor="text1"/>
          </w:rPr>
          <w:t>Pimkhaokham A</w:t>
        </w:r>
      </w:hyperlink>
      <w:r w:rsidR="004C77D1" w:rsidRPr="00387361">
        <w:rPr>
          <w:rFonts w:ascii="ＭＳ Ｐゴシック" w:eastAsia="ＭＳ Ｐゴシック" w:hAnsi="ＭＳ Ｐゴシック"/>
          <w:color w:val="000000" w:themeColor="text1"/>
        </w:rPr>
        <w:t xml:space="preserve">, </w:t>
      </w:r>
      <w:hyperlink r:id="rId213" w:history="1">
        <w:r w:rsidR="004C77D1" w:rsidRPr="00387361">
          <w:rPr>
            <w:rFonts w:ascii="ＭＳ Ｐゴシック" w:eastAsia="ＭＳ Ｐゴシック" w:hAnsi="ＭＳ Ｐゴシック"/>
            <w:color w:val="000000" w:themeColor="text1"/>
          </w:rPr>
          <w:t>Amagasa T</w:t>
        </w:r>
      </w:hyperlink>
      <w:r w:rsidR="004C77D1" w:rsidRPr="00387361">
        <w:rPr>
          <w:rFonts w:ascii="ＭＳ Ｐゴシック" w:eastAsia="ＭＳ Ｐゴシック" w:hAnsi="ＭＳ Ｐゴシック"/>
          <w:color w:val="000000" w:themeColor="text1"/>
        </w:rPr>
        <w:t xml:space="preserve">, </w:t>
      </w:r>
      <w:hyperlink r:id="rId214" w:history="1">
        <w:r w:rsidR="004C77D1" w:rsidRPr="00387361">
          <w:rPr>
            <w:rFonts w:ascii="ＭＳ Ｐゴシック" w:eastAsia="ＭＳ Ｐゴシック" w:hAnsi="ＭＳ Ｐゴシック"/>
            <w:color w:val="000000" w:themeColor="text1"/>
          </w:rPr>
          <w:t>Inazawa J</w:t>
        </w:r>
      </w:hyperlink>
      <w:r w:rsidR="004C77D1" w:rsidRPr="00387361">
        <w:rPr>
          <w:rFonts w:ascii="ＭＳ Ｐゴシック" w:eastAsia="ＭＳ Ｐゴシック" w:hAnsi="ＭＳ Ｐゴシック"/>
          <w:color w:val="000000" w:themeColor="text1"/>
        </w:rPr>
        <w:t xml:space="preserve">, </w:t>
      </w:r>
      <w:hyperlink r:id="rId215" w:history="1">
        <w:r w:rsidR="004C77D1" w:rsidRPr="00387361">
          <w:rPr>
            <w:rFonts w:ascii="ＭＳ Ｐゴシック" w:eastAsia="ＭＳ Ｐゴシック" w:hAnsi="ＭＳ Ｐゴシック"/>
            <w:color w:val="000000" w:themeColor="text1"/>
          </w:rPr>
          <w:t>Kozaki K</w:t>
        </w:r>
      </w:hyperlink>
      <w:r w:rsidR="004C77D1" w:rsidRPr="00387361">
        <w:rPr>
          <w:rFonts w:ascii="ＭＳ Ｐゴシック" w:eastAsia="ＭＳ Ｐゴシック" w:hAnsi="ＭＳ Ｐゴシック"/>
          <w:color w:val="000000" w:themeColor="text1"/>
        </w:rPr>
        <w:t>.</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Potential of tumor-suppressive miR-596 targeting LGALS3BP as a therapeutic agent in oral cancer.</w:t>
      </w:r>
      <w:r w:rsidR="004C77D1" w:rsidRPr="00387361">
        <w:rPr>
          <w:rFonts w:ascii="ＭＳ Ｐゴシック" w:eastAsia="ＭＳ Ｐゴシック" w:hAnsi="ＭＳ Ｐゴシック" w:hint="eastAsia"/>
          <w:color w:val="000000" w:themeColor="text1"/>
        </w:rPr>
        <w:t xml:space="preserve"> </w:t>
      </w:r>
      <w:hyperlink r:id="rId216" w:tooltip="Carcinogenesis." w:history="1">
        <w:r w:rsidR="004C77D1" w:rsidRPr="00387361">
          <w:rPr>
            <w:rFonts w:ascii="ＭＳ Ｐゴシック" w:eastAsia="ＭＳ Ｐゴシック" w:hAnsi="ＭＳ Ｐゴシック"/>
            <w:color w:val="000000" w:themeColor="text1"/>
          </w:rPr>
          <w:t>Carcinogenesis.</w:t>
        </w:r>
      </w:hyperlink>
      <w:r w:rsidR="004C77D1" w:rsidRPr="00387361">
        <w:rPr>
          <w:rFonts w:ascii="ＭＳ Ｐゴシック" w:eastAsia="ＭＳ Ｐゴシック" w:hAnsi="ＭＳ Ｐゴシック"/>
          <w:color w:val="000000" w:themeColor="text1"/>
        </w:rPr>
        <w:t xml:space="preserve"> ;</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34</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(3)</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560-9</w:t>
      </w:r>
      <w:r w:rsidR="004C77D1" w:rsidRPr="00387361">
        <w:rPr>
          <w:rFonts w:ascii="ＭＳ Ｐゴシック" w:eastAsia="ＭＳ Ｐゴシック" w:hAnsi="ＭＳ Ｐゴシック" w:hint="eastAsia"/>
          <w:color w:val="000000" w:themeColor="text1"/>
        </w:rPr>
        <w:t xml:space="preserve"> , 2013</w:t>
      </w:r>
    </w:p>
    <w:p w:rsidR="004C77D1" w:rsidRPr="002873D2" w:rsidRDefault="004C77D1" w:rsidP="00387361">
      <w:pPr>
        <w:rPr>
          <w:rFonts w:ascii="ＭＳ Ｐゴシック" w:eastAsia="ＭＳ Ｐゴシック" w:hAnsi="ＭＳ Ｐゴシック"/>
          <w:color w:val="000000" w:themeColor="text1"/>
        </w:rPr>
      </w:pPr>
    </w:p>
    <w:p w:rsidR="004C77D1" w:rsidRPr="00387361" w:rsidRDefault="00976CCD" w:rsidP="00387361">
      <w:pPr>
        <w:rPr>
          <w:rFonts w:ascii="ＭＳ Ｐゴシック" w:eastAsia="ＭＳ Ｐゴシック" w:hAnsi="ＭＳ Ｐゴシック"/>
          <w:color w:val="000000" w:themeColor="text1"/>
        </w:rPr>
      </w:pPr>
      <w:hyperlink r:id="rId217" w:history="1">
        <w:r w:rsidR="004C77D1" w:rsidRPr="00387361">
          <w:rPr>
            <w:rFonts w:ascii="ＭＳ Ｐゴシック" w:eastAsia="ＭＳ Ｐゴシック" w:hAnsi="ＭＳ Ｐゴシック"/>
            <w:color w:val="000000" w:themeColor="text1"/>
          </w:rPr>
          <w:t>Miyawaki Y</w:t>
        </w:r>
      </w:hyperlink>
      <w:r w:rsidR="004C77D1" w:rsidRPr="00387361">
        <w:rPr>
          <w:rFonts w:ascii="ＭＳ Ｐゴシック" w:eastAsia="ＭＳ Ｐゴシック" w:hAnsi="ＭＳ Ｐゴシック"/>
          <w:color w:val="000000" w:themeColor="text1"/>
        </w:rPr>
        <w:t xml:space="preserve">, </w:t>
      </w:r>
      <w:hyperlink r:id="rId218" w:history="1">
        <w:r w:rsidR="004C77D1" w:rsidRPr="00387361">
          <w:rPr>
            <w:rFonts w:ascii="ＭＳ Ｐゴシック" w:eastAsia="ＭＳ Ｐゴシック" w:hAnsi="ＭＳ Ｐゴシック"/>
            <w:color w:val="000000" w:themeColor="text1"/>
          </w:rPr>
          <w:t>Imoto I</w:t>
        </w:r>
      </w:hyperlink>
      <w:r w:rsidR="004C77D1" w:rsidRPr="00387361">
        <w:rPr>
          <w:rFonts w:ascii="ＭＳ Ｐゴシック" w:eastAsia="ＭＳ Ｐゴシック" w:hAnsi="ＭＳ Ｐゴシック"/>
          <w:color w:val="000000" w:themeColor="text1"/>
        </w:rPr>
        <w:t xml:space="preserve">, </w:t>
      </w:r>
      <w:hyperlink r:id="rId219" w:history="1">
        <w:r w:rsidR="004C77D1" w:rsidRPr="00387361">
          <w:rPr>
            <w:rFonts w:ascii="ＭＳ Ｐゴシック" w:eastAsia="ＭＳ Ｐゴシック" w:hAnsi="ＭＳ Ｐゴシック"/>
            <w:color w:val="000000" w:themeColor="text1"/>
          </w:rPr>
          <w:t>Tokairin Y</w:t>
        </w:r>
      </w:hyperlink>
      <w:r w:rsidR="004C77D1" w:rsidRPr="00387361">
        <w:rPr>
          <w:rFonts w:ascii="ＭＳ Ｐゴシック" w:eastAsia="ＭＳ Ｐゴシック" w:hAnsi="ＭＳ Ｐゴシック"/>
          <w:color w:val="000000" w:themeColor="text1"/>
        </w:rPr>
        <w:t xml:space="preserve">, </w:t>
      </w:r>
      <w:hyperlink r:id="rId220" w:history="1">
        <w:r w:rsidR="004C77D1" w:rsidRPr="00387361">
          <w:rPr>
            <w:rFonts w:ascii="ＭＳ Ｐゴシック" w:eastAsia="ＭＳ Ｐゴシック" w:hAnsi="ＭＳ Ｐゴシック"/>
            <w:color w:val="000000" w:themeColor="text1"/>
          </w:rPr>
          <w:t>Kawada K</w:t>
        </w:r>
      </w:hyperlink>
      <w:r w:rsidR="004C77D1" w:rsidRPr="00387361">
        <w:rPr>
          <w:rFonts w:ascii="ＭＳ Ｐゴシック" w:eastAsia="ＭＳ Ｐゴシック" w:hAnsi="ＭＳ Ｐゴシック"/>
          <w:color w:val="000000" w:themeColor="text1"/>
        </w:rPr>
        <w:t xml:space="preserve">, </w:t>
      </w:r>
      <w:hyperlink r:id="rId221" w:history="1">
        <w:r w:rsidR="004C77D1" w:rsidRPr="00387361">
          <w:rPr>
            <w:rFonts w:ascii="ＭＳ Ｐゴシック" w:eastAsia="ＭＳ Ｐゴシック" w:hAnsi="ＭＳ Ｐゴシック"/>
            <w:color w:val="000000" w:themeColor="text1"/>
          </w:rPr>
          <w:t>Nakajima Y</w:t>
        </w:r>
      </w:hyperlink>
      <w:r w:rsidR="004C77D1" w:rsidRPr="00387361">
        <w:rPr>
          <w:rFonts w:ascii="ＭＳ Ｐゴシック" w:eastAsia="ＭＳ Ｐゴシック" w:hAnsi="ＭＳ Ｐゴシック"/>
          <w:color w:val="000000" w:themeColor="text1"/>
        </w:rPr>
        <w:t xml:space="preserve">, </w:t>
      </w:r>
      <w:hyperlink r:id="rId222" w:history="1">
        <w:r w:rsidR="004C77D1" w:rsidRPr="00387361">
          <w:rPr>
            <w:rFonts w:ascii="ＭＳ Ｐゴシック" w:eastAsia="ＭＳ Ｐゴシック" w:hAnsi="ＭＳ Ｐゴシック"/>
            <w:color w:val="000000" w:themeColor="text1"/>
          </w:rPr>
          <w:t>Nishikage T</w:t>
        </w:r>
      </w:hyperlink>
      <w:r w:rsidR="004C77D1" w:rsidRPr="00387361">
        <w:rPr>
          <w:rFonts w:ascii="ＭＳ Ｐゴシック" w:eastAsia="ＭＳ Ｐゴシック" w:hAnsi="ＭＳ Ｐゴシック"/>
          <w:color w:val="000000" w:themeColor="text1"/>
        </w:rPr>
        <w:t xml:space="preserve">, </w:t>
      </w:r>
      <w:hyperlink r:id="rId223" w:history="1">
        <w:r w:rsidR="004C77D1" w:rsidRPr="00387361">
          <w:rPr>
            <w:rFonts w:ascii="ＭＳ Ｐゴシック" w:eastAsia="ＭＳ Ｐゴシック" w:hAnsi="ＭＳ Ｐゴシック"/>
            <w:color w:val="000000" w:themeColor="text1"/>
          </w:rPr>
          <w:t>Nagai K</w:t>
        </w:r>
      </w:hyperlink>
      <w:r w:rsidR="004C77D1" w:rsidRPr="00387361">
        <w:rPr>
          <w:rFonts w:ascii="ＭＳ Ｐゴシック" w:eastAsia="ＭＳ Ｐゴシック" w:hAnsi="ＭＳ Ｐゴシック"/>
          <w:color w:val="000000" w:themeColor="text1"/>
        </w:rPr>
        <w:t xml:space="preserve">, </w:t>
      </w:r>
      <w:hyperlink r:id="rId224" w:history="1">
        <w:r w:rsidR="004C77D1" w:rsidRPr="00387361">
          <w:rPr>
            <w:rFonts w:ascii="ＭＳ Ｐゴシック" w:eastAsia="ＭＳ Ｐゴシック" w:hAnsi="ＭＳ Ｐゴシック"/>
            <w:color w:val="000000" w:themeColor="text1"/>
          </w:rPr>
          <w:t>Kajiwara M</w:t>
        </w:r>
      </w:hyperlink>
      <w:r w:rsidR="004C77D1" w:rsidRPr="00387361">
        <w:rPr>
          <w:rFonts w:ascii="ＭＳ Ｐゴシック" w:eastAsia="ＭＳ Ｐゴシック" w:hAnsi="ＭＳ Ｐゴシック"/>
          <w:color w:val="000000" w:themeColor="text1"/>
        </w:rPr>
        <w:t xml:space="preserve">, </w:t>
      </w:r>
      <w:hyperlink r:id="rId225" w:history="1">
        <w:r w:rsidR="004C77D1" w:rsidRPr="00387361">
          <w:rPr>
            <w:rFonts w:ascii="ＭＳ Ｐゴシック" w:eastAsia="ＭＳ Ｐゴシック" w:hAnsi="ＭＳ Ｐゴシック"/>
            <w:color w:val="000000" w:themeColor="text1"/>
          </w:rPr>
          <w:t>Inazawa J</w:t>
        </w:r>
      </w:hyperlink>
      <w:r w:rsidR="004C77D1" w:rsidRPr="00387361">
        <w:rPr>
          <w:rFonts w:ascii="ＭＳ Ｐゴシック" w:eastAsia="ＭＳ Ｐゴシック" w:hAnsi="ＭＳ Ｐゴシック"/>
          <w:color w:val="000000" w:themeColor="text1"/>
        </w:rPr>
        <w:t xml:space="preserve">, </w:t>
      </w:r>
      <w:hyperlink r:id="rId226" w:history="1">
        <w:r w:rsidR="004C77D1" w:rsidRPr="00387361">
          <w:rPr>
            <w:rFonts w:ascii="ＭＳ Ｐゴシック" w:eastAsia="ＭＳ Ｐゴシック" w:hAnsi="ＭＳ Ｐゴシック"/>
            <w:color w:val="000000" w:themeColor="text1"/>
          </w:rPr>
          <w:t>Kawano T</w:t>
        </w:r>
      </w:hyperlink>
      <w:r w:rsidR="004C77D1" w:rsidRPr="00387361">
        <w:rPr>
          <w:rFonts w:ascii="ＭＳ Ｐゴシック" w:eastAsia="ＭＳ Ｐゴシック" w:hAnsi="ＭＳ Ｐゴシック"/>
          <w:color w:val="000000" w:themeColor="text1"/>
        </w:rPr>
        <w:t>.</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Esophageal squamous cell carcinoma developed 11 years after allogeneic bone marrow transplantation for acute lymphatic leukemia.</w:t>
      </w:r>
    </w:p>
    <w:p w:rsidR="004C77D1" w:rsidRDefault="00976CCD" w:rsidP="00387361">
      <w:pPr>
        <w:rPr>
          <w:rFonts w:ascii="ＭＳ Ｐゴシック" w:eastAsia="ＭＳ Ｐゴシック" w:hAnsi="ＭＳ Ｐゴシック"/>
          <w:color w:val="000000" w:themeColor="text1"/>
        </w:rPr>
      </w:pPr>
      <w:hyperlink r:id="rId227" w:tooltip="Japanese journal of clinical oncology." w:history="1">
        <w:r w:rsidR="004C77D1" w:rsidRPr="00387361">
          <w:rPr>
            <w:rFonts w:ascii="ＭＳ Ｐゴシック" w:eastAsia="ＭＳ Ｐゴシック" w:hAnsi="ＭＳ Ｐゴシック"/>
            <w:color w:val="000000" w:themeColor="text1"/>
          </w:rPr>
          <w:t>Jpn J Clin Oncol.</w:t>
        </w:r>
      </w:hyperlink>
      <w:r w:rsidR="004C77D1" w:rsidRPr="00387361">
        <w:rPr>
          <w:rFonts w:ascii="ＭＳ Ｐゴシック" w:eastAsia="ＭＳ Ｐゴシック" w:hAnsi="ＭＳ Ｐゴシック"/>
          <w:color w:val="000000" w:themeColor="text1"/>
        </w:rPr>
        <w:t xml:space="preserve"> ;</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43</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(1)</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w:t>
      </w:r>
      <w:r w:rsidR="004C77D1" w:rsidRPr="00387361">
        <w:rPr>
          <w:rFonts w:ascii="ＭＳ Ｐゴシック" w:eastAsia="ＭＳ Ｐゴシック" w:hAnsi="ＭＳ Ｐゴシック" w:hint="eastAsia"/>
          <w:color w:val="000000" w:themeColor="text1"/>
        </w:rPr>
        <w:t xml:space="preserve"> </w:t>
      </w:r>
      <w:r w:rsidR="004C77D1" w:rsidRPr="00387361">
        <w:rPr>
          <w:rFonts w:ascii="ＭＳ Ｐゴシック" w:eastAsia="ＭＳ Ｐゴシック" w:hAnsi="ＭＳ Ｐゴシック"/>
          <w:color w:val="000000" w:themeColor="text1"/>
        </w:rPr>
        <w:t>69-73</w:t>
      </w:r>
      <w:r w:rsidR="004C77D1" w:rsidRPr="00387361">
        <w:rPr>
          <w:rFonts w:ascii="ＭＳ Ｐゴシック" w:eastAsia="ＭＳ Ｐゴシック" w:hAnsi="ＭＳ Ｐゴシック" w:hint="eastAsia"/>
          <w:color w:val="000000" w:themeColor="text1"/>
        </w:rPr>
        <w:t xml:space="preserve"> , 2013</w:t>
      </w:r>
    </w:p>
    <w:p w:rsidR="00387361" w:rsidRPr="00387361" w:rsidRDefault="00387361" w:rsidP="00387361">
      <w:pPr>
        <w:rPr>
          <w:rFonts w:ascii="ＭＳ Ｐゴシック" w:eastAsia="ＭＳ Ｐゴシック" w:hAnsi="ＭＳ Ｐゴシック"/>
          <w:color w:val="000000" w:themeColor="text1"/>
        </w:rPr>
      </w:pPr>
    </w:p>
    <w:p w:rsidR="00583AC9" w:rsidRDefault="00583AC9" w:rsidP="00387361">
      <w:pPr>
        <w:pStyle w:val="rprtbody1"/>
        <w:shd w:val="clear" w:color="auto" w:fill="FFFFFF"/>
        <w:rPr>
          <w:rStyle w:val="src1"/>
          <w:rFonts w:cs="Times New Roman"/>
          <w:color w:val="000000" w:themeColor="text1"/>
          <w:sz w:val="24"/>
          <w:szCs w:val="24"/>
        </w:rPr>
      </w:pPr>
    </w:p>
    <w:p w:rsidR="00583AC9" w:rsidRPr="00583AC9" w:rsidRDefault="00583AC9" w:rsidP="00583AC9">
      <w:pPr>
        <w:pStyle w:val="rprtbody1"/>
        <w:shd w:val="clear" w:color="auto" w:fill="FFFFFF"/>
        <w:rPr>
          <w:rFonts w:ascii="Arial" w:hAnsi="Arial" w:cs="Arial"/>
          <w:color w:val="000000" w:themeColor="text1"/>
          <w:sz w:val="36"/>
          <w:szCs w:val="36"/>
        </w:rPr>
      </w:pPr>
      <w:r w:rsidRPr="00583AC9">
        <w:rPr>
          <w:rFonts w:ascii="Arial" w:hAnsi="Arial" w:cs="Arial"/>
          <w:color w:val="000000" w:themeColor="text1"/>
          <w:sz w:val="36"/>
          <w:szCs w:val="36"/>
        </w:rPr>
        <w:t>Yoshio Miki</w:t>
      </w:r>
    </w:p>
    <w:p w:rsidR="004C77D1" w:rsidRDefault="00976CCD" w:rsidP="00DB5D5F">
      <w:pPr>
        <w:jc w:val="both"/>
        <w:rPr>
          <w:rFonts w:ascii="ＭＳ Ｐゴシック" w:eastAsia="ＭＳ Ｐゴシック" w:hAnsi="ＭＳ Ｐゴシック"/>
          <w:noProof/>
        </w:rPr>
      </w:pPr>
      <w:r w:rsidRPr="00976CCD">
        <w:rPr>
          <w:rFonts w:asciiTheme="majorEastAsia" w:eastAsiaTheme="majorEastAsia" w:hAnsiTheme="majorEastAsia" w:cstheme="minorBidi"/>
          <w:sz w:val="21"/>
          <w:szCs w:val="21"/>
        </w:rPr>
        <w:fldChar w:fldCharType="begin"/>
      </w:r>
      <w:r w:rsidR="004C77D1" w:rsidRPr="000962DA">
        <w:rPr>
          <w:rFonts w:asciiTheme="majorEastAsia" w:eastAsiaTheme="majorEastAsia" w:hAnsiTheme="majorEastAsia"/>
          <w:sz w:val="21"/>
          <w:szCs w:val="21"/>
        </w:rPr>
        <w:instrText xml:space="preserve"> ADDIN EN.REFLIST </w:instrText>
      </w:r>
      <w:r w:rsidRPr="00976CCD">
        <w:rPr>
          <w:rFonts w:asciiTheme="majorEastAsia" w:eastAsiaTheme="majorEastAsia" w:hAnsiTheme="majorEastAsia" w:cstheme="minorBidi"/>
          <w:sz w:val="21"/>
          <w:szCs w:val="21"/>
        </w:rPr>
        <w:fldChar w:fldCharType="separate"/>
      </w:r>
      <w:bookmarkStart w:id="0" w:name="_ENREF_1"/>
      <w:r w:rsidR="004C77D1" w:rsidRPr="004C77D1">
        <w:rPr>
          <w:rFonts w:ascii="ＭＳ Ｐゴシック" w:eastAsia="ＭＳ Ｐゴシック" w:hAnsi="ＭＳ Ｐゴシック"/>
          <w:noProof/>
        </w:rPr>
        <w:t>Wali N, Hosokawa K, Malik S, Saito H, Miyaguchi K, Imajoh-Ohmi S, Miki Y, Nakanishi A. Centrosomal BRCA2 is a target protein of membrane type-1 matrix metalloproteinase (MT1-MMP)</w:t>
      </w:r>
      <w:r w:rsidR="004C77D1" w:rsidRPr="004C77D1">
        <w:rPr>
          <w:rFonts w:ascii="ＭＳ Ｐゴシック" w:eastAsia="ＭＳ Ｐゴシック" w:hAnsi="ＭＳ Ｐゴシック"/>
          <w:i/>
          <w:noProof/>
        </w:rPr>
        <w:t>.Biochem Biophys Res Commun</w:t>
      </w:r>
      <w:r w:rsidR="004C77D1" w:rsidRPr="004C77D1">
        <w:rPr>
          <w:rFonts w:ascii="ＭＳ Ｐゴシック" w:eastAsia="ＭＳ Ｐゴシック" w:hAnsi="ＭＳ Ｐゴシック"/>
          <w:noProof/>
        </w:rPr>
        <w:t xml:space="preserve"> 2014, 443:1148-1154.</w:t>
      </w:r>
      <w:bookmarkEnd w:id="0"/>
    </w:p>
    <w:p w:rsidR="002279FF" w:rsidRPr="004C77D1" w:rsidRDefault="002279FF" w:rsidP="00DB5D5F">
      <w:pPr>
        <w:jc w:val="both"/>
        <w:rPr>
          <w:rFonts w:ascii="ＭＳ Ｐゴシック" w:eastAsia="ＭＳ Ｐゴシック" w:hAnsi="ＭＳ Ｐゴシック"/>
          <w:noProof/>
        </w:rPr>
      </w:pPr>
    </w:p>
    <w:p w:rsidR="004C77D1" w:rsidRDefault="004C77D1" w:rsidP="00DB5D5F">
      <w:pPr>
        <w:jc w:val="both"/>
        <w:rPr>
          <w:rFonts w:ascii="ＭＳ Ｐゴシック" w:eastAsia="ＭＳ Ｐゴシック" w:hAnsi="ＭＳ Ｐゴシック"/>
          <w:noProof/>
        </w:rPr>
      </w:pPr>
      <w:bookmarkStart w:id="1" w:name="_ENREF_2"/>
      <w:r w:rsidRPr="004C77D1">
        <w:rPr>
          <w:rFonts w:ascii="ＭＳ Ｐゴシック" w:eastAsia="ＭＳ Ｐゴシック" w:hAnsi="ＭＳ Ｐゴシック"/>
          <w:noProof/>
        </w:rPr>
        <w:t>Takaoka M, Saito H, Takenaka K, Miki Y, Nakanishi A. BRCA2 phosphorylated by PLK1 moves to the midbody to regulate cytokinesis mediated by non-muscle myosin IIC</w:t>
      </w:r>
      <w:r w:rsidRPr="004C77D1">
        <w:rPr>
          <w:rFonts w:ascii="ＭＳ Ｐゴシック" w:eastAsia="ＭＳ Ｐゴシック" w:hAnsi="ＭＳ Ｐゴシック"/>
          <w:i/>
          <w:noProof/>
        </w:rPr>
        <w:t>.Cancer Res</w:t>
      </w:r>
      <w:r w:rsidRPr="004C77D1">
        <w:rPr>
          <w:rFonts w:ascii="ＭＳ Ｐゴシック" w:eastAsia="ＭＳ Ｐゴシック" w:hAnsi="ＭＳ Ｐゴシック"/>
          <w:noProof/>
        </w:rPr>
        <w:t xml:space="preserve"> 2014.</w:t>
      </w:r>
      <w:bookmarkEnd w:id="1"/>
    </w:p>
    <w:p w:rsidR="002279FF" w:rsidRPr="004C77D1" w:rsidRDefault="002279FF" w:rsidP="00DB5D5F">
      <w:pPr>
        <w:jc w:val="both"/>
        <w:rPr>
          <w:rFonts w:ascii="ＭＳ Ｐゴシック" w:eastAsia="ＭＳ Ｐゴシック" w:hAnsi="ＭＳ Ｐゴシック"/>
          <w:noProof/>
        </w:rPr>
      </w:pPr>
    </w:p>
    <w:p w:rsidR="004C77D1" w:rsidRDefault="004C77D1" w:rsidP="00DB5D5F">
      <w:pPr>
        <w:jc w:val="both"/>
        <w:rPr>
          <w:rFonts w:ascii="ＭＳ Ｐゴシック" w:eastAsia="ＭＳ Ｐゴシック" w:hAnsi="ＭＳ Ｐゴシック"/>
          <w:noProof/>
        </w:rPr>
      </w:pPr>
      <w:bookmarkStart w:id="2" w:name="_ENREF_3"/>
      <w:r w:rsidRPr="004C77D1">
        <w:rPr>
          <w:rFonts w:ascii="ＭＳ Ｐゴシック" w:eastAsia="ＭＳ Ｐゴシック" w:hAnsi="ＭＳ Ｐゴシック"/>
          <w:noProof/>
        </w:rPr>
        <w:t>Nakamura S, Takahashi M, Tozaki M, Nakayama T, Nomizu T, Miki Y, Murakami Y, Aoki D, Iwase T, Nishimura S, et al. Prevalence and differentiation of hereditary breast and ovarian cancers in Japan</w:t>
      </w:r>
      <w:r w:rsidRPr="004C77D1">
        <w:rPr>
          <w:rFonts w:ascii="ＭＳ Ｐゴシック" w:eastAsia="ＭＳ Ｐゴシック" w:hAnsi="ＭＳ Ｐゴシック"/>
          <w:i/>
          <w:noProof/>
        </w:rPr>
        <w:t>.Breast Cancer</w:t>
      </w:r>
      <w:r w:rsidRPr="004C77D1">
        <w:rPr>
          <w:rFonts w:ascii="ＭＳ Ｐゴシック" w:eastAsia="ＭＳ Ｐゴシック" w:hAnsi="ＭＳ Ｐゴシック"/>
          <w:noProof/>
        </w:rPr>
        <w:t xml:space="preserve"> 2013.</w:t>
      </w:r>
      <w:bookmarkEnd w:id="2"/>
    </w:p>
    <w:p w:rsidR="002279FF" w:rsidRPr="004C77D1" w:rsidRDefault="002279FF" w:rsidP="00DB5D5F">
      <w:pPr>
        <w:jc w:val="both"/>
        <w:rPr>
          <w:rFonts w:ascii="ＭＳ Ｐゴシック" w:eastAsia="ＭＳ Ｐゴシック" w:hAnsi="ＭＳ Ｐゴシック"/>
          <w:noProof/>
        </w:rPr>
      </w:pPr>
    </w:p>
    <w:p w:rsidR="004C77D1" w:rsidRDefault="004C77D1" w:rsidP="00DB5D5F">
      <w:pPr>
        <w:jc w:val="both"/>
        <w:rPr>
          <w:rFonts w:ascii="ＭＳ Ｐゴシック" w:eastAsia="ＭＳ Ｐゴシック" w:hAnsi="ＭＳ Ｐゴシック"/>
          <w:noProof/>
        </w:rPr>
      </w:pPr>
      <w:bookmarkStart w:id="3" w:name="_ENREF_4"/>
      <w:r w:rsidRPr="004C77D1">
        <w:rPr>
          <w:rFonts w:ascii="ＭＳ Ｐゴシック" w:eastAsia="ＭＳ Ｐゴシック" w:hAnsi="ＭＳ Ｐゴシック"/>
          <w:noProof/>
        </w:rPr>
        <w:t>Mimoto R, Taira N, Takahashi H, Yamaguchi T, Okabe M, Uchida K, Miki Y, Yoshida K. DYRK2 controls the epithelial-mesenchymal transition in breast cancer by degrading Snail</w:t>
      </w:r>
      <w:r w:rsidRPr="004C77D1">
        <w:rPr>
          <w:rFonts w:ascii="ＭＳ Ｐゴシック" w:eastAsia="ＭＳ Ｐゴシック" w:hAnsi="ＭＳ Ｐゴシック"/>
          <w:i/>
          <w:noProof/>
        </w:rPr>
        <w:t>.Cancer Lett</w:t>
      </w:r>
      <w:r w:rsidRPr="004C77D1">
        <w:rPr>
          <w:rFonts w:ascii="ＭＳ Ｐゴシック" w:eastAsia="ＭＳ Ｐゴシック" w:hAnsi="ＭＳ Ｐゴシック"/>
          <w:noProof/>
        </w:rPr>
        <w:t xml:space="preserve"> 2013, 339:214-225.</w:t>
      </w:r>
      <w:bookmarkEnd w:id="3"/>
    </w:p>
    <w:p w:rsidR="002279FF" w:rsidRPr="004C77D1" w:rsidRDefault="002279FF" w:rsidP="00DB5D5F">
      <w:pPr>
        <w:jc w:val="both"/>
        <w:rPr>
          <w:rFonts w:ascii="ＭＳ Ｐゴシック" w:eastAsia="ＭＳ Ｐゴシック" w:hAnsi="ＭＳ Ｐゴシック"/>
          <w:noProof/>
        </w:rPr>
      </w:pPr>
    </w:p>
    <w:p w:rsidR="004C77D1" w:rsidRDefault="004C77D1" w:rsidP="00DB5D5F">
      <w:pPr>
        <w:jc w:val="both"/>
        <w:rPr>
          <w:rFonts w:ascii="ＭＳ Ｐゴシック" w:eastAsia="ＭＳ Ｐゴシック" w:hAnsi="ＭＳ Ｐゴシック"/>
          <w:noProof/>
        </w:rPr>
      </w:pPr>
      <w:bookmarkStart w:id="4" w:name="_ENREF_5"/>
      <w:r w:rsidRPr="004C77D1">
        <w:rPr>
          <w:rFonts w:ascii="ＭＳ Ｐゴシック" w:eastAsia="ＭＳ Ｐゴシック" w:hAnsi="ＭＳ Ｐゴシック"/>
          <w:noProof/>
        </w:rPr>
        <w:t>Low SK, Takahashi A, Ashikawa K, Inazawa J, Miki Y, Kubo M, Nakamura Y, Katagiri T. Genome-wide association study of breast cancer in the Japanese population</w:t>
      </w:r>
      <w:r w:rsidRPr="004C77D1">
        <w:rPr>
          <w:rFonts w:ascii="ＭＳ Ｐゴシック" w:eastAsia="ＭＳ Ｐゴシック" w:hAnsi="ＭＳ Ｐゴシック"/>
          <w:i/>
          <w:noProof/>
        </w:rPr>
        <w:t>.PLoS One</w:t>
      </w:r>
      <w:r w:rsidRPr="004C77D1">
        <w:rPr>
          <w:rFonts w:ascii="ＭＳ Ｐゴシック" w:eastAsia="ＭＳ Ｐゴシック" w:hAnsi="ＭＳ Ｐゴシック"/>
          <w:noProof/>
        </w:rPr>
        <w:t xml:space="preserve"> 2013, 8:e76463.</w:t>
      </w:r>
      <w:bookmarkEnd w:id="4"/>
    </w:p>
    <w:p w:rsidR="002279FF" w:rsidRPr="004C77D1" w:rsidRDefault="002279FF" w:rsidP="00DB5D5F">
      <w:pPr>
        <w:jc w:val="both"/>
        <w:rPr>
          <w:rFonts w:ascii="ＭＳ Ｐゴシック" w:eastAsia="ＭＳ Ｐゴシック" w:hAnsi="ＭＳ Ｐゴシック"/>
          <w:noProof/>
        </w:rPr>
      </w:pPr>
    </w:p>
    <w:p w:rsidR="004C77D1" w:rsidRPr="004C77D1" w:rsidRDefault="004C77D1" w:rsidP="00DB5D5F">
      <w:pPr>
        <w:jc w:val="both"/>
        <w:rPr>
          <w:rFonts w:ascii="ＭＳ Ｐゴシック" w:eastAsia="ＭＳ Ｐゴシック" w:hAnsi="ＭＳ Ｐゴシック"/>
          <w:noProof/>
        </w:rPr>
      </w:pPr>
      <w:bookmarkStart w:id="5" w:name="_ENREF_6"/>
      <w:r w:rsidRPr="004C77D1">
        <w:rPr>
          <w:rFonts w:ascii="ＭＳ Ｐゴシック" w:eastAsia="ＭＳ Ｐゴシック" w:hAnsi="ＭＳ Ｐゴシック"/>
          <w:noProof/>
        </w:rPr>
        <w:t>Kawazu M, Ueno T, Kontani K, Ogita Y, Ando M, Fukumura K, Yamato A, Soda M, Takeuchi K, Miki Y, et al. Transforming mutations of RAC guanosine triphosphatases in human cancers</w:t>
      </w:r>
      <w:r w:rsidRPr="004C77D1">
        <w:rPr>
          <w:rFonts w:ascii="ＭＳ Ｐゴシック" w:eastAsia="ＭＳ Ｐゴシック" w:hAnsi="ＭＳ Ｐゴシック"/>
          <w:i/>
          <w:noProof/>
        </w:rPr>
        <w:t>.Proc Natl Acad Sci U S A</w:t>
      </w:r>
      <w:r w:rsidRPr="004C77D1">
        <w:rPr>
          <w:rFonts w:ascii="ＭＳ Ｐゴシック" w:eastAsia="ＭＳ Ｐゴシック" w:hAnsi="ＭＳ Ｐゴシック"/>
          <w:noProof/>
        </w:rPr>
        <w:t xml:space="preserve"> 2013, 110:3029-3034.</w:t>
      </w:r>
      <w:bookmarkEnd w:id="5"/>
    </w:p>
    <w:p w:rsidR="004C77D1" w:rsidRPr="000962DA" w:rsidRDefault="004C77D1" w:rsidP="00DB5D5F">
      <w:pPr>
        <w:ind w:left="720" w:hanging="720"/>
        <w:jc w:val="both"/>
        <w:rPr>
          <w:rFonts w:asciiTheme="majorEastAsia" w:eastAsiaTheme="majorEastAsia" w:hAnsiTheme="majorEastAsia"/>
          <w:noProof/>
          <w:sz w:val="21"/>
          <w:szCs w:val="21"/>
        </w:rPr>
      </w:pPr>
    </w:p>
    <w:p w:rsidR="00583AC9" w:rsidRPr="00DB5D5F" w:rsidRDefault="00976CCD" w:rsidP="00DB5D5F">
      <w:pPr>
        <w:jc w:val="both"/>
        <w:rPr>
          <w:rFonts w:ascii="ＭＳ Ｐゴシック" w:eastAsia="ＭＳ Ｐゴシック" w:hAnsi="ＭＳ Ｐゴシック"/>
          <w:noProof/>
        </w:rPr>
      </w:pPr>
      <w:r w:rsidRPr="000962DA">
        <w:rPr>
          <w:rFonts w:asciiTheme="majorEastAsia" w:eastAsiaTheme="majorEastAsia" w:hAnsiTheme="majorEastAsia"/>
          <w:sz w:val="21"/>
        </w:rPr>
        <w:fldChar w:fldCharType="end"/>
      </w:r>
      <w:r w:rsidR="00583AC9" w:rsidRPr="00583AC9">
        <w:rPr>
          <w:rFonts w:ascii="Arial" w:eastAsia="ＭＳ Ｐゴシック" w:hAnsi="Arial" w:cs="Arial"/>
          <w:color w:val="000000" w:themeColor="text1"/>
          <w:sz w:val="36"/>
          <w:szCs w:val="36"/>
        </w:rPr>
        <w:t>Fumitoshi Ishino</w:t>
      </w:r>
    </w:p>
    <w:p w:rsidR="004C77D1" w:rsidRPr="002279FF" w:rsidRDefault="004C77D1" w:rsidP="002279FF">
      <w:pPr>
        <w:rPr>
          <w:rFonts w:ascii="ＭＳ Ｐゴシック" w:eastAsia="ＭＳ Ｐゴシック" w:hAnsi="ＭＳ Ｐゴシック" w:cs="Helvetica"/>
          <w:i/>
          <w:iCs/>
          <w:kern w:val="0"/>
          <w:szCs w:val="19"/>
        </w:rPr>
      </w:pPr>
      <w:r w:rsidRPr="002279FF">
        <w:rPr>
          <w:rFonts w:ascii="ＭＳ Ｐゴシック" w:eastAsia="ＭＳ Ｐゴシック" w:hAnsi="ＭＳ Ｐゴシック" w:cs="Arial"/>
          <w:kern w:val="0"/>
          <w:szCs w:val="19"/>
        </w:rPr>
        <w:t>Wakayama S,Kohda</w:t>
      </w:r>
      <w:r w:rsidRPr="002279FF">
        <w:rPr>
          <w:rFonts w:ascii="ＭＳ Ｐゴシック" w:eastAsia="ＭＳ Ｐゴシック" w:hAnsi="ＭＳ Ｐゴシック" w:cs="Arial"/>
          <w:kern w:val="0"/>
          <w:szCs w:val="13"/>
        </w:rPr>
        <w:t xml:space="preserve"> T, </w:t>
      </w:r>
      <w:r w:rsidRPr="002279FF">
        <w:rPr>
          <w:rFonts w:ascii="ＭＳ Ｐゴシック" w:eastAsia="ＭＳ Ｐゴシック" w:hAnsi="ＭＳ Ｐゴシック" w:cs="Arial"/>
          <w:kern w:val="0"/>
          <w:szCs w:val="19"/>
        </w:rPr>
        <w:t>Obokata</w:t>
      </w:r>
      <w:r w:rsidRPr="002279FF">
        <w:rPr>
          <w:rFonts w:ascii="ＭＳ Ｐゴシック" w:eastAsia="ＭＳ Ｐゴシック" w:hAnsi="ＭＳ Ｐゴシック" w:cs="Arial"/>
          <w:kern w:val="0"/>
          <w:szCs w:val="13"/>
        </w:rPr>
        <w:t xml:space="preserve">H, </w:t>
      </w:r>
      <w:r w:rsidRPr="002279FF">
        <w:rPr>
          <w:rFonts w:ascii="ＭＳ Ｐゴシック" w:eastAsia="ＭＳ Ｐゴシック" w:hAnsi="ＭＳ Ｐゴシック" w:cs="Arial"/>
          <w:kern w:val="0"/>
          <w:szCs w:val="19"/>
        </w:rPr>
        <w:t>Tokoro</w:t>
      </w:r>
      <w:r w:rsidRPr="002279FF">
        <w:rPr>
          <w:rFonts w:ascii="ＭＳ Ｐゴシック" w:eastAsia="ＭＳ Ｐゴシック" w:hAnsi="ＭＳ Ｐゴシック" w:cs="Arial"/>
          <w:kern w:val="0"/>
          <w:szCs w:val="13"/>
        </w:rPr>
        <w:t xml:space="preserve"> M, </w:t>
      </w:r>
      <w:r w:rsidRPr="002279FF">
        <w:rPr>
          <w:rFonts w:ascii="ＭＳ Ｐゴシック" w:eastAsia="ＭＳ Ｐゴシック" w:hAnsi="ＭＳ Ｐゴシック" w:cs="Arial"/>
          <w:kern w:val="0"/>
          <w:szCs w:val="19"/>
        </w:rPr>
        <w:t>Li</w:t>
      </w:r>
      <w:r w:rsidRPr="002279FF">
        <w:rPr>
          <w:rFonts w:ascii="ＭＳ Ｐゴシック" w:eastAsia="ＭＳ Ｐゴシック" w:hAnsi="ＭＳ Ｐゴシック" w:cs="Arial"/>
          <w:kern w:val="0"/>
          <w:szCs w:val="13"/>
        </w:rPr>
        <w:t xml:space="preserve"> C, </w:t>
      </w:r>
      <w:r w:rsidRPr="002279FF">
        <w:rPr>
          <w:rFonts w:ascii="ＭＳ Ｐゴシック" w:eastAsia="ＭＳ Ｐゴシック" w:hAnsi="ＭＳ Ｐゴシック" w:cs="Arial"/>
          <w:kern w:val="0"/>
          <w:szCs w:val="19"/>
        </w:rPr>
        <w:t>Terashita</w:t>
      </w:r>
      <w:r w:rsidRPr="002279FF">
        <w:rPr>
          <w:rFonts w:ascii="ＭＳ Ｐゴシック" w:eastAsia="ＭＳ Ｐゴシック" w:hAnsi="ＭＳ Ｐゴシック" w:cs="Arial"/>
          <w:kern w:val="0"/>
          <w:szCs w:val="13"/>
        </w:rPr>
        <w:t xml:space="preserve"> Y, </w:t>
      </w:r>
      <w:r w:rsidRPr="002279FF">
        <w:rPr>
          <w:rFonts w:ascii="ＭＳ Ｐゴシック" w:eastAsia="ＭＳ Ｐゴシック" w:hAnsi="ＭＳ Ｐゴシック" w:cs="Arial"/>
          <w:kern w:val="0"/>
          <w:szCs w:val="19"/>
        </w:rPr>
        <w:t>Mizutani</w:t>
      </w:r>
      <w:r w:rsidRPr="002279FF">
        <w:rPr>
          <w:rFonts w:ascii="ＭＳ Ｐゴシック" w:eastAsia="ＭＳ Ｐゴシック" w:hAnsi="ＭＳ Ｐゴシック" w:cs="Arial"/>
          <w:kern w:val="0"/>
          <w:szCs w:val="13"/>
        </w:rPr>
        <w:t xml:space="preserve"> E, </w:t>
      </w:r>
      <w:r w:rsidRPr="002279FF">
        <w:rPr>
          <w:rFonts w:ascii="ＭＳ Ｐゴシック" w:eastAsia="ＭＳ Ｐゴシック" w:hAnsi="ＭＳ Ｐゴシック" w:cs="Arial"/>
          <w:kern w:val="0"/>
          <w:szCs w:val="19"/>
        </w:rPr>
        <w:t>Nguyen VT,Kishigami</w:t>
      </w:r>
      <w:r w:rsidRPr="002279FF">
        <w:rPr>
          <w:rFonts w:ascii="ＭＳ Ｐゴシック" w:eastAsia="ＭＳ Ｐゴシック" w:hAnsi="ＭＳ Ｐゴシック" w:cs="Arial"/>
          <w:kern w:val="0"/>
          <w:szCs w:val="13"/>
        </w:rPr>
        <w:t xml:space="preserve"> S, </w:t>
      </w:r>
      <w:r w:rsidRPr="002279FF">
        <w:rPr>
          <w:rFonts w:ascii="ＭＳ Ｐゴシック" w:eastAsia="ＭＳ Ｐゴシック" w:hAnsi="ＭＳ Ｐゴシック" w:cs="Arial"/>
          <w:kern w:val="0"/>
          <w:szCs w:val="19"/>
        </w:rPr>
        <w:t>Ishino</w:t>
      </w:r>
      <w:r w:rsidRPr="002279FF">
        <w:rPr>
          <w:rFonts w:ascii="ＭＳ Ｐゴシック" w:eastAsia="ＭＳ Ｐゴシック" w:hAnsi="ＭＳ Ｐゴシック" w:cs="Arial"/>
          <w:kern w:val="0"/>
          <w:szCs w:val="13"/>
        </w:rPr>
        <w:t xml:space="preserve"> F, </w:t>
      </w:r>
      <w:r w:rsidRPr="002279FF">
        <w:rPr>
          <w:rFonts w:ascii="ＭＳ Ｐゴシック" w:eastAsia="ＭＳ Ｐゴシック" w:hAnsi="ＭＳ Ｐゴシック" w:cs="Arial"/>
          <w:kern w:val="0"/>
          <w:szCs w:val="19"/>
        </w:rPr>
        <w:t xml:space="preserve">Wakayama T. </w:t>
      </w:r>
      <w:r w:rsidRPr="002279FF">
        <w:rPr>
          <w:rFonts w:ascii="ＭＳ Ｐゴシック" w:eastAsia="ＭＳ Ｐゴシック" w:hAnsi="ＭＳ Ｐゴシック" w:cs="Helvetica"/>
          <w:bCs/>
          <w:kern w:val="0"/>
          <w:szCs w:val="19"/>
        </w:rPr>
        <w:t>Successful serial recloning in the mouse over multiple generations</w:t>
      </w:r>
      <w:r w:rsidRPr="002279FF">
        <w:rPr>
          <w:rFonts w:ascii="ＭＳ Ｐゴシック" w:eastAsia="ＭＳ Ｐゴシック" w:hAnsi="ＭＳ Ｐゴシック" w:cs="Helvetica"/>
          <w:b/>
          <w:bCs/>
          <w:kern w:val="0"/>
          <w:szCs w:val="19"/>
        </w:rPr>
        <w:t xml:space="preserve">. </w:t>
      </w:r>
      <w:r w:rsidR="002279FF" w:rsidRPr="002279FF">
        <w:rPr>
          <w:rFonts w:ascii="ＭＳ Ｐゴシック" w:eastAsia="ＭＳ Ｐゴシック" w:hAnsi="ＭＳ Ｐゴシック" w:cs="Helvetica" w:hint="eastAsia"/>
          <w:b/>
          <w:bCs/>
          <w:kern w:val="0"/>
          <w:szCs w:val="19"/>
        </w:rPr>
        <w:t xml:space="preserve"> </w:t>
      </w:r>
      <w:r w:rsidRPr="002279FF">
        <w:rPr>
          <w:rFonts w:ascii="ＭＳ Ｐゴシック" w:eastAsia="ＭＳ Ｐゴシック" w:hAnsi="ＭＳ Ｐゴシック" w:cs="Helvetica"/>
          <w:iCs/>
          <w:kern w:val="0"/>
          <w:szCs w:val="19"/>
        </w:rPr>
        <w:t xml:space="preserve">Cell Stem Cell </w:t>
      </w:r>
      <w:r w:rsidRPr="002279FF">
        <w:rPr>
          <w:rFonts w:ascii="ＭＳ Ｐゴシック" w:eastAsia="ＭＳ Ｐゴシック" w:hAnsi="ＭＳ Ｐゴシック" w:cs="Helvetica"/>
          <w:b/>
          <w:iCs/>
          <w:kern w:val="0"/>
          <w:szCs w:val="19"/>
        </w:rPr>
        <w:t>12</w:t>
      </w:r>
      <w:r w:rsidRPr="002279FF">
        <w:rPr>
          <w:rFonts w:ascii="ＭＳ Ｐゴシック" w:eastAsia="ＭＳ Ｐゴシック" w:hAnsi="ＭＳ Ｐゴシック" w:cs="Helvetica"/>
          <w:iCs/>
          <w:kern w:val="0"/>
          <w:szCs w:val="19"/>
        </w:rPr>
        <w:t>(3):293, 2013</w:t>
      </w:r>
      <w:r w:rsidRPr="002279FF">
        <w:rPr>
          <w:rFonts w:ascii="ＭＳ Ｐゴシック" w:eastAsia="ＭＳ Ｐゴシック" w:hAnsi="ＭＳ Ｐゴシック" w:cs="Helvetica"/>
          <w:i/>
          <w:iCs/>
          <w:kern w:val="0"/>
          <w:szCs w:val="19"/>
        </w:rPr>
        <w:t>.</w:t>
      </w:r>
    </w:p>
    <w:p w:rsidR="002279FF" w:rsidRPr="002279FF" w:rsidRDefault="002279FF" w:rsidP="002279FF">
      <w:pPr>
        <w:rPr>
          <w:rFonts w:ascii="ＭＳ Ｐゴシック" w:eastAsia="ＭＳ Ｐゴシック" w:hAnsi="ＭＳ Ｐゴシック" w:cs="Helvetica"/>
          <w:b/>
          <w:bCs/>
          <w:kern w:val="0"/>
          <w:szCs w:val="19"/>
        </w:rPr>
      </w:pPr>
    </w:p>
    <w:p w:rsidR="004C77D1" w:rsidRPr="002279FF" w:rsidRDefault="004C77D1" w:rsidP="002279FF">
      <w:pPr>
        <w:rPr>
          <w:rFonts w:ascii="ＭＳ Ｐゴシック" w:eastAsia="ＭＳ Ｐゴシック" w:hAnsi="ＭＳ Ｐゴシック"/>
          <w:color w:val="000000"/>
        </w:rPr>
      </w:pPr>
      <w:r w:rsidRPr="002279FF">
        <w:rPr>
          <w:rFonts w:ascii="ＭＳ Ｐゴシック" w:eastAsia="ＭＳ Ｐゴシック" w:hAnsi="ＭＳ Ｐゴシック"/>
          <w:color w:val="000000"/>
        </w:rPr>
        <w:t xml:space="preserve">Kaneko-Ishino T,Ishino F.  The evolution of the placenta and viviparity is related to LTR genomic retrotransposon-derived genes in mammals. </w:t>
      </w:r>
    </w:p>
    <w:p w:rsidR="004C77D1" w:rsidRPr="002279FF" w:rsidRDefault="004C77D1" w:rsidP="004C77D1">
      <w:pPr>
        <w:ind w:left="425" w:hangingChars="177" w:hanging="425"/>
        <w:rPr>
          <w:rFonts w:ascii="ＭＳ Ｐゴシック" w:eastAsia="ＭＳ Ｐゴシック" w:hAnsi="ＭＳ Ｐゴシック"/>
          <w:color w:val="000000"/>
        </w:rPr>
      </w:pPr>
      <w:r w:rsidRPr="002279FF">
        <w:rPr>
          <w:rFonts w:ascii="ＭＳ Ｐゴシック" w:eastAsia="ＭＳ Ｐゴシック" w:hAnsi="ＭＳ Ｐゴシック"/>
          <w:color w:val="000000"/>
        </w:rPr>
        <w:t xml:space="preserve">J Mamm Ova Res, </w:t>
      </w:r>
      <w:r w:rsidRPr="002279FF">
        <w:rPr>
          <w:rFonts w:ascii="ＭＳ Ｐゴシック" w:eastAsia="ＭＳ Ｐゴシック" w:hAnsi="ＭＳ Ｐゴシック"/>
          <w:b/>
          <w:color w:val="000000"/>
        </w:rPr>
        <w:t>30</w:t>
      </w:r>
      <w:r w:rsidRPr="002279FF">
        <w:rPr>
          <w:rFonts w:ascii="ＭＳ Ｐゴシック" w:eastAsia="ＭＳ Ｐゴシック" w:hAnsi="ＭＳ Ｐゴシック"/>
          <w:color w:val="000000"/>
        </w:rPr>
        <w:t xml:space="preserve">(1):16, 2013. </w:t>
      </w:r>
    </w:p>
    <w:p w:rsidR="002279FF" w:rsidRPr="002279FF" w:rsidRDefault="002279FF" w:rsidP="004C77D1">
      <w:pPr>
        <w:ind w:left="425" w:hangingChars="177" w:hanging="425"/>
        <w:rPr>
          <w:rFonts w:ascii="ＭＳ Ｐゴシック" w:eastAsia="ＭＳ Ｐゴシック" w:hAnsi="ＭＳ Ｐゴシック"/>
          <w:color w:val="000000"/>
        </w:rPr>
      </w:pPr>
    </w:p>
    <w:p w:rsidR="004C77D1" w:rsidRPr="002279FF" w:rsidRDefault="004C77D1" w:rsidP="002279FF">
      <w:pPr>
        <w:rPr>
          <w:rFonts w:ascii="ＭＳ Ｐゴシック" w:eastAsia="ＭＳ Ｐゴシック" w:hAnsi="ＭＳ Ｐゴシック" w:cs="Arial"/>
          <w:i/>
          <w:iCs/>
          <w:szCs w:val="28"/>
        </w:rPr>
      </w:pPr>
      <w:r w:rsidRPr="002279FF">
        <w:rPr>
          <w:rFonts w:ascii="ＭＳ Ｐゴシック" w:eastAsia="ＭＳ Ｐゴシック" w:hAnsi="ＭＳ Ｐゴシック" w:cs="Arial"/>
        </w:rPr>
        <w:t xml:space="preserve">Oikawa M, Matoba S, Inoue K, Kamimura S, Hirose M, Ogonuki N, </w:t>
      </w:r>
      <w:r w:rsidRPr="002279FF">
        <w:rPr>
          <w:rFonts w:ascii="ＭＳ Ｐゴシック" w:eastAsia="ＭＳ Ｐゴシック" w:hAnsi="ＭＳ Ｐゴシック" w:cs="Arial"/>
          <w:color w:val="000000"/>
        </w:rPr>
        <w:t>Shiura</w:t>
      </w:r>
      <w:r w:rsidRPr="002279FF">
        <w:rPr>
          <w:rFonts w:ascii="ＭＳ Ｐゴシック" w:eastAsia="ＭＳ Ｐゴシック" w:hAnsi="ＭＳ Ｐゴシック" w:cs="Arial"/>
        </w:rPr>
        <w:t xml:space="preserve"> H, Sugimoto M, Abe K, Ishino F, Ogura A. </w:t>
      </w:r>
      <w:r w:rsidRPr="002279FF">
        <w:rPr>
          <w:rFonts w:ascii="ＭＳ Ｐゴシック" w:eastAsia="ＭＳ Ｐゴシック" w:hAnsi="ＭＳ Ｐゴシック" w:cs="Arial"/>
          <w:bCs/>
          <w:kern w:val="0"/>
          <w:szCs w:val="32"/>
        </w:rPr>
        <w:t xml:space="preserve">RNAi-mediated Knockdown of </w:t>
      </w:r>
      <w:r w:rsidRPr="002279FF">
        <w:rPr>
          <w:rFonts w:ascii="ＭＳ Ｐゴシック" w:eastAsia="ＭＳ Ｐゴシック" w:hAnsi="ＭＳ Ｐゴシック" w:cs="Arial"/>
          <w:bCs/>
          <w:i/>
          <w:kern w:val="0"/>
          <w:szCs w:val="32"/>
        </w:rPr>
        <w:t>Xist</w:t>
      </w:r>
      <w:r w:rsidRPr="002279FF">
        <w:rPr>
          <w:rFonts w:ascii="ＭＳ Ｐゴシック" w:eastAsia="ＭＳ Ｐゴシック" w:hAnsi="ＭＳ Ｐゴシック" w:cs="Arial"/>
          <w:bCs/>
          <w:kern w:val="0"/>
          <w:szCs w:val="32"/>
        </w:rPr>
        <w:t xml:space="preserve"> Does Not Rescue the Impaired Development of Female Cloned Mouse Embryos.</w:t>
      </w:r>
    </w:p>
    <w:p w:rsidR="004C77D1" w:rsidRPr="002279FF" w:rsidRDefault="004C77D1" w:rsidP="004C77D1">
      <w:pPr>
        <w:ind w:left="425" w:hangingChars="177" w:hanging="425"/>
        <w:rPr>
          <w:rFonts w:ascii="ＭＳ Ｐゴシック" w:eastAsia="ＭＳ Ｐゴシック" w:hAnsi="ＭＳ Ｐゴシック"/>
          <w:color w:val="000000"/>
        </w:rPr>
      </w:pPr>
      <w:r w:rsidRPr="002279FF">
        <w:rPr>
          <w:rFonts w:ascii="ＭＳ Ｐゴシック" w:eastAsia="ＭＳ Ｐゴシック" w:hAnsi="ＭＳ Ｐゴシック" w:cs="Arial"/>
          <w:iCs/>
          <w:szCs w:val="28"/>
        </w:rPr>
        <w:t xml:space="preserve">J Reprod Dev </w:t>
      </w:r>
      <w:r w:rsidRPr="002279FF">
        <w:rPr>
          <w:rFonts w:ascii="ＭＳ Ｐゴシック" w:eastAsia="ＭＳ Ｐゴシック" w:hAnsi="ＭＳ Ｐゴシック"/>
          <w:b/>
          <w:kern w:val="0"/>
        </w:rPr>
        <w:t>59</w:t>
      </w:r>
      <w:r w:rsidRPr="002279FF">
        <w:rPr>
          <w:rFonts w:ascii="ＭＳ Ｐゴシック" w:eastAsia="ＭＳ Ｐゴシック" w:hAnsi="ＭＳ Ｐゴシック"/>
          <w:kern w:val="0"/>
        </w:rPr>
        <w:t>(3):231, 2013</w:t>
      </w:r>
      <w:r w:rsidRPr="002279FF">
        <w:rPr>
          <w:rFonts w:ascii="ＭＳ Ｐゴシック" w:eastAsia="ＭＳ Ｐゴシック" w:hAnsi="ＭＳ Ｐゴシック"/>
          <w:color w:val="000000"/>
        </w:rPr>
        <w:t xml:space="preserve">.  </w:t>
      </w:r>
    </w:p>
    <w:p w:rsidR="002279FF" w:rsidRPr="002279FF" w:rsidRDefault="002279FF" w:rsidP="004C77D1">
      <w:pPr>
        <w:ind w:left="425" w:hangingChars="177" w:hanging="425"/>
        <w:rPr>
          <w:rFonts w:ascii="ＭＳ Ｐゴシック" w:eastAsia="ＭＳ Ｐゴシック" w:hAnsi="ＭＳ Ｐゴシック"/>
          <w:color w:val="000000"/>
        </w:rPr>
      </w:pPr>
    </w:p>
    <w:p w:rsidR="004C77D1" w:rsidRPr="002279FF" w:rsidRDefault="004C77D1" w:rsidP="002279FF">
      <w:pPr>
        <w:spacing w:line="276" w:lineRule="auto"/>
        <w:ind w:rightChars="-199" w:right="-478"/>
        <w:rPr>
          <w:rFonts w:ascii="ＭＳ Ｐゴシック" w:eastAsia="ＭＳ Ｐゴシック" w:hAnsi="ＭＳ Ｐゴシック"/>
        </w:rPr>
      </w:pPr>
      <w:r w:rsidRPr="002279FF">
        <w:rPr>
          <w:rFonts w:ascii="ＭＳ Ｐゴシック" w:eastAsia="ＭＳ Ｐゴシック" w:hAnsi="ＭＳ Ｐゴシック"/>
        </w:rPr>
        <w:t xml:space="preserve">IwasakiS,Suzuki S, Clark H, Ono R, Shaw G, Renfree MB, Kaneko-Ishino T, Ishino F. Identification of novel </w:t>
      </w:r>
      <w:r w:rsidRPr="002279FF">
        <w:rPr>
          <w:rFonts w:ascii="ＭＳ Ｐゴシック" w:eastAsia="ＭＳ Ｐゴシック" w:hAnsi="ＭＳ Ｐゴシック"/>
          <w:i/>
        </w:rPr>
        <w:t>PNMA-MS1</w:t>
      </w:r>
      <w:r w:rsidRPr="002279FF">
        <w:rPr>
          <w:rFonts w:ascii="ＭＳ Ｐゴシック" w:eastAsia="ＭＳ Ｐゴシック" w:hAnsi="ＭＳ Ｐゴシック"/>
        </w:rPr>
        <w:t xml:space="preserve"> in marsupials suggests LTR retrotransposon-derived </w:t>
      </w:r>
      <w:r w:rsidRPr="002279FF">
        <w:rPr>
          <w:rFonts w:ascii="ＭＳ Ｐゴシック" w:eastAsia="ＭＳ Ｐゴシック" w:hAnsi="ＭＳ Ｐゴシック"/>
          <w:i/>
        </w:rPr>
        <w:t>PNMA</w:t>
      </w:r>
      <w:r w:rsidRPr="002279FF">
        <w:rPr>
          <w:rFonts w:ascii="ＭＳ Ｐゴシック" w:eastAsia="ＭＳ Ｐゴシック" w:hAnsi="ＭＳ Ｐゴシック"/>
        </w:rPr>
        <w:t xml:space="preserve"> genes differently expanded in marsupials and eutherians. </w:t>
      </w:r>
    </w:p>
    <w:p w:rsidR="004C77D1" w:rsidRPr="002279FF" w:rsidRDefault="004C77D1" w:rsidP="004C77D1">
      <w:pPr>
        <w:spacing w:line="276" w:lineRule="auto"/>
        <w:ind w:left="425" w:rightChars="-199" w:right="-478" w:hangingChars="177" w:hanging="425"/>
        <w:rPr>
          <w:rFonts w:ascii="ＭＳ Ｐゴシック" w:eastAsia="ＭＳ Ｐゴシック" w:hAnsi="ＭＳ Ｐゴシック"/>
        </w:rPr>
      </w:pPr>
      <w:r w:rsidRPr="002279FF">
        <w:rPr>
          <w:rFonts w:ascii="ＭＳ Ｐゴシック" w:eastAsia="ＭＳ Ｐゴシック" w:hAnsi="ＭＳ Ｐゴシック"/>
        </w:rPr>
        <w:t xml:space="preserve">DNA Res </w:t>
      </w:r>
      <w:r w:rsidRPr="002279FF">
        <w:rPr>
          <w:rFonts w:ascii="ＭＳ Ｐゴシック" w:eastAsia="ＭＳ Ｐゴシック" w:hAnsi="ＭＳ Ｐゴシック"/>
          <w:b/>
        </w:rPr>
        <w:t>20</w:t>
      </w:r>
      <w:r w:rsidRPr="002279FF">
        <w:rPr>
          <w:rFonts w:ascii="ＭＳ Ｐゴシック" w:eastAsia="ＭＳ Ｐゴシック" w:hAnsi="ＭＳ Ｐゴシック"/>
        </w:rPr>
        <w:t>(5):425, 2013.</w:t>
      </w:r>
    </w:p>
    <w:p w:rsidR="002279FF" w:rsidRPr="002279FF" w:rsidRDefault="002279FF" w:rsidP="004C77D1">
      <w:pPr>
        <w:spacing w:line="276" w:lineRule="auto"/>
        <w:ind w:left="425" w:rightChars="-199" w:right="-478" w:hangingChars="177" w:hanging="425"/>
        <w:rPr>
          <w:rFonts w:ascii="ＭＳ Ｐゴシック" w:eastAsia="ＭＳ Ｐゴシック" w:hAnsi="ＭＳ Ｐゴシック" w:cs="Arial"/>
          <w:kern w:val="0"/>
        </w:rPr>
      </w:pPr>
    </w:p>
    <w:p w:rsidR="004C77D1" w:rsidRPr="002279FF" w:rsidRDefault="004C77D1" w:rsidP="002279FF">
      <w:pPr>
        <w:spacing w:line="276" w:lineRule="auto"/>
        <w:ind w:rightChars="-199" w:right="-478"/>
        <w:rPr>
          <w:rFonts w:ascii="ＭＳ Ｐゴシック" w:eastAsia="ＭＳ Ｐゴシック" w:hAnsi="ＭＳ Ｐゴシック" w:cs="Helvetica"/>
          <w:kern w:val="0"/>
        </w:rPr>
      </w:pPr>
      <w:r w:rsidRPr="002279FF">
        <w:rPr>
          <w:rFonts w:ascii="ＭＳ Ｐゴシック" w:eastAsia="ＭＳ Ｐゴシック" w:hAnsi="ＭＳ Ｐゴシック"/>
        </w:rPr>
        <w:t>Nishimoto, M, Katano M, Yamagishi T, Hishida T, Kamon M, Nabeshima Y, Nabeshima Y, Katsura Y, Satta Y, Deakin JE, Graves JAM, Kuroki Y, Ono R, Ishino F, OkazakiY, Kato H, Okuda A.</w:t>
      </w:r>
      <w:r w:rsidRPr="002279FF">
        <w:rPr>
          <w:rFonts w:ascii="ＭＳ Ｐゴシック" w:eastAsia="ＭＳ Ｐゴシック" w:hAnsi="ＭＳ Ｐゴシック"/>
          <w:vertAlign w:val="superscript"/>
        </w:rPr>
        <w:t>.</w:t>
      </w:r>
      <w:r w:rsidRPr="002279FF">
        <w:rPr>
          <w:rFonts w:ascii="ＭＳ Ｐゴシック" w:eastAsia="ＭＳ Ｐゴシック" w:hAnsi="ＭＳ Ｐゴシック" w:cs="Helvetica"/>
          <w:i/>
          <w:kern w:val="0"/>
        </w:rPr>
        <w:t>In vivo</w:t>
      </w:r>
      <w:r w:rsidRPr="002279FF">
        <w:rPr>
          <w:rFonts w:ascii="ＭＳ Ｐゴシック" w:eastAsia="ＭＳ Ｐゴシック" w:hAnsi="ＭＳ Ｐゴシック" w:cs="Helvetica"/>
          <w:kern w:val="0"/>
        </w:rPr>
        <w:t xml:space="preserve"> function and evolution of the eutherian-specific pluripotency marker </w:t>
      </w:r>
      <w:r w:rsidRPr="002279FF">
        <w:rPr>
          <w:rFonts w:ascii="ＭＳ Ｐゴシック" w:eastAsia="ＭＳ Ｐゴシック" w:hAnsi="ＭＳ Ｐゴシック" w:cs="Helvetica"/>
          <w:i/>
          <w:kern w:val="0"/>
        </w:rPr>
        <w:t>UTF1</w:t>
      </w:r>
      <w:r w:rsidRPr="002279FF">
        <w:rPr>
          <w:rFonts w:ascii="ＭＳ Ｐゴシック" w:eastAsia="ＭＳ Ｐゴシック" w:hAnsi="ＭＳ Ｐゴシック" w:cs="Helvetica"/>
          <w:kern w:val="0"/>
        </w:rPr>
        <w:t>.</w:t>
      </w:r>
    </w:p>
    <w:p w:rsidR="004C77D1" w:rsidRPr="002279FF" w:rsidRDefault="004C77D1" w:rsidP="004C77D1">
      <w:pPr>
        <w:spacing w:line="276" w:lineRule="auto"/>
        <w:ind w:left="425" w:rightChars="-199" w:right="-478" w:hangingChars="177" w:hanging="425"/>
        <w:rPr>
          <w:rFonts w:ascii="ＭＳ Ｐゴシック" w:eastAsia="ＭＳ Ｐゴシック" w:hAnsi="ＭＳ Ｐゴシック"/>
          <w:kern w:val="0"/>
        </w:rPr>
      </w:pPr>
      <w:r w:rsidRPr="002279FF">
        <w:rPr>
          <w:rFonts w:ascii="ＭＳ Ｐゴシック" w:eastAsia="ＭＳ Ｐゴシック" w:hAnsi="ＭＳ Ｐゴシック"/>
          <w:kern w:val="0"/>
        </w:rPr>
        <w:t xml:space="preserve">PLoS One </w:t>
      </w:r>
      <w:r w:rsidRPr="002279FF">
        <w:rPr>
          <w:rFonts w:ascii="ＭＳ Ｐゴシック" w:eastAsia="ＭＳ Ｐゴシック" w:hAnsi="ＭＳ Ｐゴシック"/>
          <w:b/>
          <w:kern w:val="0"/>
        </w:rPr>
        <w:t>8</w:t>
      </w:r>
      <w:r w:rsidRPr="002279FF">
        <w:rPr>
          <w:rFonts w:ascii="ＭＳ Ｐゴシック" w:eastAsia="ＭＳ Ｐゴシック" w:hAnsi="ＭＳ Ｐゴシック"/>
          <w:kern w:val="0"/>
        </w:rPr>
        <w:t xml:space="preserve">(7):e68119, 2013.  </w:t>
      </w:r>
    </w:p>
    <w:p w:rsidR="002279FF" w:rsidRPr="002279FF" w:rsidRDefault="002279FF" w:rsidP="004C77D1">
      <w:pPr>
        <w:spacing w:line="276" w:lineRule="auto"/>
        <w:ind w:left="425" w:rightChars="-199" w:right="-478" w:hangingChars="177" w:hanging="425"/>
        <w:rPr>
          <w:rFonts w:ascii="ＭＳ Ｐゴシック" w:eastAsia="ＭＳ Ｐゴシック" w:hAnsi="ＭＳ Ｐゴシック"/>
        </w:rPr>
      </w:pPr>
    </w:p>
    <w:p w:rsidR="004C77D1" w:rsidRPr="002279FF" w:rsidRDefault="004C77D1" w:rsidP="002279FF">
      <w:pPr>
        <w:spacing w:line="276" w:lineRule="auto"/>
        <w:ind w:rightChars="-199" w:right="-478"/>
        <w:rPr>
          <w:rFonts w:ascii="ＭＳ Ｐゴシック" w:eastAsia="ＭＳ Ｐゴシック" w:hAnsi="ＭＳ Ｐゴシック" w:cs="Helvetica"/>
          <w:kern w:val="0"/>
        </w:rPr>
      </w:pPr>
      <w:r w:rsidRPr="002279FF">
        <w:rPr>
          <w:rFonts w:ascii="ＭＳ Ｐゴシック" w:eastAsia="ＭＳ Ｐゴシック" w:hAnsi="ＭＳ Ｐゴシック"/>
          <w:kern w:val="0"/>
        </w:rPr>
        <w:t>Kobayashi S, Totoki Y, Soma M, Matsumoto K, Fujihara Y, Toyoda A, Sakaki Y, Okabe M, Ishino F. Identification of an imprinted gene cluster in the X-inactivation center.</w:t>
      </w:r>
    </w:p>
    <w:p w:rsidR="004C77D1" w:rsidRPr="002279FF" w:rsidRDefault="004C77D1" w:rsidP="004C77D1">
      <w:pPr>
        <w:spacing w:line="276" w:lineRule="auto"/>
        <w:ind w:left="545" w:rightChars="-199" w:right="-478" w:hangingChars="227" w:hanging="545"/>
        <w:rPr>
          <w:rFonts w:ascii="ＭＳ Ｐゴシック" w:eastAsia="ＭＳ Ｐゴシック" w:hAnsi="ＭＳ Ｐゴシック"/>
          <w:kern w:val="0"/>
          <w:lang w:val="de-DE"/>
        </w:rPr>
      </w:pPr>
      <w:r w:rsidRPr="002279FF">
        <w:rPr>
          <w:rFonts w:ascii="ＭＳ Ｐゴシック" w:eastAsia="ＭＳ Ｐゴシック" w:hAnsi="ＭＳ Ｐゴシック"/>
          <w:kern w:val="0"/>
          <w:lang w:val="de-DE"/>
        </w:rPr>
        <w:t xml:space="preserve">PLoS One </w:t>
      </w:r>
      <w:r w:rsidRPr="002279FF">
        <w:rPr>
          <w:rFonts w:ascii="ＭＳ Ｐゴシック" w:eastAsia="ＭＳ Ｐゴシック" w:hAnsi="ＭＳ Ｐゴシック"/>
          <w:b/>
          <w:kern w:val="0"/>
          <w:lang w:val="de-DE"/>
        </w:rPr>
        <w:t>8</w:t>
      </w:r>
      <w:r w:rsidRPr="002279FF">
        <w:rPr>
          <w:rFonts w:ascii="ＭＳ Ｐゴシック" w:eastAsia="ＭＳ Ｐゴシック" w:hAnsi="ＭＳ Ｐゴシック"/>
          <w:kern w:val="0"/>
          <w:lang w:val="de-DE"/>
        </w:rPr>
        <w:t>(8):e71222, 2013.</w:t>
      </w:r>
    </w:p>
    <w:p w:rsidR="002279FF" w:rsidRPr="002279FF" w:rsidRDefault="002279FF" w:rsidP="004C77D1">
      <w:pPr>
        <w:spacing w:line="276" w:lineRule="auto"/>
        <w:ind w:left="545" w:rightChars="-199" w:right="-478" w:hangingChars="227" w:hanging="545"/>
        <w:rPr>
          <w:rFonts w:ascii="ＭＳ Ｐゴシック" w:eastAsia="ＭＳ Ｐゴシック" w:hAnsi="ＭＳ Ｐゴシック"/>
          <w:lang w:val="de-DE"/>
        </w:rPr>
      </w:pPr>
    </w:p>
    <w:p w:rsidR="004C77D1" w:rsidRPr="002279FF" w:rsidRDefault="004C77D1" w:rsidP="002279FF">
      <w:pPr>
        <w:rPr>
          <w:rFonts w:ascii="ＭＳ Ｐゴシック" w:eastAsia="ＭＳ Ｐゴシック" w:hAnsi="ＭＳ Ｐゴシック"/>
          <w:color w:val="000000"/>
        </w:rPr>
      </w:pPr>
      <w:r w:rsidRPr="002279FF">
        <w:rPr>
          <w:rFonts w:ascii="ＭＳ Ｐゴシック" w:eastAsia="ＭＳ Ｐゴシック" w:hAnsi="ＭＳ Ｐゴシック"/>
          <w:color w:val="000000"/>
          <w:lang w:val="de-DE"/>
        </w:rPr>
        <w:t xml:space="preserve">Lee J, Kohda T, Ishino F.  </w:t>
      </w:r>
      <w:r w:rsidRPr="002279FF">
        <w:rPr>
          <w:rFonts w:ascii="ＭＳ Ｐゴシック" w:eastAsia="ＭＳ Ｐゴシック" w:hAnsi="ＭＳ Ｐゴシック"/>
          <w:color w:val="000000"/>
        </w:rPr>
        <w:t xml:space="preserve">Nuclear transfer with germ cells -Germ cell cloning contributes to current understanding of genomic imprinting in mammals- </w:t>
      </w:r>
    </w:p>
    <w:p w:rsidR="004C77D1" w:rsidRPr="002279FF" w:rsidRDefault="004C77D1" w:rsidP="002279FF">
      <w:pPr>
        <w:rPr>
          <w:rFonts w:ascii="ＭＳ Ｐゴシック" w:eastAsia="ＭＳ Ｐゴシック" w:hAnsi="ＭＳ Ｐゴシック"/>
          <w:color w:val="000000"/>
        </w:rPr>
      </w:pPr>
      <w:r w:rsidRPr="002279FF">
        <w:rPr>
          <w:rFonts w:ascii="ＭＳ Ｐゴシック" w:eastAsia="ＭＳ Ｐゴシック" w:hAnsi="ＭＳ Ｐゴシック"/>
          <w:color w:val="000000"/>
        </w:rPr>
        <w:t>In Principles of Cloning 2</w:t>
      </w:r>
      <w:r w:rsidRPr="002279FF">
        <w:rPr>
          <w:rFonts w:ascii="ＭＳ Ｐゴシック" w:eastAsia="ＭＳ Ｐゴシック" w:hAnsi="ＭＳ Ｐゴシック"/>
          <w:color w:val="000000"/>
          <w:vertAlign w:val="superscript"/>
        </w:rPr>
        <w:t>nd</w:t>
      </w:r>
      <w:r w:rsidRPr="002279FF">
        <w:rPr>
          <w:rFonts w:ascii="ＭＳ Ｐゴシック" w:eastAsia="ＭＳ Ｐゴシック" w:hAnsi="ＭＳ Ｐゴシック"/>
          <w:color w:val="000000"/>
        </w:rPr>
        <w:t xml:space="preserve"> Edition (eds. Cibelli J </w:t>
      </w:r>
      <w:r w:rsidRPr="002279FF">
        <w:rPr>
          <w:rFonts w:ascii="ＭＳ Ｐゴシック" w:eastAsia="ＭＳ Ｐゴシック" w:hAnsi="ＭＳ Ｐゴシック"/>
          <w:i/>
          <w:color w:val="000000"/>
        </w:rPr>
        <w:t>et a</w:t>
      </w:r>
      <w:r w:rsidRPr="002279FF">
        <w:rPr>
          <w:rFonts w:ascii="ＭＳ Ｐゴシック" w:eastAsia="ＭＳ Ｐゴシック" w:hAnsi="ＭＳ Ｐゴシック"/>
          <w:color w:val="000000"/>
        </w:rPr>
        <w:t>l.), Chapter 5, Elsevier, pp.53, 2013.</w:t>
      </w:r>
    </w:p>
    <w:p w:rsidR="002279FF" w:rsidRPr="002279FF" w:rsidRDefault="002279FF" w:rsidP="002279FF">
      <w:pPr>
        <w:rPr>
          <w:rFonts w:ascii="ＭＳ Ｐゴシック" w:eastAsia="ＭＳ Ｐゴシック" w:hAnsi="ＭＳ Ｐゴシック"/>
          <w:color w:val="000000"/>
        </w:rPr>
      </w:pPr>
    </w:p>
    <w:p w:rsidR="004C77D1" w:rsidRPr="002279FF" w:rsidRDefault="004C77D1" w:rsidP="002279FF">
      <w:pPr>
        <w:spacing w:line="276" w:lineRule="auto"/>
        <w:ind w:left="2" w:rightChars="-199" w:right="-478"/>
        <w:rPr>
          <w:rFonts w:ascii="ＭＳ Ｐゴシック" w:eastAsia="ＭＳ Ｐゴシック" w:hAnsi="ＭＳ Ｐゴシック" w:cs="Helvetica"/>
          <w:kern w:val="0"/>
        </w:rPr>
      </w:pPr>
      <w:r w:rsidRPr="002279FF">
        <w:rPr>
          <w:rFonts w:ascii="ＭＳ Ｐゴシック" w:eastAsia="ＭＳ Ｐゴシック" w:hAnsi="ＭＳ Ｐゴシック" w:cs="Helvetica"/>
          <w:kern w:val="0"/>
        </w:rPr>
        <w:t xml:space="preserve">Kawasaki Y, Lee J, Matsuzawa A, Kohda T, Kaneko-Ishino T,IshinoF. Active DNA demethylation is required for complete imprint erasure in primordial germ cells. </w:t>
      </w:r>
    </w:p>
    <w:p w:rsidR="004C77D1" w:rsidRPr="002279FF" w:rsidRDefault="004C77D1" w:rsidP="004C77D1">
      <w:pPr>
        <w:spacing w:line="276" w:lineRule="auto"/>
        <w:ind w:left="283" w:rightChars="-199" w:right="-478" w:hangingChars="118" w:hanging="283"/>
        <w:rPr>
          <w:rFonts w:ascii="ＭＳ Ｐゴシック" w:eastAsia="ＭＳ Ｐゴシック" w:hAnsi="ＭＳ Ｐゴシック" w:cs="Helvetica"/>
          <w:kern w:val="0"/>
        </w:rPr>
      </w:pPr>
      <w:r w:rsidRPr="002279FF">
        <w:rPr>
          <w:rFonts w:ascii="ＭＳ Ｐゴシック" w:eastAsia="ＭＳ Ｐゴシック" w:hAnsi="ＭＳ Ｐゴシック" w:cs="Helvetica"/>
          <w:kern w:val="0"/>
        </w:rPr>
        <w:t xml:space="preserve">Sci Rep </w:t>
      </w:r>
      <w:r w:rsidRPr="002279FF">
        <w:rPr>
          <w:rFonts w:ascii="ＭＳ Ｐゴシック" w:eastAsia="ＭＳ Ｐゴシック" w:hAnsi="ＭＳ Ｐゴシック" w:cs="Helvetica"/>
          <w:b/>
          <w:kern w:val="0"/>
        </w:rPr>
        <w:t>4</w:t>
      </w:r>
      <w:r w:rsidRPr="002279FF">
        <w:rPr>
          <w:rFonts w:ascii="ＭＳ Ｐゴシック" w:eastAsia="ＭＳ Ｐゴシック" w:hAnsi="ＭＳ Ｐゴシック" w:cs="Helvetica"/>
          <w:kern w:val="0"/>
        </w:rPr>
        <w:t xml:space="preserve">:3658, 2014. </w:t>
      </w:r>
    </w:p>
    <w:p w:rsidR="002279FF" w:rsidRPr="002279FF" w:rsidRDefault="002279FF" w:rsidP="004C77D1">
      <w:pPr>
        <w:spacing w:line="276" w:lineRule="auto"/>
        <w:ind w:left="283" w:rightChars="-199" w:right="-478" w:hangingChars="118" w:hanging="283"/>
        <w:rPr>
          <w:rFonts w:ascii="ＭＳ Ｐゴシック" w:eastAsia="ＭＳ Ｐゴシック" w:hAnsi="ＭＳ Ｐゴシック" w:cs="Helvetica"/>
          <w:kern w:val="0"/>
        </w:rPr>
      </w:pPr>
    </w:p>
    <w:p w:rsidR="00B568A2" w:rsidRPr="002279FF" w:rsidRDefault="00976CCD" w:rsidP="002279FF">
      <w:pPr>
        <w:spacing w:line="276" w:lineRule="auto"/>
        <w:ind w:left="2" w:rightChars="-199" w:right="-478"/>
        <w:rPr>
          <w:rFonts w:ascii="ＭＳ Ｐゴシック" w:eastAsia="ＭＳ Ｐゴシック" w:hAnsi="ＭＳ Ｐゴシック"/>
          <w:b/>
          <w:color w:val="000000" w:themeColor="text1"/>
          <w:sz w:val="28"/>
          <w:szCs w:val="28"/>
          <w:u w:val="single"/>
        </w:rPr>
      </w:pPr>
      <w:hyperlink r:id="rId228" w:history="1">
        <w:r w:rsidR="004C77D1" w:rsidRPr="002279FF">
          <w:rPr>
            <w:rFonts w:ascii="ＭＳ Ｐゴシック" w:eastAsia="ＭＳ Ｐゴシック" w:hAnsi="ＭＳ Ｐゴシック" w:cs="Arial"/>
            <w:color w:val="262626"/>
            <w:kern w:val="0"/>
            <w:u w:color="262626"/>
          </w:rPr>
          <w:t>Oikawa M</w:t>
        </w:r>
      </w:hyperlink>
      <w:r w:rsidR="004C77D1" w:rsidRPr="002279FF">
        <w:rPr>
          <w:rFonts w:ascii="ＭＳ Ｐゴシック" w:eastAsia="ＭＳ Ｐゴシック" w:hAnsi="ＭＳ Ｐゴシック" w:cs="Arial"/>
          <w:kern w:val="0"/>
          <w:u w:color="262626"/>
        </w:rPr>
        <w:t xml:space="preserve">, </w:t>
      </w:r>
      <w:hyperlink r:id="rId229" w:history="1">
        <w:r w:rsidR="004C77D1" w:rsidRPr="002279FF">
          <w:rPr>
            <w:rFonts w:ascii="ＭＳ Ｐゴシック" w:eastAsia="ＭＳ Ｐゴシック" w:hAnsi="ＭＳ Ｐゴシック" w:cs="Arial"/>
            <w:color w:val="262626"/>
            <w:kern w:val="0"/>
            <w:u w:color="262626"/>
          </w:rPr>
          <w:t>Inoue K</w:t>
        </w:r>
      </w:hyperlink>
      <w:r w:rsidR="004C77D1" w:rsidRPr="002279FF">
        <w:rPr>
          <w:rFonts w:ascii="ＭＳ Ｐゴシック" w:eastAsia="ＭＳ Ｐゴシック" w:hAnsi="ＭＳ Ｐゴシック" w:cs="Arial"/>
          <w:kern w:val="0"/>
          <w:u w:color="262626"/>
        </w:rPr>
        <w:t xml:space="preserve">, </w:t>
      </w:r>
      <w:hyperlink r:id="rId230" w:history="1">
        <w:r w:rsidR="004C77D1" w:rsidRPr="002279FF">
          <w:rPr>
            <w:rFonts w:ascii="ＭＳ Ｐゴシック" w:eastAsia="ＭＳ Ｐゴシック" w:hAnsi="ＭＳ Ｐゴシック" w:cs="Arial"/>
            <w:color w:val="262626"/>
            <w:kern w:val="0"/>
            <w:u w:color="262626"/>
          </w:rPr>
          <w:t>Shiura H</w:t>
        </w:r>
      </w:hyperlink>
      <w:r w:rsidR="004C77D1" w:rsidRPr="002279FF">
        <w:rPr>
          <w:rFonts w:ascii="ＭＳ Ｐゴシック" w:eastAsia="ＭＳ Ｐゴシック" w:hAnsi="ＭＳ Ｐゴシック" w:cs="Arial"/>
          <w:kern w:val="0"/>
          <w:u w:color="262626"/>
        </w:rPr>
        <w:t xml:space="preserve">, </w:t>
      </w:r>
      <w:hyperlink r:id="rId231" w:history="1">
        <w:r w:rsidR="004C77D1" w:rsidRPr="002279FF">
          <w:rPr>
            <w:rFonts w:ascii="ＭＳ Ｐゴシック" w:eastAsia="ＭＳ Ｐゴシック" w:hAnsi="ＭＳ Ｐゴシック" w:cs="Arial"/>
            <w:color w:val="262626"/>
            <w:kern w:val="0"/>
            <w:u w:color="262626"/>
          </w:rPr>
          <w:t>Matoba S</w:t>
        </w:r>
      </w:hyperlink>
      <w:r w:rsidR="004C77D1" w:rsidRPr="002279FF">
        <w:rPr>
          <w:rFonts w:ascii="ＭＳ Ｐゴシック" w:eastAsia="ＭＳ Ｐゴシック" w:hAnsi="ＭＳ Ｐゴシック" w:cs="Arial"/>
          <w:kern w:val="0"/>
          <w:u w:color="262626"/>
        </w:rPr>
        <w:t xml:space="preserve">, </w:t>
      </w:r>
      <w:hyperlink r:id="rId232" w:history="1">
        <w:r w:rsidR="004C77D1" w:rsidRPr="002279FF">
          <w:rPr>
            <w:rFonts w:ascii="ＭＳ Ｐゴシック" w:eastAsia="ＭＳ Ｐゴシック" w:hAnsi="ＭＳ Ｐゴシック" w:cs="Arial"/>
            <w:color w:val="262626"/>
            <w:kern w:val="0"/>
            <w:u w:color="262626"/>
          </w:rPr>
          <w:t>Kamimura S</w:t>
        </w:r>
      </w:hyperlink>
      <w:r w:rsidR="004C77D1" w:rsidRPr="002279FF">
        <w:rPr>
          <w:rFonts w:ascii="ＭＳ Ｐゴシック" w:eastAsia="ＭＳ Ｐゴシック" w:hAnsi="ＭＳ Ｐゴシック" w:cs="Arial"/>
          <w:kern w:val="0"/>
          <w:u w:color="262626"/>
        </w:rPr>
        <w:t xml:space="preserve">, </w:t>
      </w:r>
      <w:hyperlink r:id="rId233" w:history="1">
        <w:r w:rsidR="004C77D1" w:rsidRPr="002279FF">
          <w:rPr>
            <w:rFonts w:ascii="ＭＳ Ｐゴシック" w:eastAsia="ＭＳ Ｐゴシック" w:hAnsi="ＭＳ Ｐゴシック" w:cs="Arial"/>
            <w:color w:val="262626"/>
            <w:kern w:val="0"/>
            <w:u w:color="262626"/>
          </w:rPr>
          <w:t>Hirose M</w:t>
        </w:r>
      </w:hyperlink>
      <w:r w:rsidR="004C77D1" w:rsidRPr="002279FF">
        <w:rPr>
          <w:rFonts w:ascii="ＭＳ Ｐゴシック" w:eastAsia="ＭＳ Ｐゴシック" w:hAnsi="ＭＳ Ｐゴシック" w:cs="Arial"/>
          <w:kern w:val="0"/>
          <w:u w:color="262626"/>
        </w:rPr>
        <w:t xml:space="preserve">, </w:t>
      </w:r>
      <w:hyperlink r:id="rId234" w:history="1">
        <w:r w:rsidR="004C77D1" w:rsidRPr="002279FF">
          <w:rPr>
            <w:rFonts w:ascii="ＭＳ Ｐゴシック" w:eastAsia="ＭＳ Ｐゴシック" w:hAnsi="ＭＳ Ｐゴシック" w:cs="Arial"/>
            <w:color w:val="262626"/>
            <w:kern w:val="0"/>
            <w:u w:color="262626"/>
          </w:rPr>
          <w:t>Mekada K</w:t>
        </w:r>
      </w:hyperlink>
      <w:r w:rsidR="004C77D1" w:rsidRPr="002279FF">
        <w:rPr>
          <w:rFonts w:ascii="ＭＳ Ｐゴシック" w:eastAsia="ＭＳ Ｐゴシック" w:hAnsi="ＭＳ Ｐゴシック" w:cs="Arial"/>
          <w:kern w:val="0"/>
          <w:u w:color="262626"/>
        </w:rPr>
        <w:t xml:space="preserve">, </w:t>
      </w:r>
      <w:hyperlink r:id="rId235" w:history="1">
        <w:r w:rsidR="004C77D1" w:rsidRPr="002279FF">
          <w:rPr>
            <w:rFonts w:ascii="ＭＳ Ｐゴシック" w:eastAsia="ＭＳ Ｐゴシック" w:hAnsi="ＭＳ Ｐゴシック" w:cs="Arial"/>
            <w:color w:val="262626"/>
            <w:kern w:val="0"/>
            <w:u w:color="262626"/>
          </w:rPr>
          <w:t>Yoshiki A</w:t>
        </w:r>
      </w:hyperlink>
      <w:r w:rsidR="004C77D1" w:rsidRPr="002279FF">
        <w:rPr>
          <w:rFonts w:ascii="ＭＳ Ｐゴシック" w:eastAsia="ＭＳ Ｐゴシック" w:hAnsi="ＭＳ Ｐゴシック" w:cs="Arial"/>
          <w:kern w:val="0"/>
          <w:u w:color="262626"/>
        </w:rPr>
        <w:t xml:space="preserve">, </w:t>
      </w:r>
      <w:hyperlink r:id="rId236" w:history="1">
        <w:r w:rsidR="004C77D1" w:rsidRPr="002279FF">
          <w:rPr>
            <w:rFonts w:ascii="ＭＳ Ｐゴシック" w:eastAsia="ＭＳ Ｐゴシック" w:hAnsi="ＭＳ Ｐゴシック" w:cs="Arial"/>
            <w:color w:val="262626"/>
            <w:kern w:val="0"/>
            <w:u w:color="262626"/>
          </w:rPr>
          <w:t>Tanaka S</w:t>
        </w:r>
      </w:hyperlink>
      <w:r w:rsidR="004C77D1" w:rsidRPr="002279FF">
        <w:rPr>
          <w:rFonts w:ascii="ＭＳ Ｐゴシック" w:eastAsia="ＭＳ Ｐゴシック" w:hAnsi="ＭＳ Ｐゴシック" w:cs="Arial"/>
          <w:kern w:val="0"/>
          <w:u w:color="262626"/>
        </w:rPr>
        <w:t xml:space="preserve">, </w:t>
      </w:r>
      <w:hyperlink r:id="rId237" w:history="1">
        <w:r w:rsidR="004C77D1" w:rsidRPr="002279FF">
          <w:rPr>
            <w:rFonts w:ascii="ＭＳ Ｐゴシック" w:eastAsia="ＭＳ Ｐゴシック" w:hAnsi="ＭＳ Ｐゴシック" w:cs="Arial"/>
            <w:color w:val="262626"/>
            <w:kern w:val="0"/>
            <w:u w:color="262626"/>
          </w:rPr>
          <w:t>Abe K</w:t>
        </w:r>
      </w:hyperlink>
      <w:r w:rsidR="004C77D1" w:rsidRPr="002279FF">
        <w:rPr>
          <w:rFonts w:ascii="ＭＳ Ｐゴシック" w:eastAsia="ＭＳ Ｐゴシック" w:hAnsi="ＭＳ Ｐゴシック" w:cs="Arial"/>
          <w:kern w:val="0"/>
          <w:u w:color="262626"/>
        </w:rPr>
        <w:t xml:space="preserve">, </w:t>
      </w:r>
      <w:hyperlink r:id="rId238" w:history="1">
        <w:r w:rsidR="004C77D1" w:rsidRPr="002279FF">
          <w:rPr>
            <w:rFonts w:ascii="ＭＳ Ｐゴシック" w:eastAsia="ＭＳ Ｐゴシック" w:hAnsi="ＭＳ Ｐゴシック" w:cs="Arial"/>
            <w:color w:val="262626"/>
            <w:kern w:val="0"/>
            <w:u w:color="262626"/>
          </w:rPr>
          <w:t>Ishino F</w:t>
        </w:r>
      </w:hyperlink>
      <w:r w:rsidR="004C77D1" w:rsidRPr="002279FF">
        <w:rPr>
          <w:rFonts w:ascii="ＭＳ Ｐゴシック" w:eastAsia="ＭＳ Ｐゴシック" w:hAnsi="ＭＳ Ｐゴシック" w:cs="Arial"/>
          <w:kern w:val="0"/>
          <w:u w:color="262626"/>
        </w:rPr>
        <w:t xml:space="preserve">, </w:t>
      </w:r>
      <w:hyperlink r:id="rId239" w:history="1">
        <w:r w:rsidR="004C77D1" w:rsidRPr="002279FF">
          <w:rPr>
            <w:rFonts w:ascii="ＭＳ Ｐゴシック" w:eastAsia="ＭＳ Ｐゴシック" w:hAnsi="ＭＳ Ｐゴシック" w:cs="Arial"/>
            <w:color w:val="262626"/>
            <w:kern w:val="0"/>
            <w:u w:color="262626"/>
          </w:rPr>
          <w:t>Ogura A</w:t>
        </w:r>
      </w:hyperlink>
      <w:r w:rsidR="004C77D1" w:rsidRPr="002279FF">
        <w:rPr>
          <w:rFonts w:ascii="ＭＳ Ｐゴシック" w:eastAsia="ＭＳ Ｐゴシック" w:hAnsi="ＭＳ Ｐゴシック" w:cs="Arial"/>
          <w:kern w:val="0"/>
          <w:u w:color="262626"/>
        </w:rPr>
        <w:t xml:space="preserve">. </w:t>
      </w:r>
      <w:r w:rsidR="004C77D1" w:rsidRPr="002279FF">
        <w:rPr>
          <w:rFonts w:ascii="ＭＳ Ｐゴシック" w:eastAsia="ＭＳ Ｐゴシック" w:hAnsi="ＭＳ Ｐゴシック" w:cs="Arial"/>
          <w:bCs/>
          <w:kern w:val="0"/>
          <w:szCs w:val="32"/>
          <w:u w:color="262626"/>
        </w:rPr>
        <w:t xml:space="preserve">Understanding the X chromosome inactivation cycle in mice: A comprehensive view provided by nuclear transfer. </w:t>
      </w:r>
      <w:r w:rsidR="004C77D1" w:rsidRPr="002279FF">
        <w:rPr>
          <w:rFonts w:ascii="ＭＳ Ｐゴシック" w:eastAsia="ＭＳ Ｐゴシック" w:hAnsi="ＭＳ Ｐゴシック" w:cs="Arial"/>
          <w:color w:val="262626"/>
          <w:kern w:val="0"/>
          <w:u w:color="262626"/>
        </w:rPr>
        <w:t>Epigenetics.</w:t>
      </w:r>
      <w:r w:rsidR="004C77D1" w:rsidRPr="002279FF">
        <w:rPr>
          <w:rFonts w:ascii="ＭＳ Ｐゴシック" w:eastAsia="ＭＳ Ｐゴシック" w:hAnsi="ＭＳ Ｐゴシック" w:cs="Arial"/>
          <w:b/>
          <w:kern w:val="0"/>
          <w:u w:color="262626"/>
        </w:rPr>
        <w:t>9</w:t>
      </w:r>
      <w:r w:rsidR="004C77D1" w:rsidRPr="002279FF">
        <w:rPr>
          <w:rFonts w:ascii="ＭＳ Ｐゴシック" w:eastAsia="ＭＳ Ｐゴシック" w:hAnsi="ＭＳ Ｐゴシック" w:cs="Arial"/>
          <w:kern w:val="0"/>
          <w:u w:color="262626"/>
        </w:rPr>
        <w:t>(2) 1, 2014.</w:t>
      </w:r>
    </w:p>
    <w:p w:rsidR="00583AC9" w:rsidRDefault="00583AC9" w:rsidP="00583AC9">
      <w:pPr>
        <w:rPr>
          <w:rFonts w:ascii="ＭＳ Ｐゴシック" w:eastAsia="ＭＳ Ｐゴシック" w:hAnsi="ＭＳ Ｐゴシック"/>
          <w:color w:val="000000"/>
        </w:rPr>
      </w:pPr>
    </w:p>
    <w:p w:rsidR="00583AC9" w:rsidRPr="00583AC9" w:rsidRDefault="00583AC9" w:rsidP="00583AC9">
      <w:pPr>
        <w:rPr>
          <w:rFonts w:ascii="Arial" w:eastAsia="ＭＳ Ｐゴシック" w:hAnsi="Arial" w:cs="Arial"/>
          <w:color w:val="000000"/>
          <w:sz w:val="36"/>
          <w:szCs w:val="36"/>
        </w:rPr>
      </w:pPr>
      <w:r w:rsidRPr="00583AC9">
        <w:rPr>
          <w:rFonts w:ascii="Arial" w:eastAsia="ＭＳ Ｐゴシック" w:hAnsi="Arial" w:cs="Arial"/>
          <w:color w:val="000000" w:themeColor="text1"/>
          <w:sz w:val="36"/>
          <w:szCs w:val="36"/>
        </w:rPr>
        <w:t>Yoshihiro Ogawa</w:t>
      </w: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Aoyama-Mani C, Kawachi S, Ogawa Y, Kato N. Vascular Complications and Coagulation-Related Changes in the Perioperative Period in Japanese Patients Undergoing Non-Cardiac Surgery. J AtherosclerThromb. 2013 [Epub ahead of print]</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Ito R, Satoh-Asahara N, Yamakage H, Sasaki Y, Odori S, Kono S, Wada H, Suganami T, Ogawa Y, Hasegawa K, Shimatsu A. An Increase in the EPA/AA Ratio is Associated with Improved Arterial Stiffness in Obese Patients with Dyslipidemia. J AtherosclerThromb. 2013 [Epub ahead of print]</w:t>
      </w:r>
    </w:p>
    <w:p w:rsidR="00F04F1F" w:rsidRPr="004C77D1" w:rsidRDefault="00F04F1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Mori T, Maeda N, Inoue K, Sekimoto R, Tsushima Y, Matsuda K, Yamaoka M, Suganami T, Nishizawa H, Ogawa Y, Funahashi T, Shimomura I. A novel role for adipose ephrin-B1 in inflammatory response. PLoS One. 2013;8(10):e76199.</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Iwasaki Y, Suganami T, Hachiya R, Shirakawa I, Kim-Saijo M, Tanaka M, Hamaguchi M, Takai-Igarashi T, Nakai M, Miyamoto Y, Ogawa Y. Activating transcription factor 4 links metabolic stress to interleukin-6 expression in macrophages. Diabetes. 2014;63(1):152-61.</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Suganami T, Ogawa Y. [Role of chronic inflammation in adipose tissue in the pathophysiology of obesity]. Nihon Rinsho. 2013;71(2):225-30.</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Takahashi M, Kamei Y, Ehara T, Yuan X, Suganami T, Takai-Igarashi T, Hatada I, Ogawa Y. Analysis of DNA methylation change induced by Dnmt3b in mouse hepatocytes. BiochemBiophys Res Commun. 2013;434(4):873-8.</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Takizawa F, Mizutani S, Ogawa Y, Sawada N. Glucose-independent persistence of PAI-1 gene expression and H3K4 tri-methylation in type 1 diabetic mouse endothelium: implication in metabolic memory. BiochemBiophys Res Commun. 2013;433(1):66-72.</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Kohmura YK, Kanayama N, Muramatsu K, Tamura N, Yaguchi C, Uchida T, Suzuki K, Sugihara K, Aoe S, Sasaki T, Suganami T, Ogawa Y, Itoh H. Association between body weight at weaning and remodeling in the subcutaneous adipose tissue of obese adult mice with undernourishment in utero. Reprod Sci. 2013;20(7):813-27.</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Kida M, Sugiyama T, Yoshimoto T, Ogawa Y. Hydrogen sulfide increases nitric oxide production with calcium-dependent activation of endothelial nitric oxide synthase in endothelial cells. Eur J Pharm Sci. 2013;48(1-2):211-5.</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Yamakawa N, Ohto U, Akashi-Takamura S, Takahashi K, Saitoh S, Tanimura N, Suganami T, Ogawa Y, Shibata T, Shimizu T, Miyake K. Human TLR4 polymorphism D299G/T399I alters TLR4/MD-2 conformation and response to a weak ligand monophosphoryl lipid A. IntImmunol. 2013;25(1):45-52.</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Yogosawa S, Mizutani S, Ogawa Y, Izumi T. Activin receptor-like kinase 7 suppresses lipolysis to accumulate fat in obesity through downregulation of peroxisome proliferator-activated receptor γ and C/EBPα. Diabetes. 2013;62(1):115-23.</w:t>
      </w:r>
    </w:p>
    <w:p w:rsidR="002279FF" w:rsidRPr="004C77D1" w:rsidRDefault="002279FF" w:rsidP="002279FF">
      <w:pPr>
        <w:snapToGrid w:val="0"/>
        <w:spacing w:line="320" w:lineRule="exact"/>
        <w:jc w:val="both"/>
        <w:rPr>
          <w:rFonts w:ascii="ＭＳ Ｐゴシック" w:eastAsia="ＭＳ Ｐゴシック" w:hAnsi="ＭＳ Ｐゴシック"/>
        </w:rPr>
      </w:pPr>
    </w:p>
    <w:p w:rsidR="004C77D1" w:rsidRDefault="004C77D1" w:rsidP="002279FF">
      <w:pPr>
        <w:snapToGrid w:val="0"/>
        <w:spacing w:line="320" w:lineRule="exact"/>
        <w:jc w:val="both"/>
        <w:rPr>
          <w:rFonts w:ascii="ＭＳ Ｐゴシック" w:eastAsia="ＭＳ Ｐゴシック" w:hAnsi="ＭＳ Ｐゴシック"/>
        </w:rPr>
      </w:pPr>
      <w:r w:rsidRPr="004C77D1">
        <w:rPr>
          <w:rFonts w:ascii="ＭＳ Ｐゴシック" w:eastAsia="ＭＳ Ｐゴシック" w:hAnsi="ＭＳ Ｐゴシック"/>
        </w:rPr>
        <w:t>Itoh M, Kato H, Suganami T, Konuma K, Marumoto Y, Terai S, Sakugawa H, Kanai S, Hamaguchi M, Fukaishi T, Aoe S, Akiyoshi K, Komohara Y, Takeya M, Sakaida I, Ogawa Y. Hepatic crown-like structure: a unique histological feature in non-alcoholic steatohepatitis in mice and humans. PLoS One. 2013;8(12):e82163.</w:t>
      </w:r>
    </w:p>
    <w:p w:rsidR="002279FF" w:rsidRPr="004C77D1" w:rsidRDefault="002279FF" w:rsidP="002279FF">
      <w:pPr>
        <w:snapToGrid w:val="0"/>
        <w:spacing w:line="320" w:lineRule="exact"/>
        <w:jc w:val="both"/>
        <w:rPr>
          <w:rFonts w:ascii="ＭＳ Ｐゴシック" w:eastAsia="ＭＳ Ｐゴシック" w:hAnsi="ＭＳ Ｐゴシック"/>
        </w:rPr>
      </w:pPr>
    </w:p>
    <w:p w:rsidR="00583AC9" w:rsidRDefault="00583AC9" w:rsidP="002279FF">
      <w:pPr>
        <w:rPr>
          <w:rFonts w:ascii="ＭＳ Ｐゴシック" w:eastAsia="ＭＳ Ｐゴシック" w:hAnsi="ＭＳ Ｐゴシック"/>
          <w:bCs/>
        </w:rPr>
      </w:pPr>
    </w:p>
    <w:p w:rsidR="00583AC9" w:rsidRPr="00583AC9" w:rsidRDefault="00583AC9" w:rsidP="00583AC9">
      <w:pPr>
        <w:spacing w:line="260" w:lineRule="exact"/>
        <w:rPr>
          <w:rFonts w:ascii="Arial" w:eastAsia="ＭＳ Ｐゴシック" w:hAnsi="Arial" w:cs="Arial"/>
          <w:bCs/>
          <w:sz w:val="36"/>
          <w:szCs w:val="36"/>
        </w:rPr>
      </w:pPr>
      <w:r w:rsidRPr="00583AC9">
        <w:rPr>
          <w:rFonts w:ascii="Arial" w:eastAsia="ＭＳ Ｐゴシック" w:hAnsi="Arial" w:cs="Arial"/>
          <w:bCs/>
          <w:sz w:val="36"/>
          <w:szCs w:val="36"/>
        </w:rPr>
        <w:t>Ichiro Nakagawa</w:t>
      </w:r>
    </w:p>
    <w:p w:rsidR="00583AC9" w:rsidRDefault="00583AC9" w:rsidP="002279FF">
      <w:pPr>
        <w:shd w:val="clear" w:color="auto" w:fill="FFFFFF"/>
        <w:rPr>
          <w:rFonts w:ascii="ＭＳ Ｐゴシック" w:eastAsia="ＭＳ Ｐゴシック" w:hAnsi="ＭＳ Ｐゴシック"/>
          <w:bCs/>
        </w:rPr>
      </w:pPr>
    </w:p>
    <w:p w:rsidR="004C77D1" w:rsidRPr="002279FF" w:rsidRDefault="00976CCD" w:rsidP="002279FF">
      <w:pPr>
        <w:shd w:val="clear" w:color="auto" w:fill="FFFFFF"/>
        <w:rPr>
          <w:rFonts w:ascii="ＭＳ Ｐゴシック" w:eastAsia="ＭＳ Ｐゴシック" w:hAnsi="ＭＳ Ｐゴシック" w:cs="Arial"/>
          <w:color w:val="000000" w:themeColor="text1"/>
        </w:rPr>
      </w:pPr>
      <w:hyperlink r:id="rId240" w:history="1">
        <w:r w:rsidR="004C77D1" w:rsidRPr="002279FF">
          <w:rPr>
            <w:rFonts w:ascii="ＭＳ Ｐゴシック" w:eastAsia="ＭＳ Ｐゴシック" w:hAnsi="ＭＳ Ｐゴシック" w:cs="Arial"/>
            <w:color w:val="000000" w:themeColor="text1"/>
          </w:rPr>
          <w:t>Ito C</w:t>
        </w:r>
      </w:hyperlink>
      <w:r w:rsidR="004C77D1" w:rsidRPr="002279FF">
        <w:rPr>
          <w:rFonts w:ascii="ＭＳ Ｐゴシック" w:eastAsia="ＭＳ Ｐゴシック" w:hAnsi="ＭＳ Ｐゴシック" w:cs="Arial"/>
          <w:color w:val="000000" w:themeColor="text1"/>
        </w:rPr>
        <w:t xml:space="preserve">, </w:t>
      </w:r>
      <w:hyperlink r:id="rId241" w:history="1">
        <w:r w:rsidR="004C77D1" w:rsidRPr="002279FF">
          <w:rPr>
            <w:rFonts w:ascii="ＭＳ Ｐゴシック" w:eastAsia="ＭＳ Ｐゴシック" w:hAnsi="ＭＳ Ｐゴシック" w:cs="Arial"/>
            <w:color w:val="000000" w:themeColor="text1"/>
          </w:rPr>
          <w:t>Saito Y</w:t>
        </w:r>
      </w:hyperlink>
      <w:r w:rsidR="004C77D1" w:rsidRPr="002279FF">
        <w:rPr>
          <w:rFonts w:ascii="ＭＳ Ｐゴシック" w:eastAsia="ＭＳ Ｐゴシック" w:hAnsi="ＭＳ Ｐゴシック" w:cs="Arial"/>
          <w:color w:val="000000" w:themeColor="text1"/>
        </w:rPr>
        <w:t xml:space="preserve">, </w:t>
      </w:r>
      <w:hyperlink r:id="rId242" w:history="1">
        <w:r w:rsidR="004C77D1" w:rsidRPr="002279FF">
          <w:rPr>
            <w:rFonts w:ascii="ＭＳ Ｐゴシック" w:eastAsia="ＭＳ Ｐゴシック" w:hAnsi="ＭＳ Ｐゴシック" w:cs="Arial"/>
            <w:color w:val="000000" w:themeColor="text1"/>
          </w:rPr>
          <w:t>Nozawa T</w:t>
        </w:r>
      </w:hyperlink>
      <w:r w:rsidR="004C77D1" w:rsidRPr="002279FF">
        <w:rPr>
          <w:rFonts w:ascii="ＭＳ Ｐゴシック" w:eastAsia="ＭＳ Ｐゴシック" w:hAnsi="ＭＳ Ｐゴシック" w:cs="Arial"/>
          <w:color w:val="000000" w:themeColor="text1"/>
        </w:rPr>
        <w:t xml:space="preserve">, </w:t>
      </w:r>
      <w:hyperlink r:id="rId243" w:history="1">
        <w:r w:rsidR="004C77D1" w:rsidRPr="002279FF">
          <w:rPr>
            <w:rFonts w:ascii="ＭＳ Ｐゴシック" w:eastAsia="ＭＳ Ｐゴシック" w:hAnsi="ＭＳ Ｐゴシック" w:cs="Arial"/>
            <w:color w:val="000000" w:themeColor="text1"/>
          </w:rPr>
          <w:t>Fujii S</w:t>
        </w:r>
      </w:hyperlink>
      <w:r w:rsidR="004C77D1" w:rsidRPr="002279FF">
        <w:rPr>
          <w:rFonts w:ascii="ＭＳ Ｐゴシック" w:eastAsia="ＭＳ Ｐゴシック" w:hAnsi="ＭＳ Ｐゴシック" w:cs="Arial"/>
          <w:color w:val="000000" w:themeColor="text1"/>
        </w:rPr>
        <w:t xml:space="preserve">, </w:t>
      </w:r>
      <w:hyperlink r:id="rId244" w:history="1">
        <w:r w:rsidR="004C77D1" w:rsidRPr="002279FF">
          <w:rPr>
            <w:rFonts w:ascii="ＭＳ Ｐゴシック" w:eastAsia="ＭＳ Ｐゴシック" w:hAnsi="ＭＳ Ｐゴシック" w:cs="Arial"/>
            <w:color w:val="000000" w:themeColor="text1"/>
          </w:rPr>
          <w:t>Sawa T</w:t>
        </w:r>
      </w:hyperlink>
      <w:r w:rsidR="004C77D1" w:rsidRPr="002279FF">
        <w:rPr>
          <w:rFonts w:ascii="ＭＳ Ｐゴシック" w:eastAsia="ＭＳ Ｐゴシック" w:hAnsi="ＭＳ Ｐゴシック" w:cs="Arial"/>
          <w:color w:val="000000" w:themeColor="text1"/>
        </w:rPr>
        <w:t xml:space="preserve">, </w:t>
      </w:r>
      <w:hyperlink r:id="rId245" w:history="1">
        <w:r w:rsidR="004C77D1" w:rsidRPr="002279FF">
          <w:rPr>
            <w:rFonts w:ascii="ＭＳ Ｐゴシック" w:eastAsia="ＭＳ Ｐゴシック" w:hAnsi="ＭＳ Ｐゴシック" w:cs="Arial"/>
            <w:color w:val="000000" w:themeColor="text1"/>
          </w:rPr>
          <w:t>Inoue H</w:t>
        </w:r>
      </w:hyperlink>
      <w:r w:rsidR="004C77D1" w:rsidRPr="002279FF">
        <w:rPr>
          <w:rFonts w:ascii="ＭＳ Ｐゴシック" w:eastAsia="ＭＳ Ｐゴシック" w:hAnsi="ＭＳ Ｐゴシック" w:cs="Arial"/>
          <w:color w:val="000000" w:themeColor="text1"/>
        </w:rPr>
        <w:t xml:space="preserve">, </w:t>
      </w:r>
      <w:hyperlink r:id="rId246" w:history="1">
        <w:r w:rsidR="004C77D1" w:rsidRPr="002279FF">
          <w:rPr>
            <w:rFonts w:ascii="ＭＳ Ｐゴシック" w:eastAsia="ＭＳ Ｐゴシック" w:hAnsi="ＭＳ Ｐゴシック" w:cs="Arial"/>
            <w:color w:val="000000" w:themeColor="text1"/>
          </w:rPr>
          <w:t>Matsunaga T</w:t>
        </w:r>
      </w:hyperlink>
      <w:r w:rsidR="004C77D1" w:rsidRPr="002279FF">
        <w:rPr>
          <w:rFonts w:ascii="ＭＳ Ｐゴシック" w:eastAsia="ＭＳ Ｐゴシック" w:hAnsi="ＭＳ Ｐゴシック" w:cs="Arial"/>
          <w:color w:val="000000" w:themeColor="text1"/>
        </w:rPr>
        <w:t xml:space="preserve">, </w:t>
      </w:r>
      <w:hyperlink r:id="rId247" w:history="1">
        <w:r w:rsidR="004C77D1" w:rsidRPr="002279FF">
          <w:rPr>
            <w:rFonts w:ascii="ＭＳ Ｐゴシック" w:eastAsia="ＭＳ Ｐゴシック" w:hAnsi="ＭＳ Ｐゴシック" w:cs="Arial"/>
            <w:color w:val="000000" w:themeColor="text1"/>
          </w:rPr>
          <w:t>Khan S</w:t>
        </w:r>
      </w:hyperlink>
      <w:r w:rsidR="004C77D1" w:rsidRPr="002279FF">
        <w:rPr>
          <w:rFonts w:ascii="ＭＳ Ｐゴシック" w:eastAsia="ＭＳ Ｐゴシック" w:hAnsi="ＭＳ Ｐゴシック" w:cs="Arial"/>
          <w:color w:val="000000" w:themeColor="text1"/>
        </w:rPr>
        <w:t xml:space="preserve">, </w:t>
      </w:r>
      <w:hyperlink r:id="rId248" w:history="1">
        <w:r w:rsidR="004C77D1" w:rsidRPr="002279FF">
          <w:rPr>
            <w:rFonts w:ascii="ＭＳ Ｐゴシック" w:eastAsia="ＭＳ Ｐゴシック" w:hAnsi="ＭＳ Ｐゴシック" w:cs="Arial"/>
            <w:color w:val="000000" w:themeColor="text1"/>
          </w:rPr>
          <w:t>Akashi S</w:t>
        </w:r>
      </w:hyperlink>
      <w:r w:rsidR="004C77D1" w:rsidRPr="002279FF">
        <w:rPr>
          <w:rFonts w:ascii="ＭＳ Ｐゴシック" w:eastAsia="ＭＳ Ｐゴシック" w:hAnsi="ＭＳ Ｐゴシック" w:cs="Arial"/>
          <w:color w:val="000000" w:themeColor="text1"/>
        </w:rPr>
        <w:t xml:space="preserve">, </w:t>
      </w:r>
      <w:hyperlink r:id="rId249" w:history="1">
        <w:r w:rsidR="004C77D1" w:rsidRPr="002279FF">
          <w:rPr>
            <w:rFonts w:ascii="ＭＳ Ｐゴシック" w:eastAsia="ＭＳ Ｐゴシック" w:hAnsi="ＭＳ Ｐゴシック" w:cs="Arial"/>
            <w:color w:val="000000" w:themeColor="text1"/>
          </w:rPr>
          <w:t>Hashimoto R</w:t>
        </w:r>
      </w:hyperlink>
      <w:r w:rsidR="004C77D1" w:rsidRPr="002279FF">
        <w:rPr>
          <w:rFonts w:ascii="ＭＳ Ｐゴシック" w:eastAsia="ＭＳ Ｐゴシック" w:hAnsi="ＭＳ Ｐゴシック" w:cs="Arial"/>
          <w:color w:val="000000" w:themeColor="text1"/>
        </w:rPr>
        <w:t xml:space="preserve">, </w:t>
      </w:r>
      <w:hyperlink r:id="rId250" w:history="1">
        <w:r w:rsidR="004C77D1" w:rsidRPr="002279FF">
          <w:rPr>
            <w:rFonts w:ascii="ＭＳ Ｐゴシック" w:eastAsia="ＭＳ Ｐゴシック" w:hAnsi="ＭＳ Ｐゴシック" w:cs="Arial"/>
            <w:color w:val="000000" w:themeColor="text1"/>
          </w:rPr>
          <w:t>Aikawa C</w:t>
        </w:r>
      </w:hyperlink>
      <w:r w:rsidR="004C77D1" w:rsidRPr="002279FF">
        <w:rPr>
          <w:rFonts w:ascii="ＭＳ Ｐゴシック" w:eastAsia="ＭＳ Ｐゴシック" w:hAnsi="ＭＳ Ｐゴシック" w:cs="Arial"/>
          <w:color w:val="000000" w:themeColor="text1"/>
        </w:rPr>
        <w:t xml:space="preserve">, </w:t>
      </w:r>
      <w:hyperlink r:id="rId251" w:history="1">
        <w:r w:rsidR="004C77D1" w:rsidRPr="002279FF">
          <w:rPr>
            <w:rFonts w:ascii="ＭＳ Ｐゴシック" w:eastAsia="ＭＳ Ｐゴシック" w:hAnsi="ＭＳ Ｐゴシック" w:cs="Arial"/>
            <w:color w:val="000000" w:themeColor="text1"/>
          </w:rPr>
          <w:t>Takahashi E</w:t>
        </w:r>
      </w:hyperlink>
      <w:r w:rsidR="004C77D1" w:rsidRPr="002279FF">
        <w:rPr>
          <w:rFonts w:ascii="ＭＳ Ｐゴシック" w:eastAsia="ＭＳ Ｐゴシック" w:hAnsi="ＭＳ Ｐゴシック" w:cs="Arial"/>
          <w:color w:val="000000" w:themeColor="text1"/>
        </w:rPr>
        <w:t xml:space="preserve">, </w:t>
      </w:r>
      <w:hyperlink r:id="rId252" w:history="1">
        <w:r w:rsidR="004C77D1" w:rsidRPr="002279FF">
          <w:rPr>
            <w:rFonts w:ascii="ＭＳ Ｐゴシック" w:eastAsia="ＭＳ Ｐゴシック" w:hAnsi="ＭＳ Ｐゴシック" w:cs="Arial"/>
            <w:color w:val="000000" w:themeColor="text1"/>
          </w:rPr>
          <w:t>Sagara H</w:t>
        </w:r>
      </w:hyperlink>
      <w:r w:rsidR="004C77D1" w:rsidRPr="002279FF">
        <w:rPr>
          <w:rFonts w:ascii="ＭＳ Ｐゴシック" w:eastAsia="ＭＳ Ｐゴシック" w:hAnsi="ＭＳ Ｐゴシック" w:cs="Arial"/>
          <w:color w:val="000000" w:themeColor="text1"/>
        </w:rPr>
        <w:t xml:space="preserve">, </w:t>
      </w:r>
      <w:hyperlink r:id="rId253" w:history="1">
        <w:r w:rsidR="004C77D1" w:rsidRPr="002279FF">
          <w:rPr>
            <w:rFonts w:ascii="ＭＳ Ｐゴシック" w:eastAsia="ＭＳ Ｐゴシック" w:hAnsi="ＭＳ Ｐゴシック" w:cs="Arial"/>
            <w:color w:val="000000" w:themeColor="text1"/>
          </w:rPr>
          <w:t>Komatsu M</w:t>
        </w:r>
      </w:hyperlink>
      <w:r w:rsidR="004C77D1" w:rsidRPr="002279FF">
        <w:rPr>
          <w:rFonts w:ascii="ＭＳ Ｐゴシック" w:eastAsia="ＭＳ Ｐゴシック" w:hAnsi="ＭＳ Ｐゴシック" w:cs="Arial"/>
          <w:color w:val="000000" w:themeColor="text1"/>
        </w:rPr>
        <w:t xml:space="preserve">, </w:t>
      </w:r>
      <w:hyperlink r:id="rId254" w:history="1">
        <w:r w:rsidR="004C77D1" w:rsidRPr="002279FF">
          <w:rPr>
            <w:rFonts w:ascii="ＭＳ Ｐゴシック" w:eastAsia="ＭＳ Ｐゴシック" w:hAnsi="ＭＳ Ｐゴシック" w:cs="Arial"/>
            <w:color w:val="000000" w:themeColor="text1"/>
          </w:rPr>
          <w:t>Tanaka K</w:t>
        </w:r>
      </w:hyperlink>
      <w:r w:rsidR="004C77D1" w:rsidRPr="002279FF">
        <w:rPr>
          <w:rFonts w:ascii="ＭＳ Ｐゴシック" w:eastAsia="ＭＳ Ｐゴシック" w:hAnsi="ＭＳ Ｐゴシック" w:cs="Arial"/>
          <w:color w:val="000000" w:themeColor="text1"/>
        </w:rPr>
        <w:t xml:space="preserve">, </w:t>
      </w:r>
      <w:hyperlink r:id="rId255" w:history="1">
        <w:r w:rsidR="004C77D1" w:rsidRPr="002279FF">
          <w:rPr>
            <w:rFonts w:ascii="ＭＳ Ｐゴシック" w:eastAsia="ＭＳ Ｐゴシック" w:hAnsi="ＭＳ Ｐゴシック" w:cs="Arial"/>
            <w:color w:val="000000" w:themeColor="text1"/>
          </w:rPr>
          <w:t>Akaike T</w:t>
        </w:r>
      </w:hyperlink>
      <w:r w:rsidR="004C77D1" w:rsidRPr="002279FF">
        <w:rPr>
          <w:rFonts w:ascii="ＭＳ Ｐゴシック" w:eastAsia="ＭＳ Ｐゴシック" w:hAnsi="ＭＳ Ｐゴシック" w:cs="Arial"/>
          <w:color w:val="000000" w:themeColor="text1"/>
        </w:rPr>
        <w:t xml:space="preserve">, </w:t>
      </w:r>
      <w:hyperlink r:id="rId256" w:history="1">
        <w:r w:rsidR="004C77D1" w:rsidRPr="002279FF">
          <w:rPr>
            <w:rFonts w:ascii="ＭＳ Ｐゴシック" w:eastAsia="ＭＳ Ｐゴシック" w:hAnsi="ＭＳ Ｐゴシック" w:cs="Arial"/>
            <w:color w:val="000000" w:themeColor="text1"/>
          </w:rPr>
          <w:t>Nakagawa I</w:t>
        </w:r>
      </w:hyperlink>
      <w:r w:rsidR="004C77D1" w:rsidRPr="002279FF">
        <w:rPr>
          <w:rFonts w:ascii="ＭＳ Ｐゴシック" w:eastAsia="ＭＳ Ｐゴシック" w:hAnsi="ＭＳ Ｐゴシック" w:cs="Arial"/>
          <w:color w:val="000000" w:themeColor="text1"/>
        </w:rPr>
        <w:t xml:space="preserve">, </w:t>
      </w:r>
      <w:hyperlink r:id="rId257" w:history="1">
        <w:r w:rsidR="004C77D1" w:rsidRPr="002279FF">
          <w:rPr>
            <w:rFonts w:ascii="ＭＳ Ｐゴシック" w:eastAsia="ＭＳ Ｐゴシック" w:hAnsi="ＭＳ Ｐゴシック" w:cs="Arial"/>
            <w:color w:val="000000" w:themeColor="text1"/>
          </w:rPr>
          <w:t>Arimoto H</w:t>
        </w:r>
      </w:hyperlink>
      <w:r w:rsidR="004C77D1" w:rsidRPr="002279FF">
        <w:rPr>
          <w:rFonts w:ascii="ＭＳ Ｐゴシック" w:eastAsia="ＭＳ Ｐゴシック" w:hAnsi="ＭＳ Ｐゴシック" w:cs="Arial"/>
          <w:color w:val="000000" w:themeColor="text1"/>
        </w:rPr>
        <w:t>.</w:t>
      </w:r>
      <w:r w:rsidR="004C77D1" w:rsidRPr="002279FF">
        <w:rPr>
          <w:rFonts w:ascii="ＭＳ Ｐゴシック" w:eastAsia="ＭＳ Ｐゴシック" w:hAnsi="ＭＳ Ｐゴシック" w:cs="Arial" w:hint="eastAsia"/>
          <w:color w:val="000000" w:themeColor="text1"/>
        </w:rPr>
        <w:t xml:space="preserve">　</w:t>
      </w:r>
      <w:r w:rsidR="004C77D1" w:rsidRPr="002279FF">
        <w:rPr>
          <w:rFonts w:ascii="ＭＳ Ｐゴシック" w:eastAsia="ＭＳ Ｐゴシック" w:hAnsi="ＭＳ Ｐゴシック" w:cs="Arial"/>
          <w:color w:val="000000" w:themeColor="text1"/>
        </w:rPr>
        <w:t xml:space="preserve"> Endogenous Nitrated Nucleotide Is a Key Mediator of Autophagy and Innate Defense against Bacteria.</w:t>
      </w:r>
      <w:r w:rsidR="002279FF">
        <w:rPr>
          <w:rFonts w:ascii="ＭＳ Ｐゴシック" w:eastAsia="ＭＳ Ｐゴシック" w:hAnsi="ＭＳ Ｐゴシック" w:cs="Arial" w:hint="eastAsia"/>
          <w:color w:val="000000" w:themeColor="text1"/>
        </w:rPr>
        <w:t xml:space="preserve">  </w:t>
      </w:r>
      <w:hyperlink r:id="rId258" w:tooltip="Molecular cell." w:history="1">
        <w:r w:rsidR="004C77D1" w:rsidRPr="002279FF">
          <w:rPr>
            <w:rFonts w:ascii="ＭＳ Ｐゴシック" w:eastAsia="ＭＳ Ｐゴシック" w:hAnsi="ＭＳ Ｐゴシック" w:cs="Arial"/>
            <w:color w:val="000000" w:themeColor="text1"/>
          </w:rPr>
          <w:t>Mol</w:t>
        </w:r>
        <w:r w:rsidR="004C77D1" w:rsidRPr="002279FF">
          <w:rPr>
            <w:rFonts w:ascii="ＭＳ Ｐゴシック" w:eastAsia="ＭＳ Ｐゴシック" w:hAnsi="ＭＳ Ｐゴシック" w:cs="Arial" w:hint="eastAsia"/>
            <w:color w:val="000000" w:themeColor="text1"/>
          </w:rPr>
          <w:t>ecular</w:t>
        </w:r>
        <w:r w:rsidR="004C77D1" w:rsidRPr="002279FF">
          <w:rPr>
            <w:rFonts w:ascii="ＭＳ Ｐゴシック" w:eastAsia="ＭＳ Ｐゴシック" w:hAnsi="ＭＳ Ｐゴシック" w:cs="Arial"/>
            <w:color w:val="000000" w:themeColor="text1"/>
          </w:rPr>
          <w:t xml:space="preserve"> Cell.</w:t>
        </w:r>
      </w:hyperlink>
      <w:r w:rsidR="004C77D1" w:rsidRPr="002279FF">
        <w:rPr>
          <w:rFonts w:ascii="ＭＳ Ｐゴシック" w:eastAsia="ＭＳ Ｐゴシック" w:hAnsi="ＭＳ Ｐゴシック" w:cs="Arial"/>
          <w:color w:val="000000" w:themeColor="text1"/>
        </w:rPr>
        <w:t xml:space="preserve"> </w:t>
      </w:r>
      <w:r w:rsidR="004C77D1" w:rsidRPr="002279FF">
        <w:rPr>
          <w:rFonts w:ascii="ＭＳ Ｐゴシック" w:eastAsia="ＭＳ Ｐゴシック" w:hAnsi="ＭＳ Ｐゴシック" w:cs="Arial" w:hint="eastAsia"/>
          <w:color w:val="000000" w:themeColor="text1"/>
        </w:rPr>
        <w:t xml:space="preserve">, </w:t>
      </w:r>
      <w:r w:rsidR="004C77D1" w:rsidRPr="002279FF">
        <w:rPr>
          <w:rFonts w:ascii="ＭＳ Ｐゴシック" w:eastAsia="ＭＳ Ｐゴシック" w:hAnsi="ＭＳ Ｐゴシック" w:cs="Arial"/>
          <w:color w:val="000000" w:themeColor="text1"/>
        </w:rPr>
        <w:t>2013 [Epub ahead of print]</w:t>
      </w:r>
    </w:p>
    <w:p w:rsidR="004C77D1" w:rsidRPr="00525F7D" w:rsidRDefault="00976CCD" w:rsidP="002279FF">
      <w:pPr>
        <w:pStyle w:val="1"/>
        <w:shd w:val="clear" w:color="auto" w:fill="FFFFFF"/>
        <w:rPr>
          <w:rFonts w:cs="Arial"/>
          <w:b w:val="0"/>
          <w:color w:val="000000" w:themeColor="text1"/>
          <w:sz w:val="24"/>
          <w:szCs w:val="24"/>
        </w:rPr>
      </w:pPr>
      <w:hyperlink r:id="rId259" w:history="1">
        <w:r w:rsidR="004C77D1" w:rsidRPr="00525F7D">
          <w:rPr>
            <w:rFonts w:cs="Arial"/>
            <w:b w:val="0"/>
            <w:color w:val="000000" w:themeColor="text1"/>
            <w:sz w:val="24"/>
            <w:szCs w:val="24"/>
          </w:rPr>
          <w:t>Watanabe T</w:t>
        </w:r>
      </w:hyperlink>
      <w:r w:rsidR="004C77D1" w:rsidRPr="00525F7D">
        <w:rPr>
          <w:rFonts w:cs="Arial"/>
          <w:b w:val="0"/>
          <w:color w:val="000000" w:themeColor="text1"/>
          <w:sz w:val="24"/>
          <w:szCs w:val="24"/>
        </w:rPr>
        <w:t xml:space="preserve">, </w:t>
      </w:r>
      <w:hyperlink r:id="rId260" w:history="1">
        <w:r w:rsidR="004C77D1" w:rsidRPr="00525F7D">
          <w:rPr>
            <w:rFonts w:cs="Arial"/>
            <w:b w:val="0"/>
            <w:color w:val="000000" w:themeColor="text1"/>
            <w:sz w:val="24"/>
            <w:szCs w:val="24"/>
          </w:rPr>
          <w:t>Nozawa T</w:t>
        </w:r>
      </w:hyperlink>
      <w:r w:rsidR="004C77D1" w:rsidRPr="00525F7D">
        <w:rPr>
          <w:rFonts w:cs="Arial"/>
          <w:b w:val="0"/>
          <w:color w:val="000000" w:themeColor="text1"/>
          <w:sz w:val="24"/>
          <w:szCs w:val="24"/>
        </w:rPr>
        <w:t xml:space="preserve">, </w:t>
      </w:r>
      <w:hyperlink r:id="rId261" w:history="1">
        <w:r w:rsidR="004C77D1" w:rsidRPr="00525F7D">
          <w:rPr>
            <w:rFonts w:cs="Arial"/>
            <w:b w:val="0"/>
            <w:color w:val="000000" w:themeColor="text1"/>
            <w:sz w:val="24"/>
            <w:szCs w:val="24"/>
          </w:rPr>
          <w:t>Aikawa C</w:t>
        </w:r>
      </w:hyperlink>
      <w:r w:rsidR="004C77D1" w:rsidRPr="00525F7D">
        <w:rPr>
          <w:rFonts w:cs="Arial"/>
          <w:b w:val="0"/>
          <w:color w:val="000000" w:themeColor="text1"/>
          <w:sz w:val="24"/>
          <w:szCs w:val="24"/>
        </w:rPr>
        <w:t xml:space="preserve">, </w:t>
      </w:r>
      <w:hyperlink r:id="rId262" w:history="1">
        <w:r w:rsidR="004C77D1" w:rsidRPr="00525F7D">
          <w:rPr>
            <w:rFonts w:cs="Arial"/>
            <w:b w:val="0"/>
            <w:color w:val="000000" w:themeColor="text1"/>
            <w:sz w:val="24"/>
            <w:szCs w:val="24"/>
          </w:rPr>
          <w:t>Amano A</w:t>
        </w:r>
      </w:hyperlink>
      <w:r w:rsidR="004C77D1" w:rsidRPr="00525F7D">
        <w:rPr>
          <w:rFonts w:cs="Arial"/>
          <w:b w:val="0"/>
          <w:color w:val="000000" w:themeColor="text1"/>
          <w:sz w:val="24"/>
          <w:szCs w:val="24"/>
        </w:rPr>
        <w:t xml:space="preserve">, </w:t>
      </w:r>
      <w:hyperlink r:id="rId263" w:history="1">
        <w:r w:rsidR="004C77D1" w:rsidRPr="00525F7D">
          <w:rPr>
            <w:rFonts w:cs="Arial"/>
            <w:b w:val="0"/>
            <w:color w:val="000000" w:themeColor="text1"/>
            <w:sz w:val="24"/>
            <w:szCs w:val="24"/>
          </w:rPr>
          <w:t>Maruyama F</w:t>
        </w:r>
      </w:hyperlink>
      <w:r w:rsidR="004C77D1" w:rsidRPr="00525F7D">
        <w:rPr>
          <w:rFonts w:cs="Arial"/>
          <w:b w:val="0"/>
          <w:color w:val="000000" w:themeColor="text1"/>
          <w:sz w:val="24"/>
          <w:szCs w:val="24"/>
        </w:rPr>
        <w:t xml:space="preserve">, </w:t>
      </w:r>
      <w:hyperlink r:id="rId264" w:history="1">
        <w:r w:rsidR="004C77D1" w:rsidRPr="00525F7D">
          <w:rPr>
            <w:rFonts w:cs="Arial"/>
            <w:b w:val="0"/>
            <w:color w:val="000000" w:themeColor="text1"/>
            <w:sz w:val="24"/>
            <w:szCs w:val="24"/>
          </w:rPr>
          <w:t>Nakagawa I</w:t>
        </w:r>
      </w:hyperlink>
      <w:r w:rsidR="004C77D1" w:rsidRPr="00525F7D">
        <w:rPr>
          <w:rFonts w:cs="Arial"/>
          <w:b w:val="0"/>
          <w:color w:val="000000" w:themeColor="text1"/>
          <w:sz w:val="24"/>
          <w:szCs w:val="24"/>
        </w:rPr>
        <w:t>.</w:t>
      </w:r>
      <w:r w:rsidR="004C77D1" w:rsidRPr="00525F7D">
        <w:rPr>
          <w:rFonts w:cs="Arial" w:hint="eastAsia"/>
          <w:b w:val="0"/>
          <w:color w:val="000000" w:themeColor="text1"/>
          <w:sz w:val="24"/>
          <w:szCs w:val="24"/>
        </w:rPr>
        <w:t xml:space="preserve"> </w:t>
      </w:r>
      <w:r w:rsidR="004C77D1" w:rsidRPr="00525F7D">
        <w:rPr>
          <w:rFonts w:cs="Arial"/>
          <w:b w:val="0"/>
          <w:color w:val="000000" w:themeColor="text1"/>
          <w:sz w:val="24"/>
          <w:szCs w:val="24"/>
        </w:rPr>
        <w:t>CRISPR regulation of intraspecies diversification by limiting IS transposition and intercellular recombination.</w:t>
      </w:r>
      <w:r w:rsidR="004C77D1">
        <w:rPr>
          <w:rFonts w:cs="Arial" w:hint="eastAsia"/>
          <w:b w:val="0"/>
          <w:color w:val="000000" w:themeColor="text1"/>
          <w:sz w:val="24"/>
          <w:szCs w:val="24"/>
        </w:rPr>
        <w:t xml:space="preserve"> </w:t>
      </w:r>
      <w:hyperlink r:id="rId265" w:tooltip="Genome biology and evolution." w:history="1">
        <w:r w:rsidR="004C77D1" w:rsidRPr="00525F7D">
          <w:rPr>
            <w:rFonts w:cs="Arial"/>
            <w:b w:val="0"/>
            <w:color w:val="000000" w:themeColor="text1"/>
            <w:sz w:val="24"/>
            <w:szCs w:val="24"/>
          </w:rPr>
          <w:t>Genome Biol</w:t>
        </w:r>
        <w:r w:rsidR="004C77D1">
          <w:rPr>
            <w:rFonts w:cs="Arial" w:hint="eastAsia"/>
            <w:b w:val="0"/>
            <w:color w:val="000000" w:themeColor="text1"/>
            <w:sz w:val="24"/>
            <w:szCs w:val="24"/>
          </w:rPr>
          <w:t>ogy and</w:t>
        </w:r>
        <w:r w:rsidR="004C77D1" w:rsidRPr="00525F7D">
          <w:rPr>
            <w:rFonts w:cs="Arial"/>
            <w:b w:val="0"/>
            <w:color w:val="000000" w:themeColor="text1"/>
            <w:sz w:val="24"/>
            <w:szCs w:val="24"/>
          </w:rPr>
          <w:t xml:space="preserve"> Evol</w:t>
        </w:r>
        <w:r w:rsidR="004C77D1">
          <w:rPr>
            <w:rFonts w:cs="Arial" w:hint="eastAsia"/>
            <w:b w:val="0"/>
            <w:color w:val="000000" w:themeColor="text1"/>
            <w:sz w:val="24"/>
            <w:szCs w:val="24"/>
          </w:rPr>
          <w:t>ution</w:t>
        </w:r>
        <w:r w:rsidR="004C77D1" w:rsidRPr="00525F7D">
          <w:rPr>
            <w:rFonts w:cs="Arial"/>
            <w:b w:val="0"/>
            <w:color w:val="000000" w:themeColor="text1"/>
            <w:sz w:val="24"/>
            <w:szCs w:val="24"/>
          </w:rPr>
          <w:t>.</w:t>
        </w:r>
      </w:hyperlink>
      <w:r w:rsidR="004C77D1">
        <w:rPr>
          <w:rFonts w:cs="Arial"/>
          <w:b w:val="0"/>
          <w:color w:val="000000" w:themeColor="text1"/>
          <w:sz w:val="24"/>
          <w:szCs w:val="24"/>
        </w:rPr>
        <w:t xml:space="preserve"> </w:t>
      </w:r>
      <w:r w:rsidR="004C77D1" w:rsidRPr="00525F7D">
        <w:rPr>
          <w:rFonts w:cs="Arial"/>
          <w:b w:val="0"/>
          <w:color w:val="000000" w:themeColor="text1"/>
          <w:sz w:val="24"/>
          <w:szCs w:val="24"/>
        </w:rPr>
        <w:t>;</w:t>
      </w:r>
      <w:r w:rsidR="004C77D1">
        <w:rPr>
          <w:rFonts w:cs="Arial" w:hint="eastAsia"/>
          <w:b w:val="0"/>
          <w:color w:val="000000" w:themeColor="text1"/>
          <w:sz w:val="24"/>
          <w:szCs w:val="24"/>
        </w:rPr>
        <w:t xml:space="preserve"> </w:t>
      </w:r>
      <w:r w:rsidR="004C77D1" w:rsidRPr="00525F7D">
        <w:rPr>
          <w:rFonts w:cs="Arial"/>
          <w:b w:val="0"/>
          <w:color w:val="000000" w:themeColor="text1"/>
          <w:sz w:val="24"/>
          <w:szCs w:val="24"/>
        </w:rPr>
        <w:t>5</w:t>
      </w:r>
      <w:r w:rsidR="004C77D1">
        <w:rPr>
          <w:rFonts w:cs="Arial" w:hint="eastAsia"/>
          <w:b w:val="0"/>
          <w:color w:val="000000" w:themeColor="text1"/>
          <w:sz w:val="24"/>
          <w:szCs w:val="24"/>
        </w:rPr>
        <w:t xml:space="preserve"> </w:t>
      </w:r>
      <w:r w:rsidR="004C77D1" w:rsidRPr="00525F7D">
        <w:rPr>
          <w:rFonts w:cs="Arial"/>
          <w:b w:val="0"/>
          <w:color w:val="000000" w:themeColor="text1"/>
          <w:sz w:val="24"/>
          <w:szCs w:val="24"/>
        </w:rPr>
        <w:t>(6)</w:t>
      </w:r>
      <w:r w:rsidR="004C77D1">
        <w:rPr>
          <w:rFonts w:cs="Arial" w:hint="eastAsia"/>
          <w:b w:val="0"/>
          <w:color w:val="000000" w:themeColor="text1"/>
          <w:sz w:val="24"/>
          <w:szCs w:val="24"/>
        </w:rPr>
        <w:t xml:space="preserve"> </w:t>
      </w:r>
      <w:r w:rsidR="004C77D1" w:rsidRPr="00525F7D">
        <w:rPr>
          <w:rFonts w:cs="Arial"/>
          <w:b w:val="0"/>
          <w:color w:val="000000" w:themeColor="text1"/>
          <w:sz w:val="24"/>
          <w:szCs w:val="24"/>
        </w:rPr>
        <w:t>:</w:t>
      </w:r>
      <w:r w:rsidR="004C77D1">
        <w:rPr>
          <w:rFonts w:cs="Arial" w:hint="eastAsia"/>
          <w:b w:val="0"/>
          <w:color w:val="000000" w:themeColor="text1"/>
          <w:sz w:val="24"/>
          <w:szCs w:val="24"/>
        </w:rPr>
        <w:t xml:space="preserve"> </w:t>
      </w:r>
      <w:r w:rsidR="004C77D1" w:rsidRPr="00525F7D">
        <w:rPr>
          <w:rFonts w:cs="Arial"/>
          <w:b w:val="0"/>
          <w:color w:val="000000" w:themeColor="text1"/>
          <w:sz w:val="24"/>
          <w:szCs w:val="24"/>
        </w:rPr>
        <w:t>10</w:t>
      </w:r>
      <w:r w:rsidR="004C77D1">
        <w:rPr>
          <w:rFonts w:cs="Arial"/>
          <w:b w:val="0"/>
          <w:color w:val="000000" w:themeColor="text1"/>
          <w:sz w:val="24"/>
          <w:szCs w:val="24"/>
        </w:rPr>
        <w:t>99-114</w:t>
      </w:r>
      <w:r w:rsidR="004C77D1">
        <w:rPr>
          <w:rFonts w:cs="Arial" w:hint="eastAsia"/>
          <w:b w:val="0"/>
          <w:color w:val="000000" w:themeColor="text1"/>
          <w:sz w:val="24"/>
          <w:szCs w:val="24"/>
        </w:rPr>
        <w:t xml:space="preserve"> , 2013</w:t>
      </w:r>
    </w:p>
    <w:p w:rsidR="004C77D1" w:rsidRPr="002279FF" w:rsidRDefault="00976CCD" w:rsidP="002279FF">
      <w:pPr>
        <w:rPr>
          <w:rFonts w:ascii="ＭＳ Ｐゴシック" w:eastAsia="ＭＳ Ｐゴシック" w:hAnsi="ＭＳ Ｐゴシック"/>
          <w:color w:val="000000" w:themeColor="text1"/>
        </w:rPr>
      </w:pPr>
      <w:hyperlink r:id="rId266" w:history="1">
        <w:r w:rsidR="004C77D1" w:rsidRPr="002279FF">
          <w:rPr>
            <w:rFonts w:ascii="ＭＳ Ｐゴシック" w:eastAsia="ＭＳ Ｐゴシック" w:hAnsi="ＭＳ Ｐゴシック"/>
            <w:color w:val="000000" w:themeColor="text1"/>
          </w:rPr>
          <w:t>Okura M</w:t>
        </w:r>
      </w:hyperlink>
      <w:r w:rsidR="004C77D1" w:rsidRPr="002279FF">
        <w:rPr>
          <w:rFonts w:ascii="ＭＳ Ｐゴシック" w:eastAsia="ＭＳ Ｐゴシック" w:hAnsi="ＭＳ Ｐゴシック"/>
          <w:color w:val="000000" w:themeColor="text1"/>
        </w:rPr>
        <w:t xml:space="preserve">, </w:t>
      </w:r>
      <w:hyperlink r:id="rId267" w:history="1">
        <w:r w:rsidR="004C77D1" w:rsidRPr="002279FF">
          <w:rPr>
            <w:rFonts w:ascii="ＭＳ Ｐゴシック" w:eastAsia="ＭＳ Ｐゴシック" w:hAnsi="ＭＳ Ｐゴシック"/>
            <w:color w:val="000000" w:themeColor="text1"/>
          </w:rPr>
          <w:t>Takamatsu D</w:t>
        </w:r>
      </w:hyperlink>
      <w:r w:rsidR="004C77D1" w:rsidRPr="002279FF">
        <w:rPr>
          <w:rFonts w:ascii="ＭＳ Ｐゴシック" w:eastAsia="ＭＳ Ｐゴシック" w:hAnsi="ＭＳ Ｐゴシック"/>
          <w:color w:val="000000" w:themeColor="text1"/>
        </w:rPr>
        <w:t xml:space="preserve">, </w:t>
      </w:r>
      <w:hyperlink r:id="rId268" w:history="1">
        <w:r w:rsidR="004C77D1" w:rsidRPr="002279FF">
          <w:rPr>
            <w:rFonts w:ascii="ＭＳ Ｐゴシック" w:eastAsia="ＭＳ Ｐゴシック" w:hAnsi="ＭＳ Ｐゴシック"/>
            <w:color w:val="000000" w:themeColor="text1"/>
          </w:rPr>
          <w:t>Maruyama F</w:t>
        </w:r>
      </w:hyperlink>
      <w:r w:rsidR="004C77D1" w:rsidRPr="002279FF">
        <w:rPr>
          <w:rFonts w:ascii="ＭＳ Ｐゴシック" w:eastAsia="ＭＳ Ｐゴシック" w:hAnsi="ＭＳ Ｐゴシック"/>
          <w:color w:val="000000" w:themeColor="text1"/>
        </w:rPr>
        <w:t xml:space="preserve">, </w:t>
      </w:r>
      <w:hyperlink r:id="rId269" w:history="1">
        <w:r w:rsidR="004C77D1" w:rsidRPr="002279FF">
          <w:rPr>
            <w:rFonts w:ascii="ＭＳ Ｐゴシック" w:eastAsia="ＭＳ Ｐゴシック" w:hAnsi="ＭＳ Ｐゴシック"/>
            <w:color w:val="000000" w:themeColor="text1"/>
          </w:rPr>
          <w:t>Nozawa T</w:t>
        </w:r>
      </w:hyperlink>
      <w:r w:rsidR="004C77D1" w:rsidRPr="002279FF">
        <w:rPr>
          <w:rFonts w:ascii="ＭＳ Ｐゴシック" w:eastAsia="ＭＳ Ｐゴシック" w:hAnsi="ＭＳ Ｐゴシック"/>
          <w:color w:val="000000" w:themeColor="text1"/>
        </w:rPr>
        <w:t xml:space="preserve">, </w:t>
      </w:r>
      <w:hyperlink r:id="rId270" w:history="1">
        <w:r w:rsidR="004C77D1" w:rsidRPr="002279FF">
          <w:rPr>
            <w:rFonts w:ascii="ＭＳ Ｐゴシック" w:eastAsia="ＭＳ Ｐゴシック" w:hAnsi="ＭＳ Ｐゴシック"/>
            <w:color w:val="000000" w:themeColor="text1"/>
          </w:rPr>
          <w:t>Nakagawa I</w:t>
        </w:r>
      </w:hyperlink>
      <w:r w:rsidR="004C77D1" w:rsidRPr="002279FF">
        <w:rPr>
          <w:rFonts w:ascii="ＭＳ Ｐゴシック" w:eastAsia="ＭＳ Ｐゴシック" w:hAnsi="ＭＳ Ｐゴシック"/>
          <w:color w:val="000000" w:themeColor="text1"/>
        </w:rPr>
        <w:t xml:space="preserve">, </w:t>
      </w:r>
      <w:hyperlink r:id="rId271" w:history="1">
        <w:r w:rsidR="004C77D1" w:rsidRPr="002279FF">
          <w:rPr>
            <w:rFonts w:ascii="ＭＳ Ｐゴシック" w:eastAsia="ＭＳ Ｐゴシック" w:hAnsi="ＭＳ Ｐゴシック"/>
            <w:color w:val="000000" w:themeColor="text1"/>
          </w:rPr>
          <w:t>Osaki M</w:t>
        </w:r>
      </w:hyperlink>
      <w:r w:rsidR="004C77D1" w:rsidRPr="002279FF">
        <w:rPr>
          <w:rFonts w:ascii="ＭＳ Ｐゴシック" w:eastAsia="ＭＳ Ｐゴシック" w:hAnsi="ＭＳ Ｐゴシック"/>
          <w:color w:val="000000" w:themeColor="text1"/>
        </w:rPr>
        <w:t xml:space="preserve">, </w:t>
      </w:r>
      <w:hyperlink r:id="rId272" w:history="1">
        <w:r w:rsidR="004C77D1" w:rsidRPr="002279FF">
          <w:rPr>
            <w:rFonts w:ascii="ＭＳ Ｐゴシック" w:eastAsia="ＭＳ Ｐゴシック" w:hAnsi="ＭＳ Ｐゴシック"/>
            <w:color w:val="000000" w:themeColor="text1"/>
          </w:rPr>
          <w:t>Sekizaki T</w:t>
        </w:r>
      </w:hyperlink>
      <w:r w:rsidR="004C77D1" w:rsidRPr="002279FF">
        <w:rPr>
          <w:rFonts w:ascii="ＭＳ Ｐゴシック" w:eastAsia="ＭＳ Ｐゴシック" w:hAnsi="ＭＳ Ｐゴシック"/>
          <w:color w:val="000000" w:themeColor="text1"/>
        </w:rPr>
        <w:t xml:space="preserve">, </w:t>
      </w:r>
      <w:hyperlink r:id="rId273" w:history="1">
        <w:r w:rsidR="004C77D1" w:rsidRPr="002279FF">
          <w:rPr>
            <w:rFonts w:ascii="ＭＳ Ｐゴシック" w:eastAsia="ＭＳ Ｐゴシック" w:hAnsi="ＭＳ Ｐゴシック"/>
            <w:color w:val="000000" w:themeColor="text1"/>
          </w:rPr>
          <w:t>Gottschalk M</w:t>
        </w:r>
      </w:hyperlink>
      <w:r w:rsidR="004C77D1" w:rsidRPr="002279FF">
        <w:rPr>
          <w:rFonts w:ascii="ＭＳ Ｐゴシック" w:eastAsia="ＭＳ Ｐゴシック" w:hAnsi="ＭＳ Ｐゴシック"/>
          <w:color w:val="000000" w:themeColor="text1"/>
        </w:rPr>
        <w:t xml:space="preserve">, </w:t>
      </w:r>
      <w:hyperlink r:id="rId274" w:history="1">
        <w:r w:rsidR="004C77D1" w:rsidRPr="002279FF">
          <w:rPr>
            <w:rFonts w:ascii="ＭＳ Ｐゴシック" w:eastAsia="ＭＳ Ｐゴシック" w:hAnsi="ＭＳ Ｐゴシック"/>
            <w:color w:val="000000" w:themeColor="text1"/>
          </w:rPr>
          <w:t>Kumagai Y</w:t>
        </w:r>
      </w:hyperlink>
      <w:r w:rsidR="004C77D1" w:rsidRPr="002279FF">
        <w:rPr>
          <w:rFonts w:ascii="ＭＳ Ｐゴシック" w:eastAsia="ＭＳ Ｐゴシック" w:hAnsi="ＭＳ Ｐゴシック"/>
          <w:color w:val="000000" w:themeColor="text1"/>
        </w:rPr>
        <w:t xml:space="preserve">, </w:t>
      </w:r>
      <w:hyperlink r:id="rId275" w:history="1">
        <w:r w:rsidR="004C77D1" w:rsidRPr="002279FF">
          <w:rPr>
            <w:rFonts w:ascii="ＭＳ Ｐゴシック" w:eastAsia="ＭＳ Ｐゴシック" w:hAnsi="ＭＳ Ｐゴシック"/>
            <w:color w:val="000000" w:themeColor="text1"/>
          </w:rPr>
          <w:t>Hamada S</w:t>
        </w:r>
      </w:hyperlink>
      <w:r w:rsidR="004C77D1" w:rsidRPr="002279FF">
        <w:rPr>
          <w:rFonts w:ascii="ＭＳ Ｐゴシック" w:eastAsia="ＭＳ Ｐゴシック" w:hAnsi="ＭＳ Ｐゴシック"/>
          <w:color w:val="000000" w:themeColor="text1"/>
        </w:rPr>
        <w:t>.</w:t>
      </w:r>
      <w:r w:rsidR="004C77D1" w:rsidRPr="002279FF">
        <w:rPr>
          <w:rFonts w:ascii="ＭＳ Ｐゴシック" w:eastAsia="ＭＳ Ｐゴシック" w:hAnsi="ＭＳ Ｐゴシック" w:hint="eastAsia"/>
          <w:color w:val="000000" w:themeColor="text1"/>
        </w:rPr>
        <w:t xml:space="preserve">　</w:t>
      </w:r>
      <w:r w:rsidR="004C77D1" w:rsidRPr="002279FF">
        <w:rPr>
          <w:rFonts w:ascii="ＭＳ Ｐゴシック" w:eastAsia="ＭＳ Ｐゴシック" w:hAnsi="ＭＳ Ｐゴシック"/>
          <w:color w:val="000000" w:themeColor="text1"/>
        </w:rPr>
        <w:t>Genetic Analysis of Capsular Polysaccharide Synthesis Gene Clusters from All Serotypes of Streptococcus suis: Potential Mechanisms for Generation of Capsular Variation.</w:t>
      </w:r>
      <w:r w:rsidR="002279FF">
        <w:rPr>
          <w:rFonts w:ascii="ＭＳ Ｐゴシック" w:eastAsia="ＭＳ Ｐゴシック" w:hAnsi="ＭＳ Ｐゴシック" w:hint="eastAsia"/>
          <w:color w:val="000000" w:themeColor="text1"/>
        </w:rPr>
        <w:t xml:space="preserve">  </w:t>
      </w:r>
      <w:hyperlink r:id="rId276" w:tooltip="Applied and environmental microbiology." w:history="1">
        <w:r w:rsidR="004C77D1" w:rsidRPr="002279FF">
          <w:rPr>
            <w:rFonts w:ascii="ＭＳ Ｐゴシック" w:eastAsia="ＭＳ Ｐゴシック" w:hAnsi="ＭＳ Ｐゴシック"/>
            <w:color w:val="000000" w:themeColor="text1"/>
          </w:rPr>
          <w:t>Appl</w:t>
        </w:r>
        <w:r w:rsidR="004C77D1" w:rsidRPr="002279FF">
          <w:rPr>
            <w:rFonts w:ascii="ＭＳ Ｐゴシック" w:eastAsia="ＭＳ Ｐゴシック" w:hAnsi="ＭＳ Ｐゴシック" w:hint="eastAsia"/>
            <w:color w:val="000000" w:themeColor="text1"/>
          </w:rPr>
          <w:t>ied and</w:t>
        </w:r>
        <w:r w:rsidR="004C77D1" w:rsidRPr="002279FF">
          <w:rPr>
            <w:rFonts w:ascii="ＭＳ Ｐゴシック" w:eastAsia="ＭＳ Ｐゴシック" w:hAnsi="ＭＳ Ｐゴシック"/>
            <w:color w:val="000000" w:themeColor="text1"/>
          </w:rPr>
          <w:t xml:space="preserve"> Environ</w:t>
        </w:r>
        <w:r w:rsidR="004C77D1" w:rsidRPr="002279FF">
          <w:rPr>
            <w:rFonts w:ascii="ＭＳ Ｐゴシック" w:eastAsia="ＭＳ Ｐゴシック" w:hAnsi="ＭＳ Ｐゴシック" w:hint="eastAsia"/>
            <w:color w:val="000000" w:themeColor="text1"/>
          </w:rPr>
          <w:t>mental</w:t>
        </w:r>
        <w:r w:rsidR="004C77D1" w:rsidRPr="002279FF">
          <w:rPr>
            <w:rFonts w:ascii="ＭＳ Ｐゴシック" w:eastAsia="ＭＳ Ｐゴシック" w:hAnsi="ＭＳ Ｐゴシック"/>
            <w:color w:val="000000" w:themeColor="text1"/>
          </w:rPr>
          <w:t xml:space="preserve"> Microbiol</w:t>
        </w:r>
        <w:r w:rsidR="004C77D1" w:rsidRPr="002279FF">
          <w:rPr>
            <w:rFonts w:ascii="ＭＳ Ｐゴシック" w:eastAsia="ＭＳ Ｐゴシック" w:hAnsi="ＭＳ Ｐゴシック" w:hint="eastAsia"/>
            <w:color w:val="000000" w:themeColor="text1"/>
          </w:rPr>
          <w:t>ogy</w:t>
        </w:r>
        <w:r w:rsidR="004C77D1" w:rsidRPr="002279FF">
          <w:rPr>
            <w:rFonts w:ascii="ＭＳ Ｐゴシック" w:eastAsia="ＭＳ Ｐゴシック" w:hAnsi="ＭＳ Ｐゴシック"/>
            <w:color w:val="000000" w:themeColor="text1"/>
          </w:rPr>
          <w:t>.</w:t>
        </w:r>
      </w:hyperlink>
      <w:r w:rsidR="004C77D1" w:rsidRPr="002279FF">
        <w:rPr>
          <w:rFonts w:ascii="ＭＳ Ｐゴシック" w:eastAsia="ＭＳ Ｐゴシック" w:hAnsi="ＭＳ Ｐゴシック"/>
          <w:color w:val="000000" w:themeColor="text1"/>
        </w:rPr>
        <w:t xml:space="preserve"> ;</w:t>
      </w:r>
      <w:r w:rsidR="004C77D1" w:rsidRPr="002279FF">
        <w:rPr>
          <w:rFonts w:ascii="ＭＳ Ｐゴシック" w:eastAsia="ＭＳ Ｐゴシック" w:hAnsi="ＭＳ Ｐゴシック" w:hint="eastAsia"/>
          <w:color w:val="000000" w:themeColor="text1"/>
        </w:rPr>
        <w:t xml:space="preserve"> </w:t>
      </w:r>
      <w:r w:rsidR="004C77D1" w:rsidRPr="002279FF">
        <w:rPr>
          <w:rFonts w:ascii="ＭＳ Ｐゴシック" w:eastAsia="ＭＳ Ｐゴシック" w:hAnsi="ＭＳ Ｐゴシック"/>
          <w:color w:val="000000" w:themeColor="text1"/>
        </w:rPr>
        <w:t>79</w:t>
      </w:r>
      <w:r w:rsidR="004C77D1" w:rsidRPr="002279FF">
        <w:rPr>
          <w:rFonts w:ascii="ＭＳ Ｐゴシック" w:eastAsia="ＭＳ Ｐゴシック" w:hAnsi="ＭＳ Ｐゴシック" w:hint="eastAsia"/>
          <w:color w:val="000000" w:themeColor="text1"/>
        </w:rPr>
        <w:t xml:space="preserve"> </w:t>
      </w:r>
      <w:r w:rsidR="004C77D1" w:rsidRPr="002279FF">
        <w:rPr>
          <w:rFonts w:ascii="ＭＳ Ｐゴシック" w:eastAsia="ＭＳ Ｐゴシック" w:hAnsi="ＭＳ Ｐゴシック"/>
          <w:color w:val="000000" w:themeColor="text1"/>
        </w:rPr>
        <w:t>(8)</w:t>
      </w:r>
      <w:r w:rsidR="004C77D1" w:rsidRPr="002279FF">
        <w:rPr>
          <w:rFonts w:ascii="ＭＳ Ｐゴシック" w:eastAsia="ＭＳ Ｐゴシック" w:hAnsi="ＭＳ Ｐゴシック" w:hint="eastAsia"/>
          <w:color w:val="000000" w:themeColor="text1"/>
        </w:rPr>
        <w:t xml:space="preserve"> </w:t>
      </w:r>
      <w:r w:rsidR="004C77D1" w:rsidRPr="002279FF">
        <w:rPr>
          <w:rFonts w:ascii="ＭＳ Ｐゴシック" w:eastAsia="ＭＳ Ｐゴシック" w:hAnsi="ＭＳ Ｐゴシック"/>
          <w:color w:val="000000" w:themeColor="text1"/>
        </w:rPr>
        <w:t>:</w:t>
      </w:r>
      <w:r w:rsidR="004C77D1" w:rsidRPr="002279FF">
        <w:rPr>
          <w:rFonts w:ascii="ＭＳ Ｐゴシック" w:eastAsia="ＭＳ Ｐゴシック" w:hAnsi="ＭＳ Ｐゴシック" w:hint="eastAsia"/>
          <w:color w:val="000000" w:themeColor="text1"/>
        </w:rPr>
        <w:t xml:space="preserve"> </w:t>
      </w:r>
      <w:r w:rsidR="004C77D1" w:rsidRPr="002279FF">
        <w:rPr>
          <w:rFonts w:ascii="ＭＳ Ｐゴシック" w:eastAsia="ＭＳ Ｐゴシック" w:hAnsi="ＭＳ Ｐゴシック"/>
          <w:color w:val="000000" w:themeColor="text1"/>
        </w:rPr>
        <w:t>2796-806</w:t>
      </w:r>
      <w:r w:rsidR="004C77D1" w:rsidRPr="002279FF">
        <w:rPr>
          <w:rFonts w:ascii="ＭＳ Ｐゴシック" w:eastAsia="ＭＳ Ｐゴシック" w:hAnsi="ＭＳ Ｐゴシック" w:hint="eastAsia"/>
          <w:color w:val="000000" w:themeColor="text1"/>
        </w:rPr>
        <w:t xml:space="preserve"> , 2013</w:t>
      </w:r>
    </w:p>
    <w:p w:rsidR="00F87CA9" w:rsidRPr="00F87CA9" w:rsidRDefault="00F87CA9" w:rsidP="000D351A">
      <w:pPr>
        <w:spacing w:line="260" w:lineRule="exact"/>
        <w:rPr>
          <w:rFonts w:ascii="ＭＳ Ｐゴシック" w:eastAsia="ＭＳ Ｐゴシック" w:hAnsi="ＭＳ Ｐゴシック"/>
          <w:b/>
          <w:bCs/>
          <w:sz w:val="28"/>
          <w:szCs w:val="28"/>
          <w:u w:val="single"/>
        </w:rPr>
      </w:pPr>
    </w:p>
    <w:p w:rsidR="000D351A" w:rsidRDefault="000D351A" w:rsidP="000D351A">
      <w:pPr>
        <w:rPr>
          <w:rFonts w:ascii="ＭＳ Ｐゴシック" w:eastAsia="ＭＳ Ｐゴシック" w:hAnsi="ＭＳ Ｐゴシック"/>
          <w:kern w:val="0"/>
        </w:rPr>
      </w:pPr>
    </w:p>
    <w:p w:rsidR="004B6E48" w:rsidRDefault="004B6E48" w:rsidP="000D351A">
      <w:pPr>
        <w:rPr>
          <w:rFonts w:ascii="ＭＳ Ｐゴシック" w:eastAsia="ＭＳ Ｐゴシック" w:hAnsi="ＭＳ Ｐゴシック"/>
          <w:kern w:val="0"/>
        </w:rPr>
      </w:pPr>
    </w:p>
    <w:p w:rsidR="000D351A" w:rsidRPr="005C3EDB" w:rsidRDefault="000D351A" w:rsidP="000D351A">
      <w:pPr>
        <w:rPr>
          <w:rFonts w:ascii="ＭＳ Ｐゴシック" w:eastAsia="ＭＳ Ｐゴシック" w:hAnsi="ＭＳ Ｐゴシック"/>
          <w:szCs w:val="21"/>
          <w:vertAlign w:val="superscript"/>
        </w:rPr>
      </w:pPr>
    </w:p>
    <w:p w:rsidR="000D351A" w:rsidRPr="00C459DA" w:rsidRDefault="000D351A" w:rsidP="000D351A">
      <w:pPr>
        <w:spacing w:line="260" w:lineRule="exact"/>
        <w:rPr>
          <w:rFonts w:ascii="ＭＳ Ｐゴシック" w:eastAsia="ＭＳ Ｐゴシック" w:hAnsi="ＭＳ Ｐゴシック"/>
          <w:bCs/>
        </w:rPr>
      </w:pPr>
    </w:p>
    <w:p w:rsidR="000D351A" w:rsidRDefault="000D351A" w:rsidP="000D351A">
      <w:pPr>
        <w:rPr>
          <w:rFonts w:ascii="ＭＳ Ｐゴシック" w:eastAsia="ＭＳ Ｐゴシック" w:hAnsi="ＭＳ Ｐゴシック"/>
          <w:color w:val="000000" w:themeColor="text1"/>
        </w:rPr>
      </w:pPr>
    </w:p>
    <w:p w:rsidR="000D351A" w:rsidRPr="00286A67" w:rsidRDefault="000D351A" w:rsidP="000D351A">
      <w:pPr>
        <w:rPr>
          <w:rFonts w:ascii="ＭＳ Ｐゴシック" w:eastAsia="ＭＳ Ｐゴシック" w:hAnsi="ＭＳ Ｐゴシック"/>
          <w:color w:val="000000" w:themeColor="text1"/>
        </w:rPr>
      </w:pPr>
    </w:p>
    <w:p w:rsidR="000D351A" w:rsidRPr="000D351A" w:rsidRDefault="000D351A" w:rsidP="00B568A2">
      <w:pPr>
        <w:rPr>
          <w:rFonts w:ascii="ＭＳ Ｐゴシック" w:eastAsia="ＭＳ Ｐゴシック" w:hAnsi="ＭＳ Ｐゴシック"/>
          <w:color w:val="000000"/>
        </w:rPr>
      </w:pPr>
    </w:p>
    <w:p w:rsidR="00B568A2" w:rsidRPr="00B568A2" w:rsidRDefault="00B568A2" w:rsidP="00437440">
      <w:pPr>
        <w:rPr>
          <w:rFonts w:ascii="ＭＳ Ｐゴシック" w:eastAsia="ＭＳ Ｐゴシック" w:hAnsi="ＭＳ Ｐゴシック"/>
          <w:color w:val="000000" w:themeColor="text1"/>
        </w:rPr>
      </w:pPr>
    </w:p>
    <w:p w:rsidR="00B568A2" w:rsidRDefault="00B568A2" w:rsidP="00437440">
      <w:pPr>
        <w:rPr>
          <w:rFonts w:ascii="ＭＳ Ｐゴシック" w:eastAsia="ＭＳ Ｐゴシック" w:hAnsi="ＭＳ Ｐゴシック"/>
          <w:color w:val="000000" w:themeColor="text1"/>
        </w:rPr>
      </w:pPr>
    </w:p>
    <w:p w:rsidR="00437440" w:rsidRDefault="00437440" w:rsidP="00437440">
      <w:pPr>
        <w:rPr>
          <w:rFonts w:ascii="ＭＳ Ｐゴシック" w:eastAsia="ＭＳ Ｐゴシック" w:hAnsi="ＭＳ Ｐゴシック"/>
          <w:color w:val="000000" w:themeColor="text1"/>
        </w:rPr>
      </w:pPr>
    </w:p>
    <w:p w:rsidR="00437440" w:rsidRDefault="00437440" w:rsidP="002873D2">
      <w:pPr>
        <w:rPr>
          <w:rFonts w:ascii="ＭＳ Ｐゴシック" w:eastAsia="ＭＳ Ｐゴシック" w:hAnsi="ＭＳ Ｐゴシック"/>
          <w:color w:val="000000" w:themeColor="text1"/>
        </w:rPr>
      </w:pPr>
    </w:p>
    <w:p w:rsidR="004A6B1B" w:rsidRDefault="004A6B1B" w:rsidP="001667BF">
      <w:pPr>
        <w:rPr>
          <w:rFonts w:ascii="ＭＳ Ｐゴシック" w:eastAsia="ＭＳ Ｐゴシック" w:hAnsi="ＭＳ Ｐゴシック"/>
          <w:color w:val="000000" w:themeColor="text1"/>
        </w:rPr>
      </w:pPr>
    </w:p>
    <w:p w:rsidR="004A6B1B" w:rsidRPr="004A6B1B" w:rsidRDefault="004A6B1B" w:rsidP="001667BF">
      <w:pPr>
        <w:rPr>
          <w:rFonts w:ascii="ＭＳ Ｐゴシック" w:eastAsia="ＭＳ Ｐゴシック" w:hAnsi="ＭＳ Ｐゴシック"/>
          <w:color w:val="000000" w:themeColor="text1"/>
        </w:rPr>
      </w:pPr>
    </w:p>
    <w:p w:rsidR="004A6B1B" w:rsidRPr="00E87D12" w:rsidRDefault="004A6B1B" w:rsidP="001667BF">
      <w:pPr>
        <w:rPr>
          <w:rFonts w:ascii="ＭＳ Ｐゴシック" w:eastAsia="ＭＳ Ｐゴシック" w:hAnsi="ＭＳ Ｐゴシック"/>
          <w:color w:val="000000" w:themeColor="text1"/>
        </w:rPr>
      </w:pPr>
    </w:p>
    <w:p w:rsidR="001667BF" w:rsidRPr="00B406F0" w:rsidRDefault="001667BF" w:rsidP="001667BF">
      <w:pPr>
        <w:autoSpaceDE w:val="0"/>
        <w:autoSpaceDN w:val="0"/>
        <w:adjustRightInd w:val="0"/>
        <w:spacing w:line="276" w:lineRule="auto"/>
        <w:ind w:right="-21"/>
        <w:rPr>
          <w:rFonts w:ascii="ＭＳ Ｐゴシック" w:eastAsia="ＭＳ Ｐゴシック" w:hAnsi="ＭＳ Ｐゴシック" w:cs="Arial"/>
          <w:kern w:val="0"/>
        </w:rPr>
      </w:pPr>
    </w:p>
    <w:p w:rsidR="001F6335" w:rsidRDefault="001F6335" w:rsidP="00842A2C">
      <w:pPr>
        <w:ind w:left="10"/>
      </w:pPr>
    </w:p>
    <w:sectPr w:rsidR="001F6335" w:rsidSect="002E6452">
      <w:footerReference w:type="default" r:id="rId27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609" w:rsidRDefault="00CD4609" w:rsidP="00243263">
      <w:r>
        <w:separator/>
      </w:r>
    </w:p>
  </w:endnote>
  <w:endnote w:type="continuationSeparator" w:id="1">
    <w:p w:rsidR="00CD4609" w:rsidRDefault="00CD4609" w:rsidP="00243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平成明朝">
    <w:altName w:val="ＭＳ 明朝"/>
    <w:charset w:val="80"/>
    <w:family w:val="auto"/>
    <w:pitch w:val="variable"/>
    <w:sig w:usb0="00000001"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5657"/>
      <w:docPartObj>
        <w:docPartGallery w:val="Page Numbers (Bottom of Page)"/>
        <w:docPartUnique/>
      </w:docPartObj>
    </w:sdtPr>
    <w:sdtContent>
      <w:p w:rsidR="00B258FE" w:rsidRDefault="00976CCD">
        <w:pPr>
          <w:pStyle w:val="a6"/>
          <w:jc w:val="center"/>
        </w:pPr>
        <w:fldSimple w:instr=" PAGE   \* MERGEFORMAT ">
          <w:r w:rsidR="00E63BB9" w:rsidRPr="00E63BB9">
            <w:rPr>
              <w:noProof/>
              <w:lang w:val="ja-JP"/>
            </w:rPr>
            <w:t>1</w:t>
          </w:r>
        </w:fldSimple>
      </w:p>
    </w:sdtContent>
  </w:sdt>
  <w:p w:rsidR="00B258FE" w:rsidRDefault="00B258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609" w:rsidRDefault="00CD4609" w:rsidP="00243263">
      <w:r>
        <w:separator/>
      </w:r>
    </w:p>
  </w:footnote>
  <w:footnote w:type="continuationSeparator" w:id="1">
    <w:p w:rsidR="00CD4609" w:rsidRDefault="00CD4609" w:rsidP="00243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6C2"/>
    <w:multiLevelType w:val="hybridMultilevel"/>
    <w:tmpl w:val="89D681C8"/>
    <w:lvl w:ilvl="0" w:tplc="84FC61DE">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B222A3"/>
    <w:multiLevelType w:val="hybridMultilevel"/>
    <w:tmpl w:val="6924FE3E"/>
    <w:lvl w:ilvl="0" w:tplc="0898FE10">
      <w:start w:val="1"/>
      <w:numFmt w:val="decimal"/>
      <w:lvlText w:val="%1."/>
      <w:lvlJc w:val="left"/>
      <w:pPr>
        <w:ind w:left="420" w:hanging="420"/>
      </w:pPr>
      <w:rPr>
        <w:rFonts w:hint="eastAsia"/>
        <w:sz w:val="24"/>
        <w:szCs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13423A"/>
    <w:multiLevelType w:val="hybridMultilevel"/>
    <w:tmpl w:val="E1F62A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B76053"/>
    <w:multiLevelType w:val="hybridMultilevel"/>
    <w:tmpl w:val="2FDA3836"/>
    <w:lvl w:ilvl="0" w:tplc="AA6210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0C6453"/>
    <w:multiLevelType w:val="hybridMultilevel"/>
    <w:tmpl w:val="059EDDB0"/>
    <w:lvl w:ilvl="0" w:tplc="AA6210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B584456"/>
    <w:multiLevelType w:val="hybridMultilevel"/>
    <w:tmpl w:val="5B8A3616"/>
    <w:lvl w:ilvl="0" w:tplc="7CFA1D26">
      <w:start w:val="1"/>
      <w:numFmt w:val="decimal"/>
      <w:lvlText w:val="%1."/>
      <w:lvlJc w:val="left"/>
      <w:pPr>
        <w:ind w:left="420" w:hanging="420"/>
      </w:pPr>
      <w:rPr>
        <w:rFonts w:hint="eastAsia"/>
        <w:i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A04CB0"/>
    <w:multiLevelType w:val="hybridMultilevel"/>
    <w:tmpl w:val="6360E26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1D8E0F51"/>
    <w:multiLevelType w:val="hybridMultilevel"/>
    <w:tmpl w:val="A0E288DA"/>
    <w:lvl w:ilvl="0" w:tplc="0898FE10">
      <w:start w:val="1"/>
      <w:numFmt w:val="decimal"/>
      <w:lvlText w:val="%1."/>
      <w:lvlJc w:val="left"/>
      <w:pPr>
        <w:ind w:left="420" w:hanging="420"/>
      </w:pPr>
      <w:rPr>
        <w:rFonts w:hint="eastAsia"/>
        <w:sz w:val="24"/>
        <w:szCs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AB5EB0"/>
    <w:multiLevelType w:val="hybridMultilevel"/>
    <w:tmpl w:val="91F8773A"/>
    <w:lvl w:ilvl="0" w:tplc="AA6210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F343469"/>
    <w:multiLevelType w:val="hybridMultilevel"/>
    <w:tmpl w:val="F29250E6"/>
    <w:lvl w:ilvl="0" w:tplc="093CB0A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D6671D"/>
    <w:multiLevelType w:val="hybridMultilevel"/>
    <w:tmpl w:val="27E24E8E"/>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0453F1"/>
    <w:multiLevelType w:val="hybridMultilevel"/>
    <w:tmpl w:val="1ADCE67E"/>
    <w:lvl w:ilvl="0" w:tplc="0898FE10">
      <w:start w:val="1"/>
      <w:numFmt w:val="decimal"/>
      <w:lvlText w:val="%1."/>
      <w:lvlJc w:val="left"/>
      <w:pPr>
        <w:ind w:left="480" w:hanging="480"/>
      </w:pPr>
      <w:rPr>
        <w:rFonts w:hint="eastAsia"/>
        <w:sz w:val="24"/>
        <w:szCs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6043055"/>
    <w:multiLevelType w:val="hybridMultilevel"/>
    <w:tmpl w:val="C16CD8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7D84188"/>
    <w:multiLevelType w:val="hybridMultilevel"/>
    <w:tmpl w:val="3C76FBAA"/>
    <w:lvl w:ilvl="0" w:tplc="0898FE10">
      <w:start w:val="1"/>
      <w:numFmt w:val="decimal"/>
      <w:lvlText w:val="%1."/>
      <w:lvlJc w:val="left"/>
      <w:pPr>
        <w:ind w:left="480" w:hanging="480"/>
      </w:pPr>
      <w:rPr>
        <w:rFonts w:hint="eastAsia"/>
        <w:sz w:val="24"/>
        <w:szCs w:val="21"/>
        <w:vertAlign w:val="baseline"/>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28B313AE"/>
    <w:multiLevelType w:val="hybridMultilevel"/>
    <w:tmpl w:val="6AC8F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8EB7799"/>
    <w:multiLevelType w:val="hybridMultilevel"/>
    <w:tmpl w:val="173A62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90A18C6"/>
    <w:multiLevelType w:val="hybridMultilevel"/>
    <w:tmpl w:val="E76A8AD0"/>
    <w:lvl w:ilvl="0" w:tplc="0409000F">
      <w:start w:val="1"/>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2DFC6A7A"/>
    <w:multiLevelType w:val="hybridMultilevel"/>
    <w:tmpl w:val="92A2F9F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nsid w:val="2EF35E7C"/>
    <w:multiLevelType w:val="hybridMultilevel"/>
    <w:tmpl w:val="E5D83E32"/>
    <w:lvl w:ilvl="0" w:tplc="9F76FA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F4F2C67"/>
    <w:multiLevelType w:val="hybridMultilevel"/>
    <w:tmpl w:val="89B0A3C0"/>
    <w:lvl w:ilvl="0" w:tplc="2C96FA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01F54DF"/>
    <w:multiLevelType w:val="hybridMultilevel"/>
    <w:tmpl w:val="37C2941A"/>
    <w:lvl w:ilvl="0" w:tplc="0409000F">
      <w:start w:val="1"/>
      <w:numFmt w:val="decimal"/>
      <w:lvlText w:val="%1."/>
      <w:lvlJc w:val="left"/>
      <w:pPr>
        <w:ind w:left="420" w:hanging="420"/>
      </w:pPr>
    </w:lvl>
    <w:lvl w:ilvl="1" w:tplc="3F5C38BA">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1C74D68"/>
    <w:multiLevelType w:val="hybridMultilevel"/>
    <w:tmpl w:val="BB40035A"/>
    <w:lvl w:ilvl="0" w:tplc="AA6210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4BC41B9"/>
    <w:multiLevelType w:val="hybridMultilevel"/>
    <w:tmpl w:val="21E232AA"/>
    <w:lvl w:ilvl="0" w:tplc="84FC61DE">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B5F6274"/>
    <w:multiLevelType w:val="hybridMultilevel"/>
    <w:tmpl w:val="B068FBA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46C0077E"/>
    <w:multiLevelType w:val="hybridMultilevel"/>
    <w:tmpl w:val="D43806EC"/>
    <w:lvl w:ilvl="0" w:tplc="07E8894E">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EC81903"/>
    <w:multiLevelType w:val="hybridMultilevel"/>
    <w:tmpl w:val="8558F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B103C88"/>
    <w:multiLevelType w:val="hybridMultilevel"/>
    <w:tmpl w:val="C8920A46"/>
    <w:lvl w:ilvl="0" w:tplc="0898FE10">
      <w:start w:val="1"/>
      <w:numFmt w:val="decimal"/>
      <w:lvlText w:val="%1."/>
      <w:lvlJc w:val="left"/>
      <w:pPr>
        <w:ind w:left="420" w:hanging="420"/>
      </w:pPr>
      <w:rPr>
        <w:rFonts w:hint="eastAsia"/>
        <w:sz w:val="24"/>
        <w:szCs w:val="21"/>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B564414"/>
    <w:multiLevelType w:val="hybridMultilevel"/>
    <w:tmpl w:val="54944B14"/>
    <w:lvl w:ilvl="0" w:tplc="995260FE">
      <w:start w:val="1"/>
      <w:numFmt w:val="decimal"/>
      <w:lvlText w:val="%1."/>
      <w:lvlJc w:val="left"/>
      <w:pPr>
        <w:ind w:left="420" w:hanging="420"/>
      </w:pPr>
      <w:rPr>
        <w:rFonts w:hint="eastAsia"/>
        <w:i w:val="0"/>
        <w:color w:val="000000" w:themeColor="text1"/>
        <w:sz w:val="24"/>
        <w:szCs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84C02AB"/>
    <w:multiLevelType w:val="hybridMultilevel"/>
    <w:tmpl w:val="D0D4C9CC"/>
    <w:lvl w:ilvl="0" w:tplc="4CD86F58">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885130B"/>
    <w:multiLevelType w:val="hybridMultilevel"/>
    <w:tmpl w:val="C644C97E"/>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0">
    <w:nsid w:val="6D2B5F15"/>
    <w:multiLevelType w:val="hybridMultilevel"/>
    <w:tmpl w:val="E0942F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6EA419E"/>
    <w:multiLevelType w:val="hybridMultilevel"/>
    <w:tmpl w:val="6BFE6CAE"/>
    <w:lvl w:ilvl="0" w:tplc="130CF636">
      <w:start w:val="1"/>
      <w:numFmt w:val="decimal"/>
      <w:suff w:val="space"/>
      <w:lvlText w:val="%1."/>
      <w:lvlJc w:val="left"/>
      <w:pPr>
        <w:ind w:left="240" w:hanging="240"/>
      </w:pPr>
      <w:rPr>
        <w:rFonts w:hint="default"/>
        <w:b w:val="0"/>
        <w:i w:val="0"/>
      </w:rPr>
    </w:lvl>
    <w:lvl w:ilvl="1" w:tplc="A278C192">
      <w:start w:val="1"/>
      <w:numFmt w:val="decimal"/>
      <w:suff w:val="space"/>
      <w:lvlText w:val="%2."/>
      <w:lvlJc w:val="left"/>
      <w:pPr>
        <w:ind w:left="720" w:hanging="240"/>
      </w:pPr>
      <w:rPr>
        <w:rFonts w:hint="default"/>
        <w:b w:val="0"/>
        <w:i w:val="0"/>
      </w:rPr>
    </w:lvl>
    <w:lvl w:ilvl="2" w:tplc="C5D4EC2E">
      <w:start w:val="1"/>
      <w:numFmt w:val="decimalFullWidth"/>
      <w:suff w:val="space"/>
      <w:lvlText w:val="%3."/>
      <w:lvlJc w:val="left"/>
      <w:pPr>
        <w:ind w:left="960" w:firstLine="0"/>
      </w:pPr>
      <w:rPr>
        <w:rFonts w:ascii="Times New Roman" w:eastAsia="平成明朝" w:hAnsi="Times New Roman" w:cs="Times New Roman"/>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2">
    <w:nsid w:val="77EE2987"/>
    <w:multiLevelType w:val="hybridMultilevel"/>
    <w:tmpl w:val="9656FC20"/>
    <w:lvl w:ilvl="0" w:tplc="84FC61DE">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87E5BD4"/>
    <w:multiLevelType w:val="hybridMultilevel"/>
    <w:tmpl w:val="60E6BDEE"/>
    <w:lvl w:ilvl="0" w:tplc="AA6210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B8F6493"/>
    <w:multiLevelType w:val="hybridMultilevel"/>
    <w:tmpl w:val="374E0664"/>
    <w:lvl w:ilvl="0" w:tplc="84FC61DE">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BD97718"/>
    <w:multiLevelType w:val="hybridMultilevel"/>
    <w:tmpl w:val="5ED0B290"/>
    <w:lvl w:ilvl="0" w:tplc="7E364BF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nsid w:val="7E530406"/>
    <w:multiLevelType w:val="hybridMultilevel"/>
    <w:tmpl w:val="2494A668"/>
    <w:lvl w:ilvl="0" w:tplc="AA6210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4"/>
  </w:num>
  <w:num w:numId="5">
    <w:abstractNumId w:val="9"/>
  </w:num>
  <w:num w:numId="6">
    <w:abstractNumId w:val="36"/>
  </w:num>
  <w:num w:numId="7">
    <w:abstractNumId w:val="21"/>
  </w:num>
  <w:num w:numId="8">
    <w:abstractNumId w:val="8"/>
  </w:num>
  <w:num w:numId="9">
    <w:abstractNumId w:val="24"/>
  </w:num>
  <w:num w:numId="10">
    <w:abstractNumId w:val="3"/>
  </w:num>
  <w:num w:numId="11">
    <w:abstractNumId w:val="32"/>
  </w:num>
  <w:num w:numId="12">
    <w:abstractNumId w:val="0"/>
  </w:num>
  <w:num w:numId="13">
    <w:abstractNumId w:val="34"/>
  </w:num>
  <w:num w:numId="14">
    <w:abstractNumId w:val="22"/>
  </w:num>
  <w:num w:numId="15">
    <w:abstractNumId w:val="11"/>
  </w:num>
  <w:num w:numId="16">
    <w:abstractNumId w:val="15"/>
  </w:num>
  <w:num w:numId="17">
    <w:abstractNumId w:val="2"/>
  </w:num>
  <w:num w:numId="18">
    <w:abstractNumId w:val="31"/>
  </w:num>
  <w:num w:numId="19">
    <w:abstractNumId w:val="12"/>
  </w:num>
  <w:num w:numId="20">
    <w:abstractNumId w:val="30"/>
  </w:num>
  <w:num w:numId="21">
    <w:abstractNumId w:val="5"/>
  </w:num>
  <w:num w:numId="22">
    <w:abstractNumId w:val="18"/>
  </w:num>
  <w:num w:numId="23">
    <w:abstractNumId w:val="20"/>
  </w:num>
  <w:num w:numId="24">
    <w:abstractNumId w:val="17"/>
  </w:num>
  <w:num w:numId="25">
    <w:abstractNumId w:val="35"/>
  </w:num>
  <w:num w:numId="26">
    <w:abstractNumId w:val="10"/>
  </w:num>
  <w:num w:numId="27">
    <w:abstractNumId w:val="29"/>
  </w:num>
  <w:num w:numId="28">
    <w:abstractNumId w:val="33"/>
  </w:num>
  <w:num w:numId="29">
    <w:abstractNumId w:val="1"/>
  </w:num>
  <w:num w:numId="30">
    <w:abstractNumId w:val="26"/>
  </w:num>
  <w:num w:numId="31">
    <w:abstractNumId w:val="27"/>
  </w:num>
  <w:num w:numId="32">
    <w:abstractNumId w:val="23"/>
  </w:num>
  <w:num w:numId="33">
    <w:abstractNumId w:val="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5"/>
  </w:num>
  <w:num w:numId="37">
    <w:abstractNumId w:val="14"/>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563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67BF"/>
    <w:rsid w:val="00005ABB"/>
    <w:rsid w:val="00017650"/>
    <w:rsid w:val="000634A9"/>
    <w:rsid w:val="000A3D47"/>
    <w:rsid w:val="000B3119"/>
    <w:rsid w:val="000B369F"/>
    <w:rsid w:val="000B442B"/>
    <w:rsid w:val="000B61D8"/>
    <w:rsid w:val="000C00F2"/>
    <w:rsid w:val="000C47D3"/>
    <w:rsid w:val="000D01A4"/>
    <w:rsid w:val="000D1AF4"/>
    <w:rsid w:val="000D351A"/>
    <w:rsid w:val="000F4C9C"/>
    <w:rsid w:val="00107D9C"/>
    <w:rsid w:val="00147B4D"/>
    <w:rsid w:val="001620B5"/>
    <w:rsid w:val="001667BF"/>
    <w:rsid w:val="001F4EE6"/>
    <w:rsid w:val="001F6335"/>
    <w:rsid w:val="001F7CC2"/>
    <w:rsid w:val="002032DE"/>
    <w:rsid w:val="0020696A"/>
    <w:rsid w:val="00217F8F"/>
    <w:rsid w:val="00221DB8"/>
    <w:rsid w:val="002279FF"/>
    <w:rsid w:val="00243263"/>
    <w:rsid w:val="00266854"/>
    <w:rsid w:val="0027478A"/>
    <w:rsid w:val="00283239"/>
    <w:rsid w:val="002873D2"/>
    <w:rsid w:val="002A2E04"/>
    <w:rsid w:val="002B072D"/>
    <w:rsid w:val="002B7841"/>
    <w:rsid w:val="002E6452"/>
    <w:rsid w:val="002F046F"/>
    <w:rsid w:val="00304F7F"/>
    <w:rsid w:val="00307330"/>
    <w:rsid w:val="00321318"/>
    <w:rsid w:val="0033370A"/>
    <w:rsid w:val="0036021E"/>
    <w:rsid w:val="00387361"/>
    <w:rsid w:val="00391ED6"/>
    <w:rsid w:val="00392FA5"/>
    <w:rsid w:val="003B34A6"/>
    <w:rsid w:val="003D0A05"/>
    <w:rsid w:val="00412436"/>
    <w:rsid w:val="00412C62"/>
    <w:rsid w:val="004322FE"/>
    <w:rsid w:val="00437440"/>
    <w:rsid w:val="00441CCD"/>
    <w:rsid w:val="00464C67"/>
    <w:rsid w:val="004716D3"/>
    <w:rsid w:val="004A3981"/>
    <w:rsid w:val="004A6B1B"/>
    <w:rsid w:val="004B6E48"/>
    <w:rsid w:val="004C77D1"/>
    <w:rsid w:val="004D5EF7"/>
    <w:rsid w:val="004F3FDD"/>
    <w:rsid w:val="005025EB"/>
    <w:rsid w:val="00557178"/>
    <w:rsid w:val="00583AC9"/>
    <w:rsid w:val="005A4851"/>
    <w:rsid w:val="005E3C31"/>
    <w:rsid w:val="00604E00"/>
    <w:rsid w:val="00607F9B"/>
    <w:rsid w:val="00660A75"/>
    <w:rsid w:val="006A7A23"/>
    <w:rsid w:val="00701B41"/>
    <w:rsid w:val="007039C1"/>
    <w:rsid w:val="00705D22"/>
    <w:rsid w:val="007343D1"/>
    <w:rsid w:val="00736991"/>
    <w:rsid w:val="00787A9C"/>
    <w:rsid w:val="007A0421"/>
    <w:rsid w:val="007E1AFB"/>
    <w:rsid w:val="007F5D36"/>
    <w:rsid w:val="00833921"/>
    <w:rsid w:val="00842A2C"/>
    <w:rsid w:val="008504FB"/>
    <w:rsid w:val="00856578"/>
    <w:rsid w:val="00865686"/>
    <w:rsid w:val="0086606B"/>
    <w:rsid w:val="00897C7B"/>
    <w:rsid w:val="008B5468"/>
    <w:rsid w:val="008B5484"/>
    <w:rsid w:val="008E3307"/>
    <w:rsid w:val="008F5AE5"/>
    <w:rsid w:val="00924BA6"/>
    <w:rsid w:val="009460E4"/>
    <w:rsid w:val="0094791B"/>
    <w:rsid w:val="0095129D"/>
    <w:rsid w:val="00976CCD"/>
    <w:rsid w:val="00986B6C"/>
    <w:rsid w:val="009921BB"/>
    <w:rsid w:val="009C009D"/>
    <w:rsid w:val="009F2ED2"/>
    <w:rsid w:val="00A0722D"/>
    <w:rsid w:val="00A10AA8"/>
    <w:rsid w:val="00A22069"/>
    <w:rsid w:val="00A25599"/>
    <w:rsid w:val="00A50856"/>
    <w:rsid w:val="00A777AD"/>
    <w:rsid w:val="00A84CFB"/>
    <w:rsid w:val="00A8735C"/>
    <w:rsid w:val="00AE6ED5"/>
    <w:rsid w:val="00B067D3"/>
    <w:rsid w:val="00B12D1E"/>
    <w:rsid w:val="00B258FE"/>
    <w:rsid w:val="00B32472"/>
    <w:rsid w:val="00B35DBF"/>
    <w:rsid w:val="00B40672"/>
    <w:rsid w:val="00B52937"/>
    <w:rsid w:val="00B568A2"/>
    <w:rsid w:val="00BC6309"/>
    <w:rsid w:val="00BD56A4"/>
    <w:rsid w:val="00BF5952"/>
    <w:rsid w:val="00C216D0"/>
    <w:rsid w:val="00C53D01"/>
    <w:rsid w:val="00C647CD"/>
    <w:rsid w:val="00C93A71"/>
    <w:rsid w:val="00C974C1"/>
    <w:rsid w:val="00CD162A"/>
    <w:rsid w:val="00CD4609"/>
    <w:rsid w:val="00CE56FC"/>
    <w:rsid w:val="00D01546"/>
    <w:rsid w:val="00D2474B"/>
    <w:rsid w:val="00D43E61"/>
    <w:rsid w:val="00D4674F"/>
    <w:rsid w:val="00D95287"/>
    <w:rsid w:val="00DB5D5F"/>
    <w:rsid w:val="00E113AC"/>
    <w:rsid w:val="00E155A2"/>
    <w:rsid w:val="00E51866"/>
    <w:rsid w:val="00E63BB9"/>
    <w:rsid w:val="00E81A0C"/>
    <w:rsid w:val="00E92A33"/>
    <w:rsid w:val="00E97589"/>
    <w:rsid w:val="00EF10B8"/>
    <w:rsid w:val="00F04F1F"/>
    <w:rsid w:val="00F175E1"/>
    <w:rsid w:val="00F26196"/>
    <w:rsid w:val="00F31C11"/>
    <w:rsid w:val="00F34A62"/>
    <w:rsid w:val="00F431DC"/>
    <w:rsid w:val="00F5305A"/>
    <w:rsid w:val="00F87CA9"/>
    <w:rsid w:val="00F90AE0"/>
    <w:rsid w:val="00FC0FB2"/>
    <w:rsid w:val="00FE79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bCs/>
        <w:kern w:val="2"/>
        <w:sz w:val="24"/>
        <w:szCs w:val="24"/>
        <w:u w:val="single"/>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BF"/>
    <w:pPr>
      <w:widowControl w:val="0"/>
    </w:pPr>
    <w:rPr>
      <w:bCs w:val="0"/>
      <w:u w:val="none"/>
    </w:rPr>
  </w:style>
  <w:style w:type="paragraph" w:styleId="1">
    <w:name w:val="heading 1"/>
    <w:basedOn w:val="a"/>
    <w:link w:val="10"/>
    <w:uiPriority w:val="9"/>
    <w:qFormat/>
    <w:rsid w:val="001667BF"/>
    <w:pPr>
      <w:widowControl/>
      <w:spacing w:before="240" w:after="120"/>
      <w:outlineLvl w:val="0"/>
    </w:pPr>
    <w:rPr>
      <w:rFonts w:ascii="ＭＳ Ｐゴシック" w:eastAsia="ＭＳ Ｐゴシック" w:hAnsi="ＭＳ Ｐゴシック" w:cs="ＭＳ Ｐゴシック"/>
      <w:b/>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67BF"/>
    <w:rPr>
      <w:rFonts w:ascii="ＭＳ Ｐゴシック" w:eastAsia="ＭＳ Ｐゴシック" w:hAnsi="ＭＳ Ｐゴシック" w:cs="ＭＳ Ｐゴシック"/>
      <w:bCs w:val="0"/>
      <w:color w:val="000000"/>
      <w:kern w:val="36"/>
      <w:sz w:val="33"/>
      <w:szCs w:val="33"/>
      <w:u w:val="none"/>
    </w:rPr>
  </w:style>
  <w:style w:type="character" w:styleId="a3">
    <w:name w:val="Hyperlink"/>
    <w:basedOn w:val="a0"/>
    <w:uiPriority w:val="99"/>
    <w:semiHidden/>
    <w:unhideWhenUsed/>
    <w:rsid w:val="001667BF"/>
    <w:rPr>
      <w:color w:val="0000FF"/>
      <w:u w:val="single"/>
    </w:rPr>
  </w:style>
  <w:style w:type="character" w:customStyle="1" w:styleId="highlight">
    <w:name w:val="highlight"/>
    <w:basedOn w:val="a0"/>
    <w:rsid w:val="001667BF"/>
  </w:style>
  <w:style w:type="paragraph" w:styleId="a4">
    <w:name w:val="header"/>
    <w:basedOn w:val="a"/>
    <w:link w:val="a5"/>
    <w:uiPriority w:val="99"/>
    <w:semiHidden/>
    <w:unhideWhenUsed/>
    <w:rsid w:val="00243263"/>
    <w:pPr>
      <w:tabs>
        <w:tab w:val="center" w:pos="4252"/>
        <w:tab w:val="right" w:pos="8504"/>
      </w:tabs>
      <w:snapToGrid w:val="0"/>
    </w:pPr>
  </w:style>
  <w:style w:type="character" w:customStyle="1" w:styleId="a5">
    <w:name w:val="ヘッダー (文字)"/>
    <w:basedOn w:val="a0"/>
    <w:link w:val="a4"/>
    <w:uiPriority w:val="99"/>
    <w:semiHidden/>
    <w:rsid w:val="00243263"/>
    <w:rPr>
      <w:b w:val="0"/>
      <w:bCs w:val="0"/>
      <w:u w:val="none"/>
    </w:rPr>
  </w:style>
  <w:style w:type="paragraph" w:styleId="a6">
    <w:name w:val="footer"/>
    <w:basedOn w:val="a"/>
    <w:link w:val="a7"/>
    <w:uiPriority w:val="99"/>
    <w:unhideWhenUsed/>
    <w:rsid w:val="00243263"/>
    <w:pPr>
      <w:tabs>
        <w:tab w:val="center" w:pos="4252"/>
        <w:tab w:val="right" w:pos="8504"/>
      </w:tabs>
      <w:snapToGrid w:val="0"/>
    </w:pPr>
  </w:style>
  <w:style w:type="character" w:customStyle="1" w:styleId="a7">
    <w:name w:val="フッター (文字)"/>
    <w:basedOn w:val="a0"/>
    <w:link w:val="a6"/>
    <w:uiPriority w:val="99"/>
    <w:rsid w:val="00243263"/>
    <w:rPr>
      <w:b w:val="0"/>
      <w:bCs w:val="0"/>
      <w:u w:val="none"/>
    </w:rPr>
  </w:style>
  <w:style w:type="paragraph" w:styleId="a8">
    <w:name w:val="List Paragraph"/>
    <w:basedOn w:val="a"/>
    <w:uiPriority w:val="34"/>
    <w:qFormat/>
    <w:rsid w:val="004A6B1B"/>
    <w:pPr>
      <w:ind w:leftChars="400" w:left="840"/>
    </w:pPr>
  </w:style>
  <w:style w:type="character" w:customStyle="1" w:styleId="src1">
    <w:name w:val="src1"/>
    <w:basedOn w:val="a0"/>
    <w:rsid w:val="004A6B1B"/>
    <w:rPr>
      <w:vanish w:val="0"/>
      <w:webHidden w:val="0"/>
      <w:specVanish w:val="0"/>
    </w:rPr>
  </w:style>
  <w:style w:type="character" w:customStyle="1" w:styleId="jrnl">
    <w:name w:val="jrnl"/>
    <w:rsid w:val="004A6B1B"/>
  </w:style>
  <w:style w:type="paragraph" w:customStyle="1" w:styleId="rprtbody1">
    <w:name w:val="rprtbody1"/>
    <w:basedOn w:val="a"/>
    <w:rsid w:val="004A6B1B"/>
    <w:pPr>
      <w:widowControl/>
      <w:spacing w:before="34" w:after="34"/>
    </w:pPr>
    <w:rPr>
      <w:rFonts w:ascii="ＭＳ Ｐゴシック" w:eastAsia="ＭＳ Ｐゴシック" w:hAnsi="ＭＳ Ｐゴシック" w:cs="ＭＳ Ｐゴシック"/>
      <w:kern w:val="0"/>
      <w:sz w:val="28"/>
      <w:szCs w:val="28"/>
    </w:rPr>
  </w:style>
  <w:style w:type="paragraph" w:styleId="Web">
    <w:name w:val="Normal (Web)"/>
    <w:basedOn w:val="a"/>
    <w:unhideWhenUsed/>
    <w:rsid w:val="000D351A"/>
    <w:pPr>
      <w:widowControl/>
      <w:spacing w:before="100" w:beforeAutospacing="1" w:after="100" w:afterAutospacing="1"/>
    </w:pPr>
    <w:rPr>
      <w:rFonts w:ascii="Times" w:eastAsiaTheme="minorEastAsia" w:hAnsi="Times"/>
      <w:kern w:val="0"/>
      <w:sz w:val="20"/>
      <w:szCs w:val="20"/>
    </w:rPr>
  </w:style>
  <w:style w:type="character" w:customStyle="1" w:styleId="apple-converted-space">
    <w:name w:val="apple-converted-space"/>
    <w:basedOn w:val="a0"/>
    <w:rsid w:val="000D351A"/>
  </w:style>
  <w:style w:type="character" w:customStyle="1" w:styleId="blue">
    <w:name w:val="blue"/>
    <w:basedOn w:val="a0"/>
    <w:rsid w:val="000D351A"/>
  </w:style>
  <w:style w:type="paragraph" w:styleId="a9">
    <w:name w:val="Plain Text"/>
    <w:basedOn w:val="a"/>
    <w:link w:val="aa"/>
    <w:uiPriority w:val="99"/>
    <w:rsid w:val="00736991"/>
    <w:pPr>
      <w:widowControl/>
    </w:pPr>
    <w:rPr>
      <w:rFonts w:ascii="ＭＳ ゴシック" w:eastAsia="ＭＳ ゴシック" w:hAnsi="ＭＳ ゴシック" w:cs="ＭＳ Ｐゴシック"/>
      <w:kern w:val="0"/>
      <w:sz w:val="20"/>
      <w:szCs w:val="20"/>
    </w:rPr>
  </w:style>
  <w:style w:type="character" w:customStyle="1" w:styleId="aa">
    <w:name w:val="書式なし (文字)"/>
    <w:basedOn w:val="a0"/>
    <w:link w:val="a9"/>
    <w:uiPriority w:val="99"/>
    <w:rsid w:val="00736991"/>
    <w:rPr>
      <w:rFonts w:ascii="ＭＳ ゴシック" w:eastAsia="ＭＳ ゴシック" w:hAnsi="ＭＳ ゴシック" w:cs="ＭＳ Ｐゴシック"/>
      <w:b w:val="0"/>
      <w:bCs w:val="0"/>
      <w:kern w:val="0"/>
      <w:sz w:val="20"/>
      <w:szCs w:val="20"/>
      <w:u w:val="none"/>
    </w:rPr>
  </w:style>
  <w:style w:type="character" w:customStyle="1" w:styleId="highlight1">
    <w:name w:val="highlight1"/>
    <w:basedOn w:val="a0"/>
    <w:rsid w:val="003D0A05"/>
    <w:rPr>
      <w:shd w:val="clear" w:color="auto" w:fill="F2F5F8"/>
    </w:rPr>
  </w:style>
  <w:style w:type="paragraph" w:styleId="ab">
    <w:name w:val="No Spacing"/>
    <w:uiPriority w:val="1"/>
    <w:qFormat/>
    <w:rsid w:val="000C47D3"/>
    <w:pPr>
      <w:widowControl w:val="0"/>
    </w:pPr>
    <w:rPr>
      <w:bCs w:val="0"/>
      <w:u w:val="none"/>
    </w:rPr>
  </w:style>
  <w:style w:type="paragraph" w:customStyle="1" w:styleId="title">
    <w:name w:val="title"/>
    <w:basedOn w:val="a"/>
    <w:rsid w:val="005025EB"/>
    <w:pPr>
      <w:widowControl/>
      <w:spacing w:before="100" w:beforeAutospacing="1" w:after="100" w:afterAutospacing="1"/>
    </w:pPr>
    <w:rPr>
      <w:rFonts w:ascii="ＭＳ Ｐゴシック" w:eastAsia="ＭＳ Ｐゴシック" w:hAnsi="ＭＳ Ｐゴシック" w:cs="ＭＳ Ｐゴシック"/>
      <w:kern w:val="0"/>
    </w:rPr>
  </w:style>
  <w:style w:type="paragraph" w:customStyle="1" w:styleId="11">
    <w:name w:val="表題1"/>
    <w:basedOn w:val="a"/>
    <w:rsid w:val="002E6452"/>
    <w:pPr>
      <w:widowControl/>
      <w:spacing w:before="100" w:beforeAutospacing="1" w:after="100" w:afterAutospacing="1"/>
    </w:pPr>
    <w:rPr>
      <w:rFonts w:ascii="Times" w:hAnsi="Times"/>
      <w:kern w:val="0"/>
      <w:sz w:val="20"/>
      <w:szCs w:val="20"/>
    </w:rPr>
  </w:style>
  <w:style w:type="paragraph" w:customStyle="1" w:styleId="12">
    <w:name w:val="リスト段落1"/>
    <w:basedOn w:val="a"/>
    <w:rsid w:val="002E6452"/>
    <w:pPr>
      <w:widowControl/>
      <w:ind w:leftChars="400" w:left="840"/>
    </w:pPr>
    <w:rPr>
      <w:rFonts w:ascii="ＭＳ Ｐゴシック" w:eastAsia="ＭＳ Ｐゴシック" w:hAnsi="ＭＳ Ｐゴシック" w:cs="ＭＳ Ｐゴシック"/>
      <w:kern w:val="0"/>
    </w:rPr>
  </w:style>
  <w:style w:type="character" w:customStyle="1" w:styleId="publication-title2">
    <w:name w:val="publication-title2"/>
    <w:rsid w:val="002E6452"/>
    <w:rPr>
      <w:rFonts w:cs="Times New Roman"/>
    </w:rPr>
  </w:style>
  <w:style w:type="character" w:customStyle="1" w:styleId="maintitle">
    <w:name w:val="maintitle"/>
    <w:rsid w:val="002E6452"/>
    <w:rPr>
      <w:rFonts w:cs="Times New Roman"/>
    </w:rPr>
  </w:style>
  <w:style w:type="paragraph" w:customStyle="1" w:styleId="desc2">
    <w:name w:val="desc2"/>
    <w:basedOn w:val="a"/>
    <w:rsid w:val="004C77D1"/>
    <w:pPr>
      <w:widowControl/>
    </w:pPr>
    <w:rPr>
      <w:rFonts w:ascii="ＭＳ Ｐゴシック" w:eastAsia="ＭＳ Ｐゴシック" w:hAnsi="ＭＳ Ｐゴシック" w:cs="ＭＳ Ｐゴシック"/>
      <w:kern w:val="0"/>
      <w:sz w:val="26"/>
      <w:szCs w:val="26"/>
    </w:rPr>
  </w:style>
</w:styles>
</file>

<file path=word/webSettings.xml><?xml version="1.0" encoding="utf-8"?>
<w:webSettings xmlns:r="http://schemas.openxmlformats.org/officeDocument/2006/relationships" xmlns:w="http://schemas.openxmlformats.org/wordprocessingml/2006/main">
  <w:divs>
    <w:div w:id="63140801">
      <w:bodyDiv w:val="1"/>
      <w:marLeft w:val="0"/>
      <w:marRight w:val="0"/>
      <w:marTop w:val="0"/>
      <w:marBottom w:val="0"/>
      <w:divBdr>
        <w:top w:val="none" w:sz="0" w:space="0" w:color="auto"/>
        <w:left w:val="none" w:sz="0" w:space="0" w:color="auto"/>
        <w:bottom w:val="none" w:sz="0" w:space="0" w:color="auto"/>
        <w:right w:val="none" w:sz="0" w:space="0" w:color="auto"/>
      </w:divBdr>
      <w:divsChild>
        <w:div w:id="478154112">
          <w:marLeft w:val="0"/>
          <w:marRight w:val="1"/>
          <w:marTop w:val="0"/>
          <w:marBottom w:val="0"/>
          <w:divBdr>
            <w:top w:val="none" w:sz="0" w:space="0" w:color="auto"/>
            <w:left w:val="none" w:sz="0" w:space="0" w:color="auto"/>
            <w:bottom w:val="none" w:sz="0" w:space="0" w:color="auto"/>
            <w:right w:val="none" w:sz="0" w:space="0" w:color="auto"/>
          </w:divBdr>
          <w:divsChild>
            <w:div w:id="1140607659">
              <w:marLeft w:val="0"/>
              <w:marRight w:val="0"/>
              <w:marTop w:val="0"/>
              <w:marBottom w:val="0"/>
              <w:divBdr>
                <w:top w:val="none" w:sz="0" w:space="0" w:color="auto"/>
                <w:left w:val="none" w:sz="0" w:space="0" w:color="auto"/>
                <w:bottom w:val="none" w:sz="0" w:space="0" w:color="auto"/>
                <w:right w:val="none" w:sz="0" w:space="0" w:color="auto"/>
              </w:divBdr>
              <w:divsChild>
                <w:div w:id="101195456">
                  <w:marLeft w:val="0"/>
                  <w:marRight w:val="1"/>
                  <w:marTop w:val="0"/>
                  <w:marBottom w:val="0"/>
                  <w:divBdr>
                    <w:top w:val="none" w:sz="0" w:space="0" w:color="auto"/>
                    <w:left w:val="none" w:sz="0" w:space="0" w:color="auto"/>
                    <w:bottom w:val="none" w:sz="0" w:space="0" w:color="auto"/>
                    <w:right w:val="none" w:sz="0" w:space="0" w:color="auto"/>
                  </w:divBdr>
                  <w:divsChild>
                    <w:div w:id="95180429">
                      <w:marLeft w:val="0"/>
                      <w:marRight w:val="0"/>
                      <w:marTop w:val="0"/>
                      <w:marBottom w:val="0"/>
                      <w:divBdr>
                        <w:top w:val="none" w:sz="0" w:space="0" w:color="auto"/>
                        <w:left w:val="none" w:sz="0" w:space="0" w:color="auto"/>
                        <w:bottom w:val="none" w:sz="0" w:space="0" w:color="auto"/>
                        <w:right w:val="none" w:sz="0" w:space="0" w:color="auto"/>
                      </w:divBdr>
                      <w:divsChild>
                        <w:div w:id="1509717187">
                          <w:marLeft w:val="0"/>
                          <w:marRight w:val="0"/>
                          <w:marTop w:val="0"/>
                          <w:marBottom w:val="0"/>
                          <w:divBdr>
                            <w:top w:val="none" w:sz="0" w:space="0" w:color="auto"/>
                            <w:left w:val="none" w:sz="0" w:space="0" w:color="auto"/>
                            <w:bottom w:val="none" w:sz="0" w:space="0" w:color="auto"/>
                            <w:right w:val="none" w:sz="0" w:space="0" w:color="auto"/>
                          </w:divBdr>
                          <w:divsChild>
                            <w:div w:id="1420523854">
                              <w:marLeft w:val="0"/>
                              <w:marRight w:val="0"/>
                              <w:marTop w:val="120"/>
                              <w:marBottom w:val="360"/>
                              <w:divBdr>
                                <w:top w:val="none" w:sz="0" w:space="0" w:color="auto"/>
                                <w:left w:val="none" w:sz="0" w:space="0" w:color="auto"/>
                                <w:bottom w:val="none" w:sz="0" w:space="0" w:color="auto"/>
                                <w:right w:val="none" w:sz="0" w:space="0" w:color="auto"/>
                              </w:divBdr>
                              <w:divsChild>
                                <w:div w:id="1452362705">
                                  <w:marLeft w:val="0"/>
                                  <w:marRight w:val="0"/>
                                  <w:marTop w:val="0"/>
                                  <w:marBottom w:val="0"/>
                                  <w:divBdr>
                                    <w:top w:val="none" w:sz="0" w:space="0" w:color="auto"/>
                                    <w:left w:val="none" w:sz="0" w:space="0" w:color="auto"/>
                                    <w:bottom w:val="none" w:sz="0" w:space="0" w:color="auto"/>
                                    <w:right w:val="none" w:sz="0" w:space="0" w:color="auto"/>
                                  </w:divBdr>
                                </w:div>
                                <w:div w:id="9769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3045">
      <w:bodyDiv w:val="1"/>
      <w:marLeft w:val="0"/>
      <w:marRight w:val="0"/>
      <w:marTop w:val="0"/>
      <w:marBottom w:val="0"/>
      <w:divBdr>
        <w:top w:val="none" w:sz="0" w:space="0" w:color="auto"/>
        <w:left w:val="none" w:sz="0" w:space="0" w:color="auto"/>
        <w:bottom w:val="none" w:sz="0" w:space="0" w:color="auto"/>
        <w:right w:val="none" w:sz="0" w:space="0" w:color="auto"/>
      </w:divBdr>
      <w:divsChild>
        <w:div w:id="183596110">
          <w:marLeft w:val="0"/>
          <w:marRight w:val="1"/>
          <w:marTop w:val="0"/>
          <w:marBottom w:val="0"/>
          <w:divBdr>
            <w:top w:val="none" w:sz="0" w:space="0" w:color="auto"/>
            <w:left w:val="none" w:sz="0" w:space="0" w:color="auto"/>
            <w:bottom w:val="none" w:sz="0" w:space="0" w:color="auto"/>
            <w:right w:val="none" w:sz="0" w:space="0" w:color="auto"/>
          </w:divBdr>
          <w:divsChild>
            <w:div w:id="1224096939">
              <w:marLeft w:val="0"/>
              <w:marRight w:val="0"/>
              <w:marTop w:val="0"/>
              <w:marBottom w:val="0"/>
              <w:divBdr>
                <w:top w:val="none" w:sz="0" w:space="0" w:color="auto"/>
                <w:left w:val="none" w:sz="0" w:space="0" w:color="auto"/>
                <w:bottom w:val="none" w:sz="0" w:space="0" w:color="auto"/>
                <w:right w:val="none" w:sz="0" w:space="0" w:color="auto"/>
              </w:divBdr>
              <w:divsChild>
                <w:div w:id="791292746">
                  <w:marLeft w:val="0"/>
                  <w:marRight w:val="1"/>
                  <w:marTop w:val="0"/>
                  <w:marBottom w:val="0"/>
                  <w:divBdr>
                    <w:top w:val="none" w:sz="0" w:space="0" w:color="auto"/>
                    <w:left w:val="none" w:sz="0" w:space="0" w:color="auto"/>
                    <w:bottom w:val="none" w:sz="0" w:space="0" w:color="auto"/>
                    <w:right w:val="none" w:sz="0" w:space="0" w:color="auto"/>
                  </w:divBdr>
                  <w:divsChild>
                    <w:div w:id="1923174894">
                      <w:marLeft w:val="0"/>
                      <w:marRight w:val="0"/>
                      <w:marTop w:val="0"/>
                      <w:marBottom w:val="0"/>
                      <w:divBdr>
                        <w:top w:val="none" w:sz="0" w:space="0" w:color="auto"/>
                        <w:left w:val="none" w:sz="0" w:space="0" w:color="auto"/>
                        <w:bottom w:val="none" w:sz="0" w:space="0" w:color="auto"/>
                        <w:right w:val="none" w:sz="0" w:space="0" w:color="auto"/>
                      </w:divBdr>
                      <w:divsChild>
                        <w:div w:id="730496552">
                          <w:marLeft w:val="0"/>
                          <w:marRight w:val="0"/>
                          <w:marTop w:val="0"/>
                          <w:marBottom w:val="0"/>
                          <w:divBdr>
                            <w:top w:val="none" w:sz="0" w:space="0" w:color="auto"/>
                            <w:left w:val="none" w:sz="0" w:space="0" w:color="auto"/>
                            <w:bottom w:val="none" w:sz="0" w:space="0" w:color="auto"/>
                            <w:right w:val="none" w:sz="0" w:space="0" w:color="auto"/>
                          </w:divBdr>
                          <w:divsChild>
                            <w:div w:id="1452626627">
                              <w:marLeft w:val="0"/>
                              <w:marRight w:val="0"/>
                              <w:marTop w:val="120"/>
                              <w:marBottom w:val="360"/>
                              <w:divBdr>
                                <w:top w:val="none" w:sz="0" w:space="0" w:color="auto"/>
                                <w:left w:val="none" w:sz="0" w:space="0" w:color="auto"/>
                                <w:bottom w:val="none" w:sz="0" w:space="0" w:color="auto"/>
                                <w:right w:val="none" w:sz="0" w:space="0" w:color="auto"/>
                              </w:divBdr>
                              <w:divsChild>
                                <w:div w:id="293947210">
                                  <w:marLeft w:val="0"/>
                                  <w:marRight w:val="0"/>
                                  <w:marTop w:val="0"/>
                                  <w:marBottom w:val="0"/>
                                  <w:divBdr>
                                    <w:top w:val="none" w:sz="0" w:space="0" w:color="auto"/>
                                    <w:left w:val="none" w:sz="0" w:space="0" w:color="auto"/>
                                    <w:bottom w:val="none" w:sz="0" w:space="0" w:color="auto"/>
                                    <w:right w:val="none" w:sz="0" w:space="0" w:color="auto"/>
                                  </w:divBdr>
                                </w:div>
                                <w:div w:id="20654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00324">
      <w:bodyDiv w:val="1"/>
      <w:marLeft w:val="0"/>
      <w:marRight w:val="0"/>
      <w:marTop w:val="0"/>
      <w:marBottom w:val="0"/>
      <w:divBdr>
        <w:top w:val="none" w:sz="0" w:space="0" w:color="auto"/>
        <w:left w:val="none" w:sz="0" w:space="0" w:color="auto"/>
        <w:bottom w:val="none" w:sz="0" w:space="0" w:color="auto"/>
        <w:right w:val="none" w:sz="0" w:space="0" w:color="auto"/>
      </w:divBdr>
      <w:divsChild>
        <w:div w:id="448083525">
          <w:marLeft w:val="0"/>
          <w:marRight w:val="1"/>
          <w:marTop w:val="0"/>
          <w:marBottom w:val="0"/>
          <w:divBdr>
            <w:top w:val="none" w:sz="0" w:space="0" w:color="auto"/>
            <w:left w:val="none" w:sz="0" w:space="0" w:color="auto"/>
            <w:bottom w:val="none" w:sz="0" w:space="0" w:color="auto"/>
            <w:right w:val="none" w:sz="0" w:space="0" w:color="auto"/>
          </w:divBdr>
          <w:divsChild>
            <w:div w:id="1211263858">
              <w:marLeft w:val="0"/>
              <w:marRight w:val="0"/>
              <w:marTop w:val="0"/>
              <w:marBottom w:val="0"/>
              <w:divBdr>
                <w:top w:val="none" w:sz="0" w:space="0" w:color="auto"/>
                <w:left w:val="none" w:sz="0" w:space="0" w:color="auto"/>
                <w:bottom w:val="none" w:sz="0" w:space="0" w:color="auto"/>
                <w:right w:val="none" w:sz="0" w:space="0" w:color="auto"/>
              </w:divBdr>
              <w:divsChild>
                <w:div w:id="832916957">
                  <w:marLeft w:val="0"/>
                  <w:marRight w:val="1"/>
                  <w:marTop w:val="0"/>
                  <w:marBottom w:val="0"/>
                  <w:divBdr>
                    <w:top w:val="none" w:sz="0" w:space="0" w:color="auto"/>
                    <w:left w:val="none" w:sz="0" w:space="0" w:color="auto"/>
                    <w:bottom w:val="none" w:sz="0" w:space="0" w:color="auto"/>
                    <w:right w:val="none" w:sz="0" w:space="0" w:color="auto"/>
                  </w:divBdr>
                  <w:divsChild>
                    <w:div w:id="1975213084">
                      <w:marLeft w:val="0"/>
                      <w:marRight w:val="0"/>
                      <w:marTop w:val="0"/>
                      <w:marBottom w:val="0"/>
                      <w:divBdr>
                        <w:top w:val="none" w:sz="0" w:space="0" w:color="auto"/>
                        <w:left w:val="none" w:sz="0" w:space="0" w:color="auto"/>
                        <w:bottom w:val="none" w:sz="0" w:space="0" w:color="auto"/>
                        <w:right w:val="none" w:sz="0" w:space="0" w:color="auto"/>
                      </w:divBdr>
                      <w:divsChild>
                        <w:div w:id="2034921259">
                          <w:marLeft w:val="0"/>
                          <w:marRight w:val="0"/>
                          <w:marTop w:val="0"/>
                          <w:marBottom w:val="0"/>
                          <w:divBdr>
                            <w:top w:val="none" w:sz="0" w:space="0" w:color="auto"/>
                            <w:left w:val="none" w:sz="0" w:space="0" w:color="auto"/>
                            <w:bottom w:val="none" w:sz="0" w:space="0" w:color="auto"/>
                            <w:right w:val="none" w:sz="0" w:space="0" w:color="auto"/>
                          </w:divBdr>
                          <w:divsChild>
                            <w:div w:id="995496077">
                              <w:marLeft w:val="0"/>
                              <w:marRight w:val="0"/>
                              <w:marTop w:val="120"/>
                              <w:marBottom w:val="360"/>
                              <w:divBdr>
                                <w:top w:val="none" w:sz="0" w:space="0" w:color="auto"/>
                                <w:left w:val="none" w:sz="0" w:space="0" w:color="auto"/>
                                <w:bottom w:val="none" w:sz="0" w:space="0" w:color="auto"/>
                                <w:right w:val="none" w:sz="0" w:space="0" w:color="auto"/>
                              </w:divBdr>
                              <w:divsChild>
                                <w:div w:id="372967351">
                                  <w:marLeft w:val="0"/>
                                  <w:marRight w:val="0"/>
                                  <w:marTop w:val="0"/>
                                  <w:marBottom w:val="0"/>
                                  <w:divBdr>
                                    <w:top w:val="none" w:sz="0" w:space="0" w:color="auto"/>
                                    <w:left w:val="none" w:sz="0" w:space="0" w:color="auto"/>
                                    <w:bottom w:val="none" w:sz="0" w:space="0" w:color="auto"/>
                                    <w:right w:val="none" w:sz="0" w:space="0" w:color="auto"/>
                                  </w:divBdr>
                                </w:div>
                                <w:div w:id="1968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19488">
      <w:bodyDiv w:val="1"/>
      <w:marLeft w:val="0"/>
      <w:marRight w:val="0"/>
      <w:marTop w:val="0"/>
      <w:marBottom w:val="0"/>
      <w:divBdr>
        <w:top w:val="none" w:sz="0" w:space="0" w:color="auto"/>
        <w:left w:val="none" w:sz="0" w:space="0" w:color="auto"/>
        <w:bottom w:val="none" w:sz="0" w:space="0" w:color="auto"/>
        <w:right w:val="none" w:sz="0" w:space="0" w:color="auto"/>
      </w:divBdr>
      <w:divsChild>
        <w:div w:id="1325668984">
          <w:marLeft w:val="0"/>
          <w:marRight w:val="1"/>
          <w:marTop w:val="0"/>
          <w:marBottom w:val="0"/>
          <w:divBdr>
            <w:top w:val="none" w:sz="0" w:space="0" w:color="auto"/>
            <w:left w:val="none" w:sz="0" w:space="0" w:color="auto"/>
            <w:bottom w:val="none" w:sz="0" w:space="0" w:color="auto"/>
            <w:right w:val="none" w:sz="0" w:space="0" w:color="auto"/>
          </w:divBdr>
          <w:divsChild>
            <w:div w:id="1384985672">
              <w:marLeft w:val="0"/>
              <w:marRight w:val="0"/>
              <w:marTop w:val="0"/>
              <w:marBottom w:val="0"/>
              <w:divBdr>
                <w:top w:val="none" w:sz="0" w:space="0" w:color="auto"/>
                <w:left w:val="none" w:sz="0" w:space="0" w:color="auto"/>
                <w:bottom w:val="none" w:sz="0" w:space="0" w:color="auto"/>
                <w:right w:val="none" w:sz="0" w:space="0" w:color="auto"/>
              </w:divBdr>
              <w:divsChild>
                <w:div w:id="1339314304">
                  <w:marLeft w:val="0"/>
                  <w:marRight w:val="1"/>
                  <w:marTop w:val="0"/>
                  <w:marBottom w:val="0"/>
                  <w:divBdr>
                    <w:top w:val="none" w:sz="0" w:space="0" w:color="auto"/>
                    <w:left w:val="none" w:sz="0" w:space="0" w:color="auto"/>
                    <w:bottom w:val="none" w:sz="0" w:space="0" w:color="auto"/>
                    <w:right w:val="none" w:sz="0" w:space="0" w:color="auto"/>
                  </w:divBdr>
                  <w:divsChild>
                    <w:div w:id="391081573">
                      <w:marLeft w:val="0"/>
                      <w:marRight w:val="0"/>
                      <w:marTop w:val="0"/>
                      <w:marBottom w:val="0"/>
                      <w:divBdr>
                        <w:top w:val="none" w:sz="0" w:space="0" w:color="auto"/>
                        <w:left w:val="none" w:sz="0" w:space="0" w:color="auto"/>
                        <w:bottom w:val="none" w:sz="0" w:space="0" w:color="auto"/>
                        <w:right w:val="none" w:sz="0" w:space="0" w:color="auto"/>
                      </w:divBdr>
                      <w:divsChild>
                        <w:div w:id="1586721697">
                          <w:marLeft w:val="0"/>
                          <w:marRight w:val="0"/>
                          <w:marTop w:val="0"/>
                          <w:marBottom w:val="0"/>
                          <w:divBdr>
                            <w:top w:val="none" w:sz="0" w:space="0" w:color="auto"/>
                            <w:left w:val="none" w:sz="0" w:space="0" w:color="auto"/>
                            <w:bottom w:val="none" w:sz="0" w:space="0" w:color="auto"/>
                            <w:right w:val="none" w:sz="0" w:space="0" w:color="auto"/>
                          </w:divBdr>
                          <w:divsChild>
                            <w:div w:id="637540960">
                              <w:marLeft w:val="0"/>
                              <w:marRight w:val="0"/>
                              <w:marTop w:val="120"/>
                              <w:marBottom w:val="360"/>
                              <w:divBdr>
                                <w:top w:val="none" w:sz="0" w:space="0" w:color="auto"/>
                                <w:left w:val="none" w:sz="0" w:space="0" w:color="auto"/>
                                <w:bottom w:val="none" w:sz="0" w:space="0" w:color="auto"/>
                                <w:right w:val="none" w:sz="0" w:space="0" w:color="auto"/>
                              </w:divBdr>
                              <w:divsChild>
                                <w:div w:id="866333586">
                                  <w:marLeft w:val="0"/>
                                  <w:marRight w:val="0"/>
                                  <w:marTop w:val="0"/>
                                  <w:marBottom w:val="0"/>
                                  <w:divBdr>
                                    <w:top w:val="none" w:sz="0" w:space="0" w:color="auto"/>
                                    <w:left w:val="none" w:sz="0" w:space="0" w:color="auto"/>
                                    <w:bottom w:val="none" w:sz="0" w:space="0" w:color="auto"/>
                                    <w:right w:val="none" w:sz="0" w:space="0" w:color="auto"/>
                                  </w:divBdr>
                                </w:div>
                                <w:div w:id="19759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908906">
      <w:bodyDiv w:val="1"/>
      <w:marLeft w:val="0"/>
      <w:marRight w:val="0"/>
      <w:marTop w:val="0"/>
      <w:marBottom w:val="0"/>
      <w:divBdr>
        <w:top w:val="none" w:sz="0" w:space="0" w:color="auto"/>
        <w:left w:val="none" w:sz="0" w:space="0" w:color="auto"/>
        <w:bottom w:val="none" w:sz="0" w:space="0" w:color="auto"/>
        <w:right w:val="none" w:sz="0" w:space="0" w:color="auto"/>
      </w:divBdr>
      <w:divsChild>
        <w:div w:id="1340741341">
          <w:marLeft w:val="0"/>
          <w:marRight w:val="1"/>
          <w:marTop w:val="0"/>
          <w:marBottom w:val="0"/>
          <w:divBdr>
            <w:top w:val="none" w:sz="0" w:space="0" w:color="auto"/>
            <w:left w:val="none" w:sz="0" w:space="0" w:color="auto"/>
            <w:bottom w:val="none" w:sz="0" w:space="0" w:color="auto"/>
            <w:right w:val="none" w:sz="0" w:space="0" w:color="auto"/>
          </w:divBdr>
          <w:divsChild>
            <w:div w:id="1667786314">
              <w:marLeft w:val="0"/>
              <w:marRight w:val="0"/>
              <w:marTop w:val="0"/>
              <w:marBottom w:val="0"/>
              <w:divBdr>
                <w:top w:val="none" w:sz="0" w:space="0" w:color="auto"/>
                <w:left w:val="none" w:sz="0" w:space="0" w:color="auto"/>
                <w:bottom w:val="none" w:sz="0" w:space="0" w:color="auto"/>
                <w:right w:val="none" w:sz="0" w:space="0" w:color="auto"/>
              </w:divBdr>
              <w:divsChild>
                <w:div w:id="1265115391">
                  <w:marLeft w:val="0"/>
                  <w:marRight w:val="1"/>
                  <w:marTop w:val="0"/>
                  <w:marBottom w:val="0"/>
                  <w:divBdr>
                    <w:top w:val="none" w:sz="0" w:space="0" w:color="auto"/>
                    <w:left w:val="none" w:sz="0" w:space="0" w:color="auto"/>
                    <w:bottom w:val="none" w:sz="0" w:space="0" w:color="auto"/>
                    <w:right w:val="none" w:sz="0" w:space="0" w:color="auto"/>
                  </w:divBdr>
                  <w:divsChild>
                    <w:div w:id="1599410793">
                      <w:marLeft w:val="0"/>
                      <w:marRight w:val="0"/>
                      <w:marTop w:val="0"/>
                      <w:marBottom w:val="0"/>
                      <w:divBdr>
                        <w:top w:val="none" w:sz="0" w:space="0" w:color="auto"/>
                        <w:left w:val="none" w:sz="0" w:space="0" w:color="auto"/>
                        <w:bottom w:val="none" w:sz="0" w:space="0" w:color="auto"/>
                        <w:right w:val="none" w:sz="0" w:space="0" w:color="auto"/>
                      </w:divBdr>
                      <w:divsChild>
                        <w:div w:id="1503164400">
                          <w:marLeft w:val="0"/>
                          <w:marRight w:val="0"/>
                          <w:marTop w:val="0"/>
                          <w:marBottom w:val="0"/>
                          <w:divBdr>
                            <w:top w:val="none" w:sz="0" w:space="0" w:color="auto"/>
                            <w:left w:val="none" w:sz="0" w:space="0" w:color="auto"/>
                            <w:bottom w:val="none" w:sz="0" w:space="0" w:color="auto"/>
                            <w:right w:val="none" w:sz="0" w:space="0" w:color="auto"/>
                          </w:divBdr>
                          <w:divsChild>
                            <w:div w:id="163936317">
                              <w:marLeft w:val="0"/>
                              <w:marRight w:val="0"/>
                              <w:marTop w:val="120"/>
                              <w:marBottom w:val="360"/>
                              <w:divBdr>
                                <w:top w:val="none" w:sz="0" w:space="0" w:color="auto"/>
                                <w:left w:val="none" w:sz="0" w:space="0" w:color="auto"/>
                                <w:bottom w:val="none" w:sz="0" w:space="0" w:color="auto"/>
                                <w:right w:val="none" w:sz="0" w:space="0" w:color="auto"/>
                              </w:divBdr>
                              <w:divsChild>
                                <w:div w:id="880285341">
                                  <w:marLeft w:val="0"/>
                                  <w:marRight w:val="0"/>
                                  <w:marTop w:val="0"/>
                                  <w:marBottom w:val="0"/>
                                  <w:divBdr>
                                    <w:top w:val="none" w:sz="0" w:space="0" w:color="auto"/>
                                    <w:left w:val="none" w:sz="0" w:space="0" w:color="auto"/>
                                    <w:bottom w:val="none" w:sz="0" w:space="0" w:color="auto"/>
                                    <w:right w:val="none" w:sz="0" w:space="0" w:color="auto"/>
                                  </w:divBdr>
                                </w:div>
                                <w:div w:id="398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198865">
      <w:bodyDiv w:val="1"/>
      <w:marLeft w:val="0"/>
      <w:marRight w:val="0"/>
      <w:marTop w:val="0"/>
      <w:marBottom w:val="0"/>
      <w:divBdr>
        <w:top w:val="none" w:sz="0" w:space="0" w:color="auto"/>
        <w:left w:val="none" w:sz="0" w:space="0" w:color="auto"/>
        <w:bottom w:val="none" w:sz="0" w:space="0" w:color="auto"/>
        <w:right w:val="none" w:sz="0" w:space="0" w:color="auto"/>
      </w:divBdr>
      <w:divsChild>
        <w:div w:id="1830906951">
          <w:marLeft w:val="0"/>
          <w:marRight w:val="1"/>
          <w:marTop w:val="0"/>
          <w:marBottom w:val="0"/>
          <w:divBdr>
            <w:top w:val="none" w:sz="0" w:space="0" w:color="auto"/>
            <w:left w:val="none" w:sz="0" w:space="0" w:color="auto"/>
            <w:bottom w:val="none" w:sz="0" w:space="0" w:color="auto"/>
            <w:right w:val="none" w:sz="0" w:space="0" w:color="auto"/>
          </w:divBdr>
          <w:divsChild>
            <w:div w:id="386536666">
              <w:marLeft w:val="0"/>
              <w:marRight w:val="0"/>
              <w:marTop w:val="0"/>
              <w:marBottom w:val="0"/>
              <w:divBdr>
                <w:top w:val="none" w:sz="0" w:space="0" w:color="auto"/>
                <w:left w:val="none" w:sz="0" w:space="0" w:color="auto"/>
                <w:bottom w:val="none" w:sz="0" w:space="0" w:color="auto"/>
                <w:right w:val="none" w:sz="0" w:space="0" w:color="auto"/>
              </w:divBdr>
              <w:divsChild>
                <w:div w:id="1083795020">
                  <w:marLeft w:val="0"/>
                  <w:marRight w:val="1"/>
                  <w:marTop w:val="0"/>
                  <w:marBottom w:val="0"/>
                  <w:divBdr>
                    <w:top w:val="none" w:sz="0" w:space="0" w:color="auto"/>
                    <w:left w:val="none" w:sz="0" w:space="0" w:color="auto"/>
                    <w:bottom w:val="none" w:sz="0" w:space="0" w:color="auto"/>
                    <w:right w:val="none" w:sz="0" w:space="0" w:color="auto"/>
                  </w:divBdr>
                  <w:divsChild>
                    <w:div w:id="992954732">
                      <w:marLeft w:val="0"/>
                      <w:marRight w:val="0"/>
                      <w:marTop w:val="0"/>
                      <w:marBottom w:val="0"/>
                      <w:divBdr>
                        <w:top w:val="none" w:sz="0" w:space="0" w:color="auto"/>
                        <w:left w:val="none" w:sz="0" w:space="0" w:color="auto"/>
                        <w:bottom w:val="none" w:sz="0" w:space="0" w:color="auto"/>
                        <w:right w:val="none" w:sz="0" w:space="0" w:color="auto"/>
                      </w:divBdr>
                      <w:divsChild>
                        <w:div w:id="1808158670">
                          <w:marLeft w:val="0"/>
                          <w:marRight w:val="0"/>
                          <w:marTop w:val="0"/>
                          <w:marBottom w:val="0"/>
                          <w:divBdr>
                            <w:top w:val="none" w:sz="0" w:space="0" w:color="auto"/>
                            <w:left w:val="none" w:sz="0" w:space="0" w:color="auto"/>
                            <w:bottom w:val="none" w:sz="0" w:space="0" w:color="auto"/>
                            <w:right w:val="none" w:sz="0" w:space="0" w:color="auto"/>
                          </w:divBdr>
                          <w:divsChild>
                            <w:div w:id="1244224278">
                              <w:marLeft w:val="0"/>
                              <w:marRight w:val="0"/>
                              <w:marTop w:val="120"/>
                              <w:marBottom w:val="360"/>
                              <w:divBdr>
                                <w:top w:val="none" w:sz="0" w:space="0" w:color="auto"/>
                                <w:left w:val="none" w:sz="0" w:space="0" w:color="auto"/>
                                <w:bottom w:val="none" w:sz="0" w:space="0" w:color="auto"/>
                                <w:right w:val="none" w:sz="0" w:space="0" w:color="auto"/>
                              </w:divBdr>
                              <w:divsChild>
                                <w:div w:id="1836262286">
                                  <w:marLeft w:val="0"/>
                                  <w:marRight w:val="0"/>
                                  <w:marTop w:val="0"/>
                                  <w:marBottom w:val="0"/>
                                  <w:divBdr>
                                    <w:top w:val="none" w:sz="0" w:space="0" w:color="auto"/>
                                    <w:left w:val="none" w:sz="0" w:space="0" w:color="auto"/>
                                    <w:bottom w:val="none" w:sz="0" w:space="0" w:color="auto"/>
                                    <w:right w:val="none" w:sz="0" w:space="0" w:color="auto"/>
                                  </w:divBdr>
                                </w:div>
                                <w:div w:id="5163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11792">
      <w:bodyDiv w:val="1"/>
      <w:marLeft w:val="0"/>
      <w:marRight w:val="0"/>
      <w:marTop w:val="0"/>
      <w:marBottom w:val="0"/>
      <w:divBdr>
        <w:top w:val="none" w:sz="0" w:space="0" w:color="auto"/>
        <w:left w:val="none" w:sz="0" w:space="0" w:color="auto"/>
        <w:bottom w:val="none" w:sz="0" w:space="0" w:color="auto"/>
        <w:right w:val="none" w:sz="0" w:space="0" w:color="auto"/>
      </w:divBdr>
      <w:divsChild>
        <w:div w:id="835459555">
          <w:marLeft w:val="0"/>
          <w:marRight w:val="1"/>
          <w:marTop w:val="0"/>
          <w:marBottom w:val="0"/>
          <w:divBdr>
            <w:top w:val="none" w:sz="0" w:space="0" w:color="auto"/>
            <w:left w:val="none" w:sz="0" w:space="0" w:color="auto"/>
            <w:bottom w:val="none" w:sz="0" w:space="0" w:color="auto"/>
            <w:right w:val="none" w:sz="0" w:space="0" w:color="auto"/>
          </w:divBdr>
          <w:divsChild>
            <w:div w:id="907693513">
              <w:marLeft w:val="0"/>
              <w:marRight w:val="0"/>
              <w:marTop w:val="0"/>
              <w:marBottom w:val="0"/>
              <w:divBdr>
                <w:top w:val="none" w:sz="0" w:space="0" w:color="auto"/>
                <w:left w:val="none" w:sz="0" w:space="0" w:color="auto"/>
                <w:bottom w:val="none" w:sz="0" w:space="0" w:color="auto"/>
                <w:right w:val="none" w:sz="0" w:space="0" w:color="auto"/>
              </w:divBdr>
              <w:divsChild>
                <w:div w:id="91947073">
                  <w:marLeft w:val="0"/>
                  <w:marRight w:val="1"/>
                  <w:marTop w:val="0"/>
                  <w:marBottom w:val="0"/>
                  <w:divBdr>
                    <w:top w:val="none" w:sz="0" w:space="0" w:color="auto"/>
                    <w:left w:val="none" w:sz="0" w:space="0" w:color="auto"/>
                    <w:bottom w:val="none" w:sz="0" w:space="0" w:color="auto"/>
                    <w:right w:val="none" w:sz="0" w:space="0" w:color="auto"/>
                  </w:divBdr>
                  <w:divsChild>
                    <w:div w:id="1086877223">
                      <w:marLeft w:val="0"/>
                      <w:marRight w:val="0"/>
                      <w:marTop w:val="0"/>
                      <w:marBottom w:val="0"/>
                      <w:divBdr>
                        <w:top w:val="none" w:sz="0" w:space="0" w:color="auto"/>
                        <w:left w:val="none" w:sz="0" w:space="0" w:color="auto"/>
                        <w:bottom w:val="none" w:sz="0" w:space="0" w:color="auto"/>
                        <w:right w:val="none" w:sz="0" w:space="0" w:color="auto"/>
                      </w:divBdr>
                      <w:divsChild>
                        <w:div w:id="1926380006">
                          <w:marLeft w:val="0"/>
                          <w:marRight w:val="0"/>
                          <w:marTop w:val="0"/>
                          <w:marBottom w:val="0"/>
                          <w:divBdr>
                            <w:top w:val="none" w:sz="0" w:space="0" w:color="auto"/>
                            <w:left w:val="none" w:sz="0" w:space="0" w:color="auto"/>
                            <w:bottom w:val="none" w:sz="0" w:space="0" w:color="auto"/>
                            <w:right w:val="none" w:sz="0" w:space="0" w:color="auto"/>
                          </w:divBdr>
                          <w:divsChild>
                            <w:div w:id="409544423">
                              <w:marLeft w:val="0"/>
                              <w:marRight w:val="0"/>
                              <w:marTop w:val="120"/>
                              <w:marBottom w:val="360"/>
                              <w:divBdr>
                                <w:top w:val="none" w:sz="0" w:space="0" w:color="auto"/>
                                <w:left w:val="none" w:sz="0" w:space="0" w:color="auto"/>
                                <w:bottom w:val="none" w:sz="0" w:space="0" w:color="auto"/>
                                <w:right w:val="none" w:sz="0" w:space="0" w:color="auto"/>
                              </w:divBdr>
                              <w:divsChild>
                                <w:div w:id="440879884">
                                  <w:marLeft w:val="0"/>
                                  <w:marRight w:val="0"/>
                                  <w:marTop w:val="0"/>
                                  <w:marBottom w:val="0"/>
                                  <w:divBdr>
                                    <w:top w:val="none" w:sz="0" w:space="0" w:color="auto"/>
                                    <w:left w:val="none" w:sz="0" w:space="0" w:color="auto"/>
                                    <w:bottom w:val="none" w:sz="0" w:space="0" w:color="auto"/>
                                    <w:right w:val="none" w:sz="0" w:space="0" w:color="auto"/>
                                  </w:divBdr>
                                </w:div>
                                <w:div w:id="771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354440">
      <w:bodyDiv w:val="1"/>
      <w:marLeft w:val="0"/>
      <w:marRight w:val="0"/>
      <w:marTop w:val="0"/>
      <w:marBottom w:val="0"/>
      <w:divBdr>
        <w:top w:val="none" w:sz="0" w:space="0" w:color="auto"/>
        <w:left w:val="none" w:sz="0" w:space="0" w:color="auto"/>
        <w:bottom w:val="none" w:sz="0" w:space="0" w:color="auto"/>
        <w:right w:val="none" w:sz="0" w:space="0" w:color="auto"/>
      </w:divBdr>
      <w:divsChild>
        <w:div w:id="1466973322">
          <w:marLeft w:val="0"/>
          <w:marRight w:val="1"/>
          <w:marTop w:val="0"/>
          <w:marBottom w:val="0"/>
          <w:divBdr>
            <w:top w:val="none" w:sz="0" w:space="0" w:color="auto"/>
            <w:left w:val="none" w:sz="0" w:space="0" w:color="auto"/>
            <w:bottom w:val="none" w:sz="0" w:space="0" w:color="auto"/>
            <w:right w:val="none" w:sz="0" w:space="0" w:color="auto"/>
          </w:divBdr>
          <w:divsChild>
            <w:div w:id="600604670">
              <w:marLeft w:val="0"/>
              <w:marRight w:val="0"/>
              <w:marTop w:val="0"/>
              <w:marBottom w:val="0"/>
              <w:divBdr>
                <w:top w:val="none" w:sz="0" w:space="0" w:color="auto"/>
                <w:left w:val="none" w:sz="0" w:space="0" w:color="auto"/>
                <w:bottom w:val="none" w:sz="0" w:space="0" w:color="auto"/>
                <w:right w:val="none" w:sz="0" w:space="0" w:color="auto"/>
              </w:divBdr>
              <w:divsChild>
                <w:div w:id="725101775">
                  <w:marLeft w:val="0"/>
                  <w:marRight w:val="1"/>
                  <w:marTop w:val="0"/>
                  <w:marBottom w:val="0"/>
                  <w:divBdr>
                    <w:top w:val="none" w:sz="0" w:space="0" w:color="auto"/>
                    <w:left w:val="none" w:sz="0" w:space="0" w:color="auto"/>
                    <w:bottom w:val="none" w:sz="0" w:space="0" w:color="auto"/>
                    <w:right w:val="none" w:sz="0" w:space="0" w:color="auto"/>
                  </w:divBdr>
                  <w:divsChild>
                    <w:div w:id="913198897">
                      <w:marLeft w:val="0"/>
                      <w:marRight w:val="0"/>
                      <w:marTop w:val="0"/>
                      <w:marBottom w:val="0"/>
                      <w:divBdr>
                        <w:top w:val="none" w:sz="0" w:space="0" w:color="auto"/>
                        <w:left w:val="none" w:sz="0" w:space="0" w:color="auto"/>
                        <w:bottom w:val="none" w:sz="0" w:space="0" w:color="auto"/>
                        <w:right w:val="none" w:sz="0" w:space="0" w:color="auto"/>
                      </w:divBdr>
                      <w:divsChild>
                        <w:div w:id="1857692325">
                          <w:marLeft w:val="0"/>
                          <w:marRight w:val="0"/>
                          <w:marTop w:val="0"/>
                          <w:marBottom w:val="0"/>
                          <w:divBdr>
                            <w:top w:val="none" w:sz="0" w:space="0" w:color="auto"/>
                            <w:left w:val="none" w:sz="0" w:space="0" w:color="auto"/>
                            <w:bottom w:val="none" w:sz="0" w:space="0" w:color="auto"/>
                            <w:right w:val="none" w:sz="0" w:space="0" w:color="auto"/>
                          </w:divBdr>
                          <w:divsChild>
                            <w:div w:id="361907671">
                              <w:marLeft w:val="0"/>
                              <w:marRight w:val="0"/>
                              <w:marTop w:val="120"/>
                              <w:marBottom w:val="360"/>
                              <w:divBdr>
                                <w:top w:val="none" w:sz="0" w:space="0" w:color="auto"/>
                                <w:left w:val="none" w:sz="0" w:space="0" w:color="auto"/>
                                <w:bottom w:val="none" w:sz="0" w:space="0" w:color="auto"/>
                                <w:right w:val="none" w:sz="0" w:space="0" w:color="auto"/>
                              </w:divBdr>
                              <w:divsChild>
                                <w:div w:id="440074769">
                                  <w:marLeft w:val="0"/>
                                  <w:marRight w:val="0"/>
                                  <w:marTop w:val="0"/>
                                  <w:marBottom w:val="0"/>
                                  <w:divBdr>
                                    <w:top w:val="none" w:sz="0" w:space="0" w:color="auto"/>
                                    <w:left w:val="none" w:sz="0" w:space="0" w:color="auto"/>
                                    <w:bottom w:val="none" w:sz="0" w:space="0" w:color="auto"/>
                                    <w:right w:val="none" w:sz="0" w:space="0" w:color="auto"/>
                                  </w:divBdr>
                                </w:div>
                                <w:div w:id="14712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747712">
      <w:bodyDiv w:val="1"/>
      <w:marLeft w:val="0"/>
      <w:marRight w:val="0"/>
      <w:marTop w:val="0"/>
      <w:marBottom w:val="0"/>
      <w:divBdr>
        <w:top w:val="none" w:sz="0" w:space="0" w:color="auto"/>
        <w:left w:val="none" w:sz="0" w:space="0" w:color="auto"/>
        <w:bottom w:val="none" w:sz="0" w:space="0" w:color="auto"/>
        <w:right w:val="none" w:sz="0" w:space="0" w:color="auto"/>
      </w:divBdr>
      <w:divsChild>
        <w:div w:id="291985098">
          <w:marLeft w:val="0"/>
          <w:marRight w:val="1"/>
          <w:marTop w:val="0"/>
          <w:marBottom w:val="0"/>
          <w:divBdr>
            <w:top w:val="none" w:sz="0" w:space="0" w:color="auto"/>
            <w:left w:val="none" w:sz="0" w:space="0" w:color="auto"/>
            <w:bottom w:val="none" w:sz="0" w:space="0" w:color="auto"/>
            <w:right w:val="none" w:sz="0" w:space="0" w:color="auto"/>
          </w:divBdr>
          <w:divsChild>
            <w:div w:id="573710339">
              <w:marLeft w:val="0"/>
              <w:marRight w:val="0"/>
              <w:marTop w:val="0"/>
              <w:marBottom w:val="0"/>
              <w:divBdr>
                <w:top w:val="none" w:sz="0" w:space="0" w:color="auto"/>
                <w:left w:val="none" w:sz="0" w:space="0" w:color="auto"/>
                <w:bottom w:val="none" w:sz="0" w:space="0" w:color="auto"/>
                <w:right w:val="none" w:sz="0" w:space="0" w:color="auto"/>
              </w:divBdr>
              <w:divsChild>
                <w:div w:id="1933664934">
                  <w:marLeft w:val="0"/>
                  <w:marRight w:val="1"/>
                  <w:marTop w:val="0"/>
                  <w:marBottom w:val="0"/>
                  <w:divBdr>
                    <w:top w:val="none" w:sz="0" w:space="0" w:color="auto"/>
                    <w:left w:val="none" w:sz="0" w:space="0" w:color="auto"/>
                    <w:bottom w:val="none" w:sz="0" w:space="0" w:color="auto"/>
                    <w:right w:val="none" w:sz="0" w:space="0" w:color="auto"/>
                  </w:divBdr>
                  <w:divsChild>
                    <w:div w:id="723874653">
                      <w:marLeft w:val="0"/>
                      <w:marRight w:val="0"/>
                      <w:marTop w:val="0"/>
                      <w:marBottom w:val="0"/>
                      <w:divBdr>
                        <w:top w:val="none" w:sz="0" w:space="0" w:color="auto"/>
                        <w:left w:val="none" w:sz="0" w:space="0" w:color="auto"/>
                        <w:bottom w:val="none" w:sz="0" w:space="0" w:color="auto"/>
                        <w:right w:val="none" w:sz="0" w:space="0" w:color="auto"/>
                      </w:divBdr>
                      <w:divsChild>
                        <w:div w:id="2047439975">
                          <w:marLeft w:val="0"/>
                          <w:marRight w:val="0"/>
                          <w:marTop w:val="0"/>
                          <w:marBottom w:val="0"/>
                          <w:divBdr>
                            <w:top w:val="none" w:sz="0" w:space="0" w:color="auto"/>
                            <w:left w:val="none" w:sz="0" w:space="0" w:color="auto"/>
                            <w:bottom w:val="none" w:sz="0" w:space="0" w:color="auto"/>
                            <w:right w:val="none" w:sz="0" w:space="0" w:color="auto"/>
                          </w:divBdr>
                          <w:divsChild>
                            <w:div w:id="2108848897">
                              <w:marLeft w:val="0"/>
                              <w:marRight w:val="0"/>
                              <w:marTop w:val="120"/>
                              <w:marBottom w:val="360"/>
                              <w:divBdr>
                                <w:top w:val="none" w:sz="0" w:space="0" w:color="auto"/>
                                <w:left w:val="none" w:sz="0" w:space="0" w:color="auto"/>
                                <w:bottom w:val="none" w:sz="0" w:space="0" w:color="auto"/>
                                <w:right w:val="none" w:sz="0" w:space="0" w:color="auto"/>
                              </w:divBdr>
                              <w:divsChild>
                                <w:div w:id="686954555">
                                  <w:marLeft w:val="0"/>
                                  <w:marRight w:val="0"/>
                                  <w:marTop w:val="0"/>
                                  <w:marBottom w:val="0"/>
                                  <w:divBdr>
                                    <w:top w:val="none" w:sz="0" w:space="0" w:color="auto"/>
                                    <w:left w:val="none" w:sz="0" w:space="0" w:color="auto"/>
                                    <w:bottom w:val="none" w:sz="0" w:space="0" w:color="auto"/>
                                    <w:right w:val="none" w:sz="0" w:space="0" w:color="auto"/>
                                  </w:divBdr>
                                </w:div>
                                <w:div w:id="8293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937593">
      <w:bodyDiv w:val="1"/>
      <w:marLeft w:val="0"/>
      <w:marRight w:val="0"/>
      <w:marTop w:val="0"/>
      <w:marBottom w:val="0"/>
      <w:divBdr>
        <w:top w:val="none" w:sz="0" w:space="0" w:color="auto"/>
        <w:left w:val="none" w:sz="0" w:space="0" w:color="auto"/>
        <w:bottom w:val="none" w:sz="0" w:space="0" w:color="auto"/>
        <w:right w:val="none" w:sz="0" w:space="0" w:color="auto"/>
      </w:divBdr>
      <w:divsChild>
        <w:div w:id="479805142">
          <w:marLeft w:val="0"/>
          <w:marRight w:val="1"/>
          <w:marTop w:val="0"/>
          <w:marBottom w:val="0"/>
          <w:divBdr>
            <w:top w:val="none" w:sz="0" w:space="0" w:color="auto"/>
            <w:left w:val="none" w:sz="0" w:space="0" w:color="auto"/>
            <w:bottom w:val="none" w:sz="0" w:space="0" w:color="auto"/>
            <w:right w:val="none" w:sz="0" w:space="0" w:color="auto"/>
          </w:divBdr>
          <w:divsChild>
            <w:div w:id="56438491">
              <w:marLeft w:val="0"/>
              <w:marRight w:val="0"/>
              <w:marTop w:val="0"/>
              <w:marBottom w:val="0"/>
              <w:divBdr>
                <w:top w:val="none" w:sz="0" w:space="0" w:color="auto"/>
                <w:left w:val="none" w:sz="0" w:space="0" w:color="auto"/>
                <w:bottom w:val="none" w:sz="0" w:space="0" w:color="auto"/>
                <w:right w:val="none" w:sz="0" w:space="0" w:color="auto"/>
              </w:divBdr>
              <w:divsChild>
                <w:div w:id="2081828047">
                  <w:marLeft w:val="0"/>
                  <w:marRight w:val="1"/>
                  <w:marTop w:val="0"/>
                  <w:marBottom w:val="0"/>
                  <w:divBdr>
                    <w:top w:val="none" w:sz="0" w:space="0" w:color="auto"/>
                    <w:left w:val="none" w:sz="0" w:space="0" w:color="auto"/>
                    <w:bottom w:val="none" w:sz="0" w:space="0" w:color="auto"/>
                    <w:right w:val="none" w:sz="0" w:space="0" w:color="auto"/>
                  </w:divBdr>
                  <w:divsChild>
                    <w:div w:id="261380552">
                      <w:marLeft w:val="0"/>
                      <w:marRight w:val="0"/>
                      <w:marTop w:val="0"/>
                      <w:marBottom w:val="0"/>
                      <w:divBdr>
                        <w:top w:val="none" w:sz="0" w:space="0" w:color="auto"/>
                        <w:left w:val="none" w:sz="0" w:space="0" w:color="auto"/>
                        <w:bottom w:val="none" w:sz="0" w:space="0" w:color="auto"/>
                        <w:right w:val="none" w:sz="0" w:space="0" w:color="auto"/>
                      </w:divBdr>
                      <w:divsChild>
                        <w:div w:id="214124232">
                          <w:marLeft w:val="0"/>
                          <w:marRight w:val="0"/>
                          <w:marTop w:val="0"/>
                          <w:marBottom w:val="0"/>
                          <w:divBdr>
                            <w:top w:val="none" w:sz="0" w:space="0" w:color="auto"/>
                            <w:left w:val="none" w:sz="0" w:space="0" w:color="auto"/>
                            <w:bottom w:val="none" w:sz="0" w:space="0" w:color="auto"/>
                            <w:right w:val="none" w:sz="0" w:space="0" w:color="auto"/>
                          </w:divBdr>
                          <w:divsChild>
                            <w:div w:id="154613030">
                              <w:marLeft w:val="0"/>
                              <w:marRight w:val="0"/>
                              <w:marTop w:val="120"/>
                              <w:marBottom w:val="360"/>
                              <w:divBdr>
                                <w:top w:val="none" w:sz="0" w:space="0" w:color="auto"/>
                                <w:left w:val="none" w:sz="0" w:space="0" w:color="auto"/>
                                <w:bottom w:val="none" w:sz="0" w:space="0" w:color="auto"/>
                                <w:right w:val="none" w:sz="0" w:space="0" w:color="auto"/>
                              </w:divBdr>
                              <w:divsChild>
                                <w:div w:id="1997296993">
                                  <w:marLeft w:val="0"/>
                                  <w:marRight w:val="0"/>
                                  <w:marTop w:val="0"/>
                                  <w:marBottom w:val="0"/>
                                  <w:divBdr>
                                    <w:top w:val="none" w:sz="0" w:space="0" w:color="auto"/>
                                    <w:left w:val="none" w:sz="0" w:space="0" w:color="auto"/>
                                    <w:bottom w:val="none" w:sz="0" w:space="0" w:color="auto"/>
                                    <w:right w:val="none" w:sz="0" w:space="0" w:color="auto"/>
                                  </w:divBdr>
                                </w:div>
                                <w:div w:id="4489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233295">
      <w:bodyDiv w:val="1"/>
      <w:marLeft w:val="0"/>
      <w:marRight w:val="0"/>
      <w:marTop w:val="0"/>
      <w:marBottom w:val="0"/>
      <w:divBdr>
        <w:top w:val="none" w:sz="0" w:space="0" w:color="auto"/>
        <w:left w:val="none" w:sz="0" w:space="0" w:color="auto"/>
        <w:bottom w:val="none" w:sz="0" w:space="0" w:color="auto"/>
        <w:right w:val="none" w:sz="0" w:space="0" w:color="auto"/>
      </w:divBdr>
      <w:divsChild>
        <w:div w:id="380519707">
          <w:marLeft w:val="0"/>
          <w:marRight w:val="1"/>
          <w:marTop w:val="0"/>
          <w:marBottom w:val="0"/>
          <w:divBdr>
            <w:top w:val="none" w:sz="0" w:space="0" w:color="auto"/>
            <w:left w:val="none" w:sz="0" w:space="0" w:color="auto"/>
            <w:bottom w:val="none" w:sz="0" w:space="0" w:color="auto"/>
            <w:right w:val="none" w:sz="0" w:space="0" w:color="auto"/>
          </w:divBdr>
          <w:divsChild>
            <w:div w:id="355815930">
              <w:marLeft w:val="0"/>
              <w:marRight w:val="0"/>
              <w:marTop w:val="0"/>
              <w:marBottom w:val="0"/>
              <w:divBdr>
                <w:top w:val="none" w:sz="0" w:space="0" w:color="auto"/>
                <w:left w:val="none" w:sz="0" w:space="0" w:color="auto"/>
                <w:bottom w:val="none" w:sz="0" w:space="0" w:color="auto"/>
                <w:right w:val="none" w:sz="0" w:space="0" w:color="auto"/>
              </w:divBdr>
              <w:divsChild>
                <w:div w:id="1259480604">
                  <w:marLeft w:val="0"/>
                  <w:marRight w:val="1"/>
                  <w:marTop w:val="0"/>
                  <w:marBottom w:val="0"/>
                  <w:divBdr>
                    <w:top w:val="none" w:sz="0" w:space="0" w:color="auto"/>
                    <w:left w:val="none" w:sz="0" w:space="0" w:color="auto"/>
                    <w:bottom w:val="none" w:sz="0" w:space="0" w:color="auto"/>
                    <w:right w:val="none" w:sz="0" w:space="0" w:color="auto"/>
                  </w:divBdr>
                  <w:divsChild>
                    <w:div w:id="359010998">
                      <w:marLeft w:val="0"/>
                      <w:marRight w:val="0"/>
                      <w:marTop w:val="0"/>
                      <w:marBottom w:val="0"/>
                      <w:divBdr>
                        <w:top w:val="none" w:sz="0" w:space="0" w:color="auto"/>
                        <w:left w:val="none" w:sz="0" w:space="0" w:color="auto"/>
                        <w:bottom w:val="none" w:sz="0" w:space="0" w:color="auto"/>
                        <w:right w:val="none" w:sz="0" w:space="0" w:color="auto"/>
                      </w:divBdr>
                      <w:divsChild>
                        <w:div w:id="480539710">
                          <w:marLeft w:val="0"/>
                          <w:marRight w:val="0"/>
                          <w:marTop w:val="0"/>
                          <w:marBottom w:val="0"/>
                          <w:divBdr>
                            <w:top w:val="none" w:sz="0" w:space="0" w:color="auto"/>
                            <w:left w:val="none" w:sz="0" w:space="0" w:color="auto"/>
                            <w:bottom w:val="none" w:sz="0" w:space="0" w:color="auto"/>
                            <w:right w:val="none" w:sz="0" w:space="0" w:color="auto"/>
                          </w:divBdr>
                          <w:divsChild>
                            <w:div w:id="2088572086">
                              <w:marLeft w:val="0"/>
                              <w:marRight w:val="0"/>
                              <w:marTop w:val="120"/>
                              <w:marBottom w:val="360"/>
                              <w:divBdr>
                                <w:top w:val="none" w:sz="0" w:space="0" w:color="auto"/>
                                <w:left w:val="none" w:sz="0" w:space="0" w:color="auto"/>
                                <w:bottom w:val="none" w:sz="0" w:space="0" w:color="auto"/>
                                <w:right w:val="none" w:sz="0" w:space="0" w:color="auto"/>
                              </w:divBdr>
                              <w:divsChild>
                                <w:div w:id="1007487762">
                                  <w:marLeft w:val="0"/>
                                  <w:marRight w:val="0"/>
                                  <w:marTop w:val="0"/>
                                  <w:marBottom w:val="0"/>
                                  <w:divBdr>
                                    <w:top w:val="none" w:sz="0" w:space="0" w:color="auto"/>
                                    <w:left w:val="none" w:sz="0" w:space="0" w:color="auto"/>
                                    <w:bottom w:val="none" w:sz="0" w:space="0" w:color="auto"/>
                                    <w:right w:val="none" w:sz="0" w:space="0" w:color="auto"/>
                                  </w:divBdr>
                                </w:div>
                                <w:div w:id="7859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200054">
      <w:bodyDiv w:val="1"/>
      <w:marLeft w:val="0"/>
      <w:marRight w:val="0"/>
      <w:marTop w:val="0"/>
      <w:marBottom w:val="0"/>
      <w:divBdr>
        <w:top w:val="none" w:sz="0" w:space="0" w:color="auto"/>
        <w:left w:val="none" w:sz="0" w:space="0" w:color="auto"/>
        <w:bottom w:val="none" w:sz="0" w:space="0" w:color="auto"/>
        <w:right w:val="none" w:sz="0" w:space="0" w:color="auto"/>
      </w:divBdr>
      <w:divsChild>
        <w:div w:id="1263221011">
          <w:marLeft w:val="0"/>
          <w:marRight w:val="1"/>
          <w:marTop w:val="0"/>
          <w:marBottom w:val="0"/>
          <w:divBdr>
            <w:top w:val="none" w:sz="0" w:space="0" w:color="auto"/>
            <w:left w:val="none" w:sz="0" w:space="0" w:color="auto"/>
            <w:bottom w:val="none" w:sz="0" w:space="0" w:color="auto"/>
            <w:right w:val="none" w:sz="0" w:space="0" w:color="auto"/>
          </w:divBdr>
          <w:divsChild>
            <w:div w:id="595018472">
              <w:marLeft w:val="0"/>
              <w:marRight w:val="0"/>
              <w:marTop w:val="0"/>
              <w:marBottom w:val="0"/>
              <w:divBdr>
                <w:top w:val="none" w:sz="0" w:space="0" w:color="auto"/>
                <w:left w:val="none" w:sz="0" w:space="0" w:color="auto"/>
                <w:bottom w:val="none" w:sz="0" w:space="0" w:color="auto"/>
                <w:right w:val="none" w:sz="0" w:space="0" w:color="auto"/>
              </w:divBdr>
              <w:divsChild>
                <w:div w:id="1665618901">
                  <w:marLeft w:val="0"/>
                  <w:marRight w:val="1"/>
                  <w:marTop w:val="0"/>
                  <w:marBottom w:val="0"/>
                  <w:divBdr>
                    <w:top w:val="none" w:sz="0" w:space="0" w:color="auto"/>
                    <w:left w:val="none" w:sz="0" w:space="0" w:color="auto"/>
                    <w:bottom w:val="none" w:sz="0" w:space="0" w:color="auto"/>
                    <w:right w:val="none" w:sz="0" w:space="0" w:color="auto"/>
                  </w:divBdr>
                  <w:divsChild>
                    <w:div w:id="2024354919">
                      <w:marLeft w:val="0"/>
                      <w:marRight w:val="0"/>
                      <w:marTop w:val="0"/>
                      <w:marBottom w:val="0"/>
                      <w:divBdr>
                        <w:top w:val="none" w:sz="0" w:space="0" w:color="auto"/>
                        <w:left w:val="none" w:sz="0" w:space="0" w:color="auto"/>
                        <w:bottom w:val="none" w:sz="0" w:space="0" w:color="auto"/>
                        <w:right w:val="none" w:sz="0" w:space="0" w:color="auto"/>
                      </w:divBdr>
                      <w:divsChild>
                        <w:div w:id="1435201357">
                          <w:marLeft w:val="0"/>
                          <w:marRight w:val="0"/>
                          <w:marTop w:val="0"/>
                          <w:marBottom w:val="0"/>
                          <w:divBdr>
                            <w:top w:val="none" w:sz="0" w:space="0" w:color="auto"/>
                            <w:left w:val="none" w:sz="0" w:space="0" w:color="auto"/>
                            <w:bottom w:val="none" w:sz="0" w:space="0" w:color="auto"/>
                            <w:right w:val="none" w:sz="0" w:space="0" w:color="auto"/>
                          </w:divBdr>
                          <w:divsChild>
                            <w:div w:id="172769100">
                              <w:marLeft w:val="0"/>
                              <w:marRight w:val="0"/>
                              <w:marTop w:val="120"/>
                              <w:marBottom w:val="360"/>
                              <w:divBdr>
                                <w:top w:val="none" w:sz="0" w:space="0" w:color="auto"/>
                                <w:left w:val="none" w:sz="0" w:space="0" w:color="auto"/>
                                <w:bottom w:val="none" w:sz="0" w:space="0" w:color="auto"/>
                                <w:right w:val="none" w:sz="0" w:space="0" w:color="auto"/>
                              </w:divBdr>
                              <w:divsChild>
                                <w:div w:id="612710833">
                                  <w:marLeft w:val="0"/>
                                  <w:marRight w:val="0"/>
                                  <w:marTop w:val="0"/>
                                  <w:marBottom w:val="0"/>
                                  <w:divBdr>
                                    <w:top w:val="none" w:sz="0" w:space="0" w:color="auto"/>
                                    <w:left w:val="none" w:sz="0" w:space="0" w:color="auto"/>
                                    <w:bottom w:val="none" w:sz="0" w:space="0" w:color="auto"/>
                                    <w:right w:val="none" w:sz="0" w:space="0" w:color="auto"/>
                                  </w:divBdr>
                                </w:div>
                                <w:div w:id="12182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116394">
      <w:bodyDiv w:val="1"/>
      <w:marLeft w:val="0"/>
      <w:marRight w:val="0"/>
      <w:marTop w:val="0"/>
      <w:marBottom w:val="0"/>
      <w:divBdr>
        <w:top w:val="none" w:sz="0" w:space="0" w:color="auto"/>
        <w:left w:val="none" w:sz="0" w:space="0" w:color="auto"/>
        <w:bottom w:val="none" w:sz="0" w:space="0" w:color="auto"/>
        <w:right w:val="none" w:sz="0" w:space="0" w:color="auto"/>
      </w:divBdr>
      <w:divsChild>
        <w:div w:id="1774397077">
          <w:marLeft w:val="0"/>
          <w:marRight w:val="1"/>
          <w:marTop w:val="0"/>
          <w:marBottom w:val="0"/>
          <w:divBdr>
            <w:top w:val="none" w:sz="0" w:space="0" w:color="auto"/>
            <w:left w:val="none" w:sz="0" w:space="0" w:color="auto"/>
            <w:bottom w:val="none" w:sz="0" w:space="0" w:color="auto"/>
            <w:right w:val="none" w:sz="0" w:space="0" w:color="auto"/>
          </w:divBdr>
          <w:divsChild>
            <w:div w:id="1601327973">
              <w:marLeft w:val="0"/>
              <w:marRight w:val="0"/>
              <w:marTop w:val="0"/>
              <w:marBottom w:val="0"/>
              <w:divBdr>
                <w:top w:val="none" w:sz="0" w:space="0" w:color="auto"/>
                <w:left w:val="none" w:sz="0" w:space="0" w:color="auto"/>
                <w:bottom w:val="none" w:sz="0" w:space="0" w:color="auto"/>
                <w:right w:val="none" w:sz="0" w:space="0" w:color="auto"/>
              </w:divBdr>
              <w:divsChild>
                <w:div w:id="1012924985">
                  <w:marLeft w:val="0"/>
                  <w:marRight w:val="1"/>
                  <w:marTop w:val="0"/>
                  <w:marBottom w:val="0"/>
                  <w:divBdr>
                    <w:top w:val="none" w:sz="0" w:space="0" w:color="auto"/>
                    <w:left w:val="none" w:sz="0" w:space="0" w:color="auto"/>
                    <w:bottom w:val="none" w:sz="0" w:space="0" w:color="auto"/>
                    <w:right w:val="none" w:sz="0" w:space="0" w:color="auto"/>
                  </w:divBdr>
                  <w:divsChild>
                    <w:div w:id="364259326">
                      <w:marLeft w:val="0"/>
                      <w:marRight w:val="0"/>
                      <w:marTop w:val="0"/>
                      <w:marBottom w:val="0"/>
                      <w:divBdr>
                        <w:top w:val="none" w:sz="0" w:space="0" w:color="auto"/>
                        <w:left w:val="none" w:sz="0" w:space="0" w:color="auto"/>
                        <w:bottom w:val="none" w:sz="0" w:space="0" w:color="auto"/>
                        <w:right w:val="none" w:sz="0" w:space="0" w:color="auto"/>
                      </w:divBdr>
                      <w:divsChild>
                        <w:div w:id="892161283">
                          <w:marLeft w:val="0"/>
                          <w:marRight w:val="0"/>
                          <w:marTop w:val="0"/>
                          <w:marBottom w:val="0"/>
                          <w:divBdr>
                            <w:top w:val="none" w:sz="0" w:space="0" w:color="auto"/>
                            <w:left w:val="none" w:sz="0" w:space="0" w:color="auto"/>
                            <w:bottom w:val="none" w:sz="0" w:space="0" w:color="auto"/>
                            <w:right w:val="none" w:sz="0" w:space="0" w:color="auto"/>
                          </w:divBdr>
                          <w:divsChild>
                            <w:div w:id="1566573906">
                              <w:marLeft w:val="0"/>
                              <w:marRight w:val="0"/>
                              <w:marTop w:val="120"/>
                              <w:marBottom w:val="360"/>
                              <w:divBdr>
                                <w:top w:val="none" w:sz="0" w:space="0" w:color="auto"/>
                                <w:left w:val="none" w:sz="0" w:space="0" w:color="auto"/>
                                <w:bottom w:val="none" w:sz="0" w:space="0" w:color="auto"/>
                                <w:right w:val="none" w:sz="0" w:space="0" w:color="auto"/>
                              </w:divBdr>
                              <w:divsChild>
                                <w:div w:id="649598396">
                                  <w:marLeft w:val="0"/>
                                  <w:marRight w:val="0"/>
                                  <w:marTop w:val="0"/>
                                  <w:marBottom w:val="0"/>
                                  <w:divBdr>
                                    <w:top w:val="none" w:sz="0" w:space="0" w:color="auto"/>
                                    <w:left w:val="none" w:sz="0" w:space="0" w:color="auto"/>
                                    <w:bottom w:val="none" w:sz="0" w:space="0" w:color="auto"/>
                                    <w:right w:val="none" w:sz="0" w:space="0" w:color="auto"/>
                                  </w:divBdr>
                                </w:div>
                                <w:div w:id="17270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237427">
      <w:bodyDiv w:val="1"/>
      <w:marLeft w:val="0"/>
      <w:marRight w:val="0"/>
      <w:marTop w:val="0"/>
      <w:marBottom w:val="0"/>
      <w:divBdr>
        <w:top w:val="none" w:sz="0" w:space="0" w:color="auto"/>
        <w:left w:val="none" w:sz="0" w:space="0" w:color="auto"/>
        <w:bottom w:val="none" w:sz="0" w:space="0" w:color="auto"/>
        <w:right w:val="none" w:sz="0" w:space="0" w:color="auto"/>
      </w:divBdr>
      <w:divsChild>
        <w:div w:id="1342468395">
          <w:marLeft w:val="0"/>
          <w:marRight w:val="1"/>
          <w:marTop w:val="0"/>
          <w:marBottom w:val="0"/>
          <w:divBdr>
            <w:top w:val="none" w:sz="0" w:space="0" w:color="auto"/>
            <w:left w:val="none" w:sz="0" w:space="0" w:color="auto"/>
            <w:bottom w:val="none" w:sz="0" w:space="0" w:color="auto"/>
            <w:right w:val="none" w:sz="0" w:space="0" w:color="auto"/>
          </w:divBdr>
          <w:divsChild>
            <w:div w:id="1921401586">
              <w:marLeft w:val="0"/>
              <w:marRight w:val="0"/>
              <w:marTop w:val="0"/>
              <w:marBottom w:val="0"/>
              <w:divBdr>
                <w:top w:val="none" w:sz="0" w:space="0" w:color="auto"/>
                <w:left w:val="none" w:sz="0" w:space="0" w:color="auto"/>
                <w:bottom w:val="none" w:sz="0" w:space="0" w:color="auto"/>
                <w:right w:val="none" w:sz="0" w:space="0" w:color="auto"/>
              </w:divBdr>
              <w:divsChild>
                <w:div w:id="1379625104">
                  <w:marLeft w:val="0"/>
                  <w:marRight w:val="1"/>
                  <w:marTop w:val="0"/>
                  <w:marBottom w:val="0"/>
                  <w:divBdr>
                    <w:top w:val="none" w:sz="0" w:space="0" w:color="auto"/>
                    <w:left w:val="none" w:sz="0" w:space="0" w:color="auto"/>
                    <w:bottom w:val="none" w:sz="0" w:space="0" w:color="auto"/>
                    <w:right w:val="none" w:sz="0" w:space="0" w:color="auto"/>
                  </w:divBdr>
                  <w:divsChild>
                    <w:div w:id="217207008">
                      <w:marLeft w:val="0"/>
                      <w:marRight w:val="0"/>
                      <w:marTop w:val="0"/>
                      <w:marBottom w:val="0"/>
                      <w:divBdr>
                        <w:top w:val="none" w:sz="0" w:space="0" w:color="auto"/>
                        <w:left w:val="none" w:sz="0" w:space="0" w:color="auto"/>
                        <w:bottom w:val="none" w:sz="0" w:space="0" w:color="auto"/>
                        <w:right w:val="none" w:sz="0" w:space="0" w:color="auto"/>
                      </w:divBdr>
                      <w:divsChild>
                        <w:div w:id="906576774">
                          <w:marLeft w:val="0"/>
                          <w:marRight w:val="0"/>
                          <w:marTop w:val="0"/>
                          <w:marBottom w:val="0"/>
                          <w:divBdr>
                            <w:top w:val="none" w:sz="0" w:space="0" w:color="auto"/>
                            <w:left w:val="none" w:sz="0" w:space="0" w:color="auto"/>
                            <w:bottom w:val="none" w:sz="0" w:space="0" w:color="auto"/>
                            <w:right w:val="none" w:sz="0" w:space="0" w:color="auto"/>
                          </w:divBdr>
                          <w:divsChild>
                            <w:div w:id="92555517">
                              <w:marLeft w:val="0"/>
                              <w:marRight w:val="0"/>
                              <w:marTop w:val="120"/>
                              <w:marBottom w:val="360"/>
                              <w:divBdr>
                                <w:top w:val="none" w:sz="0" w:space="0" w:color="auto"/>
                                <w:left w:val="none" w:sz="0" w:space="0" w:color="auto"/>
                                <w:bottom w:val="none" w:sz="0" w:space="0" w:color="auto"/>
                                <w:right w:val="none" w:sz="0" w:space="0" w:color="auto"/>
                              </w:divBdr>
                              <w:divsChild>
                                <w:div w:id="10496756">
                                  <w:marLeft w:val="0"/>
                                  <w:marRight w:val="0"/>
                                  <w:marTop w:val="0"/>
                                  <w:marBottom w:val="0"/>
                                  <w:divBdr>
                                    <w:top w:val="none" w:sz="0" w:space="0" w:color="auto"/>
                                    <w:left w:val="none" w:sz="0" w:space="0" w:color="auto"/>
                                    <w:bottom w:val="none" w:sz="0" w:space="0" w:color="auto"/>
                                    <w:right w:val="none" w:sz="0" w:space="0" w:color="auto"/>
                                  </w:divBdr>
                                </w:div>
                                <w:div w:id="19822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480638">
      <w:bodyDiv w:val="1"/>
      <w:marLeft w:val="0"/>
      <w:marRight w:val="0"/>
      <w:marTop w:val="0"/>
      <w:marBottom w:val="0"/>
      <w:divBdr>
        <w:top w:val="none" w:sz="0" w:space="0" w:color="auto"/>
        <w:left w:val="none" w:sz="0" w:space="0" w:color="auto"/>
        <w:bottom w:val="none" w:sz="0" w:space="0" w:color="auto"/>
        <w:right w:val="none" w:sz="0" w:space="0" w:color="auto"/>
      </w:divBdr>
      <w:divsChild>
        <w:div w:id="946502730">
          <w:marLeft w:val="0"/>
          <w:marRight w:val="1"/>
          <w:marTop w:val="0"/>
          <w:marBottom w:val="0"/>
          <w:divBdr>
            <w:top w:val="none" w:sz="0" w:space="0" w:color="auto"/>
            <w:left w:val="none" w:sz="0" w:space="0" w:color="auto"/>
            <w:bottom w:val="none" w:sz="0" w:space="0" w:color="auto"/>
            <w:right w:val="none" w:sz="0" w:space="0" w:color="auto"/>
          </w:divBdr>
          <w:divsChild>
            <w:div w:id="1111516005">
              <w:marLeft w:val="0"/>
              <w:marRight w:val="0"/>
              <w:marTop w:val="0"/>
              <w:marBottom w:val="0"/>
              <w:divBdr>
                <w:top w:val="none" w:sz="0" w:space="0" w:color="auto"/>
                <w:left w:val="none" w:sz="0" w:space="0" w:color="auto"/>
                <w:bottom w:val="none" w:sz="0" w:space="0" w:color="auto"/>
                <w:right w:val="none" w:sz="0" w:space="0" w:color="auto"/>
              </w:divBdr>
              <w:divsChild>
                <w:div w:id="1375931481">
                  <w:marLeft w:val="0"/>
                  <w:marRight w:val="1"/>
                  <w:marTop w:val="0"/>
                  <w:marBottom w:val="0"/>
                  <w:divBdr>
                    <w:top w:val="none" w:sz="0" w:space="0" w:color="auto"/>
                    <w:left w:val="none" w:sz="0" w:space="0" w:color="auto"/>
                    <w:bottom w:val="none" w:sz="0" w:space="0" w:color="auto"/>
                    <w:right w:val="none" w:sz="0" w:space="0" w:color="auto"/>
                  </w:divBdr>
                  <w:divsChild>
                    <w:div w:id="819153750">
                      <w:marLeft w:val="0"/>
                      <w:marRight w:val="0"/>
                      <w:marTop w:val="0"/>
                      <w:marBottom w:val="0"/>
                      <w:divBdr>
                        <w:top w:val="none" w:sz="0" w:space="0" w:color="auto"/>
                        <w:left w:val="none" w:sz="0" w:space="0" w:color="auto"/>
                        <w:bottom w:val="none" w:sz="0" w:space="0" w:color="auto"/>
                        <w:right w:val="none" w:sz="0" w:space="0" w:color="auto"/>
                      </w:divBdr>
                      <w:divsChild>
                        <w:div w:id="893545821">
                          <w:marLeft w:val="0"/>
                          <w:marRight w:val="0"/>
                          <w:marTop w:val="0"/>
                          <w:marBottom w:val="0"/>
                          <w:divBdr>
                            <w:top w:val="none" w:sz="0" w:space="0" w:color="auto"/>
                            <w:left w:val="none" w:sz="0" w:space="0" w:color="auto"/>
                            <w:bottom w:val="none" w:sz="0" w:space="0" w:color="auto"/>
                            <w:right w:val="none" w:sz="0" w:space="0" w:color="auto"/>
                          </w:divBdr>
                          <w:divsChild>
                            <w:div w:id="1580287069">
                              <w:marLeft w:val="0"/>
                              <w:marRight w:val="0"/>
                              <w:marTop w:val="120"/>
                              <w:marBottom w:val="360"/>
                              <w:divBdr>
                                <w:top w:val="none" w:sz="0" w:space="0" w:color="auto"/>
                                <w:left w:val="none" w:sz="0" w:space="0" w:color="auto"/>
                                <w:bottom w:val="none" w:sz="0" w:space="0" w:color="auto"/>
                                <w:right w:val="none" w:sz="0" w:space="0" w:color="auto"/>
                              </w:divBdr>
                              <w:divsChild>
                                <w:div w:id="2132438152">
                                  <w:marLeft w:val="0"/>
                                  <w:marRight w:val="0"/>
                                  <w:marTop w:val="0"/>
                                  <w:marBottom w:val="0"/>
                                  <w:divBdr>
                                    <w:top w:val="none" w:sz="0" w:space="0" w:color="auto"/>
                                    <w:left w:val="none" w:sz="0" w:space="0" w:color="auto"/>
                                    <w:bottom w:val="none" w:sz="0" w:space="0" w:color="auto"/>
                                    <w:right w:val="none" w:sz="0" w:space="0" w:color="auto"/>
                                  </w:divBdr>
                                </w:div>
                                <w:div w:id="14022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469102">
      <w:bodyDiv w:val="1"/>
      <w:marLeft w:val="0"/>
      <w:marRight w:val="0"/>
      <w:marTop w:val="0"/>
      <w:marBottom w:val="0"/>
      <w:divBdr>
        <w:top w:val="none" w:sz="0" w:space="0" w:color="auto"/>
        <w:left w:val="none" w:sz="0" w:space="0" w:color="auto"/>
        <w:bottom w:val="none" w:sz="0" w:space="0" w:color="auto"/>
        <w:right w:val="none" w:sz="0" w:space="0" w:color="auto"/>
      </w:divBdr>
      <w:divsChild>
        <w:div w:id="2075614773">
          <w:marLeft w:val="0"/>
          <w:marRight w:val="1"/>
          <w:marTop w:val="0"/>
          <w:marBottom w:val="0"/>
          <w:divBdr>
            <w:top w:val="none" w:sz="0" w:space="0" w:color="auto"/>
            <w:left w:val="none" w:sz="0" w:space="0" w:color="auto"/>
            <w:bottom w:val="none" w:sz="0" w:space="0" w:color="auto"/>
            <w:right w:val="none" w:sz="0" w:space="0" w:color="auto"/>
          </w:divBdr>
          <w:divsChild>
            <w:div w:id="886985997">
              <w:marLeft w:val="0"/>
              <w:marRight w:val="0"/>
              <w:marTop w:val="0"/>
              <w:marBottom w:val="0"/>
              <w:divBdr>
                <w:top w:val="none" w:sz="0" w:space="0" w:color="auto"/>
                <w:left w:val="none" w:sz="0" w:space="0" w:color="auto"/>
                <w:bottom w:val="none" w:sz="0" w:space="0" w:color="auto"/>
                <w:right w:val="none" w:sz="0" w:space="0" w:color="auto"/>
              </w:divBdr>
              <w:divsChild>
                <w:div w:id="1220433967">
                  <w:marLeft w:val="0"/>
                  <w:marRight w:val="1"/>
                  <w:marTop w:val="0"/>
                  <w:marBottom w:val="0"/>
                  <w:divBdr>
                    <w:top w:val="none" w:sz="0" w:space="0" w:color="auto"/>
                    <w:left w:val="none" w:sz="0" w:space="0" w:color="auto"/>
                    <w:bottom w:val="none" w:sz="0" w:space="0" w:color="auto"/>
                    <w:right w:val="none" w:sz="0" w:space="0" w:color="auto"/>
                  </w:divBdr>
                  <w:divsChild>
                    <w:div w:id="1805346685">
                      <w:marLeft w:val="0"/>
                      <w:marRight w:val="0"/>
                      <w:marTop w:val="0"/>
                      <w:marBottom w:val="0"/>
                      <w:divBdr>
                        <w:top w:val="none" w:sz="0" w:space="0" w:color="auto"/>
                        <w:left w:val="none" w:sz="0" w:space="0" w:color="auto"/>
                        <w:bottom w:val="none" w:sz="0" w:space="0" w:color="auto"/>
                        <w:right w:val="none" w:sz="0" w:space="0" w:color="auto"/>
                      </w:divBdr>
                      <w:divsChild>
                        <w:div w:id="656767307">
                          <w:marLeft w:val="0"/>
                          <w:marRight w:val="0"/>
                          <w:marTop w:val="0"/>
                          <w:marBottom w:val="0"/>
                          <w:divBdr>
                            <w:top w:val="none" w:sz="0" w:space="0" w:color="auto"/>
                            <w:left w:val="none" w:sz="0" w:space="0" w:color="auto"/>
                            <w:bottom w:val="none" w:sz="0" w:space="0" w:color="auto"/>
                            <w:right w:val="none" w:sz="0" w:space="0" w:color="auto"/>
                          </w:divBdr>
                          <w:divsChild>
                            <w:div w:id="905460698">
                              <w:marLeft w:val="0"/>
                              <w:marRight w:val="0"/>
                              <w:marTop w:val="120"/>
                              <w:marBottom w:val="360"/>
                              <w:divBdr>
                                <w:top w:val="none" w:sz="0" w:space="0" w:color="auto"/>
                                <w:left w:val="none" w:sz="0" w:space="0" w:color="auto"/>
                                <w:bottom w:val="none" w:sz="0" w:space="0" w:color="auto"/>
                                <w:right w:val="none" w:sz="0" w:space="0" w:color="auto"/>
                              </w:divBdr>
                              <w:divsChild>
                                <w:div w:id="373890338">
                                  <w:marLeft w:val="0"/>
                                  <w:marRight w:val="0"/>
                                  <w:marTop w:val="0"/>
                                  <w:marBottom w:val="0"/>
                                  <w:divBdr>
                                    <w:top w:val="none" w:sz="0" w:space="0" w:color="auto"/>
                                    <w:left w:val="none" w:sz="0" w:space="0" w:color="auto"/>
                                    <w:bottom w:val="none" w:sz="0" w:space="0" w:color="auto"/>
                                    <w:right w:val="none" w:sz="0" w:space="0" w:color="auto"/>
                                  </w:divBdr>
                                </w:div>
                                <w:div w:id="70217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5309">
      <w:bodyDiv w:val="1"/>
      <w:marLeft w:val="0"/>
      <w:marRight w:val="0"/>
      <w:marTop w:val="0"/>
      <w:marBottom w:val="0"/>
      <w:divBdr>
        <w:top w:val="none" w:sz="0" w:space="0" w:color="auto"/>
        <w:left w:val="none" w:sz="0" w:space="0" w:color="auto"/>
        <w:bottom w:val="none" w:sz="0" w:space="0" w:color="auto"/>
        <w:right w:val="none" w:sz="0" w:space="0" w:color="auto"/>
      </w:divBdr>
      <w:divsChild>
        <w:div w:id="1936085150">
          <w:marLeft w:val="0"/>
          <w:marRight w:val="1"/>
          <w:marTop w:val="0"/>
          <w:marBottom w:val="0"/>
          <w:divBdr>
            <w:top w:val="none" w:sz="0" w:space="0" w:color="auto"/>
            <w:left w:val="none" w:sz="0" w:space="0" w:color="auto"/>
            <w:bottom w:val="none" w:sz="0" w:space="0" w:color="auto"/>
            <w:right w:val="none" w:sz="0" w:space="0" w:color="auto"/>
          </w:divBdr>
          <w:divsChild>
            <w:div w:id="44184479">
              <w:marLeft w:val="0"/>
              <w:marRight w:val="0"/>
              <w:marTop w:val="0"/>
              <w:marBottom w:val="0"/>
              <w:divBdr>
                <w:top w:val="none" w:sz="0" w:space="0" w:color="auto"/>
                <w:left w:val="none" w:sz="0" w:space="0" w:color="auto"/>
                <w:bottom w:val="none" w:sz="0" w:space="0" w:color="auto"/>
                <w:right w:val="none" w:sz="0" w:space="0" w:color="auto"/>
              </w:divBdr>
              <w:divsChild>
                <w:div w:id="1593008915">
                  <w:marLeft w:val="0"/>
                  <w:marRight w:val="1"/>
                  <w:marTop w:val="0"/>
                  <w:marBottom w:val="0"/>
                  <w:divBdr>
                    <w:top w:val="none" w:sz="0" w:space="0" w:color="auto"/>
                    <w:left w:val="none" w:sz="0" w:space="0" w:color="auto"/>
                    <w:bottom w:val="none" w:sz="0" w:space="0" w:color="auto"/>
                    <w:right w:val="none" w:sz="0" w:space="0" w:color="auto"/>
                  </w:divBdr>
                  <w:divsChild>
                    <w:div w:id="102193894">
                      <w:marLeft w:val="0"/>
                      <w:marRight w:val="0"/>
                      <w:marTop w:val="0"/>
                      <w:marBottom w:val="0"/>
                      <w:divBdr>
                        <w:top w:val="none" w:sz="0" w:space="0" w:color="auto"/>
                        <w:left w:val="none" w:sz="0" w:space="0" w:color="auto"/>
                        <w:bottom w:val="none" w:sz="0" w:space="0" w:color="auto"/>
                        <w:right w:val="none" w:sz="0" w:space="0" w:color="auto"/>
                      </w:divBdr>
                      <w:divsChild>
                        <w:div w:id="1185706983">
                          <w:marLeft w:val="0"/>
                          <w:marRight w:val="0"/>
                          <w:marTop w:val="0"/>
                          <w:marBottom w:val="0"/>
                          <w:divBdr>
                            <w:top w:val="none" w:sz="0" w:space="0" w:color="auto"/>
                            <w:left w:val="none" w:sz="0" w:space="0" w:color="auto"/>
                            <w:bottom w:val="none" w:sz="0" w:space="0" w:color="auto"/>
                            <w:right w:val="none" w:sz="0" w:space="0" w:color="auto"/>
                          </w:divBdr>
                          <w:divsChild>
                            <w:div w:id="435910499">
                              <w:marLeft w:val="0"/>
                              <w:marRight w:val="0"/>
                              <w:marTop w:val="120"/>
                              <w:marBottom w:val="360"/>
                              <w:divBdr>
                                <w:top w:val="none" w:sz="0" w:space="0" w:color="auto"/>
                                <w:left w:val="none" w:sz="0" w:space="0" w:color="auto"/>
                                <w:bottom w:val="none" w:sz="0" w:space="0" w:color="auto"/>
                                <w:right w:val="none" w:sz="0" w:space="0" w:color="auto"/>
                              </w:divBdr>
                              <w:divsChild>
                                <w:div w:id="553810779">
                                  <w:marLeft w:val="0"/>
                                  <w:marRight w:val="0"/>
                                  <w:marTop w:val="0"/>
                                  <w:marBottom w:val="0"/>
                                  <w:divBdr>
                                    <w:top w:val="none" w:sz="0" w:space="0" w:color="auto"/>
                                    <w:left w:val="none" w:sz="0" w:space="0" w:color="auto"/>
                                    <w:bottom w:val="none" w:sz="0" w:space="0" w:color="auto"/>
                                    <w:right w:val="none" w:sz="0" w:space="0" w:color="auto"/>
                                  </w:divBdr>
                                </w:div>
                                <w:div w:id="1143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879349">
      <w:bodyDiv w:val="1"/>
      <w:marLeft w:val="0"/>
      <w:marRight w:val="0"/>
      <w:marTop w:val="0"/>
      <w:marBottom w:val="0"/>
      <w:divBdr>
        <w:top w:val="none" w:sz="0" w:space="0" w:color="auto"/>
        <w:left w:val="none" w:sz="0" w:space="0" w:color="auto"/>
        <w:bottom w:val="none" w:sz="0" w:space="0" w:color="auto"/>
        <w:right w:val="none" w:sz="0" w:space="0" w:color="auto"/>
      </w:divBdr>
      <w:divsChild>
        <w:div w:id="2114743319">
          <w:marLeft w:val="0"/>
          <w:marRight w:val="1"/>
          <w:marTop w:val="0"/>
          <w:marBottom w:val="0"/>
          <w:divBdr>
            <w:top w:val="none" w:sz="0" w:space="0" w:color="auto"/>
            <w:left w:val="none" w:sz="0" w:space="0" w:color="auto"/>
            <w:bottom w:val="none" w:sz="0" w:space="0" w:color="auto"/>
            <w:right w:val="none" w:sz="0" w:space="0" w:color="auto"/>
          </w:divBdr>
          <w:divsChild>
            <w:div w:id="1449351037">
              <w:marLeft w:val="0"/>
              <w:marRight w:val="0"/>
              <w:marTop w:val="0"/>
              <w:marBottom w:val="0"/>
              <w:divBdr>
                <w:top w:val="none" w:sz="0" w:space="0" w:color="auto"/>
                <w:left w:val="none" w:sz="0" w:space="0" w:color="auto"/>
                <w:bottom w:val="none" w:sz="0" w:space="0" w:color="auto"/>
                <w:right w:val="none" w:sz="0" w:space="0" w:color="auto"/>
              </w:divBdr>
              <w:divsChild>
                <w:div w:id="1811628469">
                  <w:marLeft w:val="0"/>
                  <w:marRight w:val="1"/>
                  <w:marTop w:val="0"/>
                  <w:marBottom w:val="0"/>
                  <w:divBdr>
                    <w:top w:val="none" w:sz="0" w:space="0" w:color="auto"/>
                    <w:left w:val="none" w:sz="0" w:space="0" w:color="auto"/>
                    <w:bottom w:val="none" w:sz="0" w:space="0" w:color="auto"/>
                    <w:right w:val="none" w:sz="0" w:space="0" w:color="auto"/>
                  </w:divBdr>
                  <w:divsChild>
                    <w:div w:id="1222595606">
                      <w:marLeft w:val="0"/>
                      <w:marRight w:val="0"/>
                      <w:marTop w:val="0"/>
                      <w:marBottom w:val="0"/>
                      <w:divBdr>
                        <w:top w:val="none" w:sz="0" w:space="0" w:color="auto"/>
                        <w:left w:val="none" w:sz="0" w:space="0" w:color="auto"/>
                        <w:bottom w:val="none" w:sz="0" w:space="0" w:color="auto"/>
                        <w:right w:val="none" w:sz="0" w:space="0" w:color="auto"/>
                      </w:divBdr>
                      <w:divsChild>
                        <w:div w:id="2014336718">
                          <w:marLeft w:val="0"/>
                          <w:marRight w:val="0"/>
                          <w:marTop w:val="0"/>
                          <w:marBottom w:val="0"/>
                          <w:divBdr>
                            <w:top w:val="none" w:sz="0" w:space="0" w:color="auto"/>
                            <w:left w:val="none" w:sz="0" w:space="0" w:color="auto"/>
                            <w:bottom w:val="none" w:sz="0" w:space="0" w:color="auto"/>
                            <w:right w:val="none" w:sz="0" w:space="0" w:color="auto"/>
                          </w:divBdr>
                          <w:divsChild>
                            <w:div w:id="1424062505">
                              <w:marLeft w:val="0"/>
                              <w:marRight w:val="0"/>
                              <w:marTop w:val="120"/>
                              <w:marBottom w:val="360"/>
                              <w:divBdr>
                                <w:top w:val="none" w:sz="0" w:space="0" w:color="auto"/>
                                <w:left w:val="none" w:sz="0" w:space="0" w:color="auto"/>
                                <w:bottom w:val="none" w:sz="0" w:space="0" w:color="auto"/>
                                <w:right w:val="none" w:sz="0" w:space="0" w:color="auto"/>
                              </w:divBdr>
                              <w:divsChild>
                                <w:div w:id="1234197207">
                                  <w:marLeft w:val="0"/>
                                  <w:marRight w:val="0"/>
                                  <w:marTop w:val="0"/>
                                  <w:marBottom w:val="0"/>
                                  <w:divBdr>
                                    <w:top w:val="none" w:sz="0" w:space="0" w:color="auto"/>
                                    <w:left w:val="none" w:sz="0" w:space="0" w:color="auto"/>
                                    <w:bottom w:val="none" w:sz="0" w:space="0" w:color="auto"/>
                                    <w:right w:val="none" w:sz="0" w:space="0" w:color="auto"/>
                                  </w:divBdr>
                                </w:div>
                                <w:div w:id="20928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613332">
      <w:bodyDiv w:val="1"/>
      <w:marLeft w:val="0"/>
      <w:marRight w:val="0"/>
      <w:marTop w:val="0"/>
      <w:marBottom w:val="0"/>
      <w:divBdr>
        <w:top w:val="none" w:sz="0" w:space="0" w:color="auto"/>
        <w:left w:val="none" w:sz="0" w:space="0" w:color="auto"/>
        <w:bottom w:val="none" w:sz="0" w:space="0" w:color="auto"/>
        <w:right w:val="none" w:sz="0" w:space="0" w:color="auto"/>
      </w:divBdr>
      <w:divsChild>
        <w:div w:id="781387212">
          <w:marLeft w:val="0"/>
          <w:marRight w:val="1"/>
          <w:marTop w:val="0"/>
          <w:marBottom w:val="0"/>
          <w:divBdr>
            <w:top w:val="none" w:sz="0" w:space="0" w:color="auto"/>
            <w:left w:val="none" w:sz="0" w:space="0" w:color="auto"/>
            <w:bottom w:val="none" w:sz="0" w:space="0" w:color="auto"/>
            <w:right w:val="none" w:sz="0" w:space="0" w:color="auto"/>
          </w:divBdr>
          <w:divsChild>
            <w:div w:id="2012484954">
              <w:marLeft w:val="0"/>
              <w:marRight w:val="0"/>
              <w:marTop w:val="0"/>
              <w:marBottom w:val="0"/>
              <w:divBdr>
                <w:top w:val="none" w:sz="0" w:space="0" w:color="auto"/>
                <w:left w:val="none" w:sz="0" w:space="0" w:color="auto"/>
                <w:bottom w:val="none" w:sz="0" w:space="0" w:color="auto"/>
                <w:right w:val="none" w:sz="0" w:space="0" w:color="auto"/>
              </w:divBdr>
              <w:divsChild>
                <w:div w:id="1951275837">
                  <w:marLeft w:val="0"/>
                  <w:marRight w:val="1"/>
                  <w:marTop w:val="0"/>
                  <w:marBottom w:val="0"/>
                  <w:divBdr>
                    <w:top w:val="none" w:sz="0" w:space="0" w:color="auto"/>
                    <w:left w:val="none" w:sz="0" w:space="0" w:color="auto"/>
                    <w:bottom w:val="none" w:sz="0" w:space="0" w:color="auto"/>
                    <w:right w:val="none" w:sz="0" w:space="0" w:color="auto"/>
                  </w:divBdr>
                  <w:divsChild>
                    <w:div w:id="2022006373">
                      <w:marLeft w:val="0"/>
                      <w:marRight w:val="0"/>
                      <w:marTop w:val="0"/>
                      <w:marBottom w:val="0"/>
                      <w:divBdr>
                        <w:top w:val="none" w:sz="0" w:space="0" w:color="auto"/>
                        <w:left w:val="none" w:sz="0" w:space="0" w:color="auto"/>
                        <w:bottom w:val="none" w:sz="0" w:space="0" w:color="auto"/>
                        <w:right w:val="none" w:sz="0" w:space="0" w:color="auto"/>
                      </w:divBdr>
                      <w:divsChild>
                        <w:div w:id="1285503623">
                          <w:marLeft w:val="0"/>
                          <w:marRight w:val="0"/>
                          <w:marTop w:val="0"/>
                          <w:marBottom w:val="0"/>
                          <w:divBdr>
                            <w:top w:val="none" w:sz="0" w:space="0" w:color="auto"/>
                            <w:left w:val="none" w:sz="0" w:space="0" w:color="auto"/>
                            <w:bottom w:val="none" w:sz="0" w:space="0" w:color="auto"/>
                            <w:right w:val="none" w:sz="0" w:space="0" w:color="auto"/>
                          </w:divBdr>
                          <w:divsChild>
                            <w:div w:id="285350819">
                              <w:marLeft w:val="0"/>
                              <w:marRight w:val="0"/>
                              <w:marTop w:val="120"/>
                              <w:marBottom w:val="360"/>
                              <w:divBdr>
                                <w:top w:val="none" w:sz="0" w:space="0" w:color="auto"/>
                                <w:left w:val="none" w:sz="0" w:space="0" w:color="auto"/>
                                <w:bottom w:val="none" w:sz="0" w:space="0" w:color="auto"/>
                                <w:right w:val="none" w:sz="0" w:space="0" w:color="auto"/>
                              </w:divBdr>
                              <w:divsChild>
                                <w:div w:id="35588691">
                                  <w:marLeft w:val="0"/>
                                  <w:marRight w:val="0"/>
                                  <w:marTop w:val="0"/>
                                  <w:marBottom w:val="0"/>
                                  <w:divBdr>
                                    <w:top w:val="none" w:sz="0" w:space="0" w:color="auto"/>
                                    <w:left w:val="none" w:sz="0" w:space="0" w:color="auto"/>
                                    <w:bottom w:val="none" w:sz="0" w:space="0" w:color="auto"/>
                                    <w:right w:val="none" w:sz="0" w:space="0" w:color="auto"/>
                                  </w:divBdr>
                                </w:div>
                                <w:div w:id="5629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770906">
      <w:bodyDiv w:val="1"/>
      <w:marLeft w:val="0"/>
      <w:marRight w:val="0"/>
      <w:marTop w:val="0"/>
      <w:marBottom w:val="0"/>
      <w:divBdr>
        <w:top w:val="none" w:sz="0" w:space="0" w:color="auto"/>
        <w:left w:val="none" w:sz="0" w:space="0" w:color="auto"/>
        <w:bottom w:val="none" w:sz="0" w:space="0" w:color="auto"/>
        <w:right w:val="none" w:sz="0" w:space="0" w:color="auto"/>
      </w:divBdr>
      <w:divsChild>
        <w:div w:id="357389387">
          <w:marLeft w:val="0"/>
          <w:marRight w:val="1"/>
          <w:marTop w:val="0"/>
          <w:marBottom w:val="0"/>
          <w:divBdr>
            <w:top w:val="none" w:sz="0" w:space="0" w:color="auto"/>
            <w:left w:val="none" w:sz="0" w:space="0" w:color="auto"/>
            <w:bottom w:val="none" w:sz="0" w:space="0" w:color="auto"/>
            <w:right w:val="none" w:sz="0" w:space="0" w:color="auto"/>
          </w:divBdr>
          <w:divsChild>
            <w:div w:id="1337416004">
              <w:marLeft w:val="0"/>
              <w:marRight w:val="0"/>
              <w:marTop w:val="0"/>
              <w:marBottom w:val="0"/>
              <w:divBdr>
                <w:top w:val="none" w:sz="0" w:space="0" w:color="auto"/>
                <w:left w:val="none" w:sz="0" w:space="0" w:color="auto"/>
                <w:bottom w:val="none" w:sz="0" w:space="0" w:color="auto"/>
                <w:right w:val="none" w:sz="0" w:space="0" w:color="auto"/>
              </w:divBdr>
              <w:divsChild>
                <w:div w:id="1125464117">
                  <w:marLeft w:val="0"/>
                  <w:marRight w:val="1"/>
                  <w:marTop w:val="0"/>
                  <w:marBottom w:val="0"/>
                  <w:divBdr>
                    <w:top w:val="none" w:sz="0" w:space="0" w:color="auto"/>
                    <w:left w:val="none" w:sz="0" w:space="0" w:color="auto"/>
                    <w:bottom w:val="none" w:sz="0" w:space="0" w:color="auto"/>
                    <w:right w:val="none" w:sz="0" w:space="0" w:color="auto"/>
                  </w:divBdr>
                  <w:divsChild>
                    <w:div w:id="122501876">
                      <w:marLeft w:val="0"/>
                      <w:marRight w:val="0"/>
                      <w:marTop w:val="0"/>
                      <w:marBottom w:val="0"/>
                      <w:divBdr>
                        <w:top w:val="none" w:sz="0" w:space="0" w:color="auto"/>
                        <w:left w:val="none" w:sz="0" w:space="0" w:color="auto"/>
                        <w:bottom w:val="none" w:sz="0" w:space="0" w:color="auto"/>
                        <w:right w:val="none" w:sz="0" w:space="0" w:color="auto"/>
                      </w:divBdr>
                      <w:divsChild>
                        <w:div w:id="11150135">
                          <w:marLeft w:val="0"/>
                          <w:marRight w:val="0"/>
                          <w:marTop w:val="0"/>
                          <w:marBottom w:val="0"/>
                          <w:divBdr>
                            <w:top w:val="none" w:sz="0" w:space="0" w:color="auto"/>
                            <w:left w:val="none" w:sz="0" w:space="0" w:color="auto"/>
                            <w:bottom w:val="none" w:sz="0" w:space="0" w:color="auto"/>
                            <w:right w:val="none" w:sz="0" w:space="0" w:color="auto"/>
                          </w:divBdr>
                          <w:divsChild>
                            <w:div w:id="339624261">
                              <w:marLeft w:val="0"/>
                              <w:marRight w:val="0"/>
                              <w:marTop w:val="120"/>
                              <w:marBottom w:val="360"/>
                              <w:divBdr>
                                <w:top w:val="none" w:sz="0" w:space="0" w:color="auto"/>
                                <w:left w:val="none" w:sz="0" w:space="0" w:color="auto"/>
                                <w:bottom w:val="none" w:sz="0" w:space="0" w:color="auto"/>
                                <w:right w:val="none" w:sz="0" w:space="0" w:color="auto"/>
                              </w:divBdr>
                              <w:divsChild>
                                <w:div w:id="1145392840">
                                  <w:marLeft w:val="0"/>
                                  <w:marRight w:val="0"/>
                                  <w:marTop w:val="0"/>
                                  <w:marBottom w:val="0"/>
                                  <w:divBdr>
                                    <w:top w:val="none" w:sz="0" w:space="0" w:color="auto"/>
                                    <w:left w:val="none" w:sz="0" w:space="0" w:color="auto"/>
                                    <w:bottom w:val="none" w:sz="0" w:space="0" w:color="auto"/>
                                    <w:right w:val="none" w:sz="0" w:space="0" w:color="auto"/>
                                  </w:divBdr>
                                </w:div>
                                <w:div w:id="15573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462368">
      <w:bodyDiv w:val="1"/>
      <w:marLeft w:val="0"/>
      <w:marRight w:val="0"/>
      <w:marTop w:val="0"/>
      <w:marBottom w:val="0"/>
      <w:divBdr>
        <w:top w:val="none" w:sz="0" w:space="0" w:color="auto"/>
        <w:left w:val="none" w:sz="0" w:space="0" w:color="auto"/>
        <w:bottom w:val="none" w:sz="0" w:space="0" w:color="auto"/>
        <w:right w:val="none" w:sz="0" w:space="0" w:color="auto"/>
      </w:divBdr>
      <w:divsChild>
        <w:div w:id="454955045">
          <w:marLeft w:val="0"/>
          <w:marRight w:val="1"/>
          <w:marTop w:val="0"/>
          <w:marBottom w:val="0"/>
          <w:divBdr>
            <w:top w:val="none" w:sz="0" w:space="0" w:color="auto"/>
            <w:left w:val="none" w:sz="0" w:space="0" w:color="auto"/>
            <w:bottom w:val="none" w:sz="0" w:space="0" w:color="auto"/>
            <w:right w:val="none" w:sz="0" w:space="0" w:color="auto"/>
          </w:divBdr>
          <w:divsChild>
            <w:div w:id="667828963">
              <w:marLeft w:val="0"/>
              <w:marRight w:val="0"/>
              <w:marTop w:val="0"/>
              <w:marBottom w:val="0"/>
              <w:divBdr>
                <w:top w:val="none" w:sz="0" w:space="0" w:color="auto"/>
                <w:left w:val="none" w:sz="0" w:space="0" w:color="auto"/>
                <w:bottom w:val="none" w:sz="0" w:space="0" w:color="auto"/>
                <w:right w:val="none" w:sz="0" w:space="0" w:color="auto"/>
              </w:divBdr>
              <w:divsChild>
                <w:div w:id="371997858">
                  <w:marLeft w:val="0"/>
                  <w:marRight w:val="1"/>
                  <w:marTop w:val="0"/>
                  <w:marBottom w:val="0"/>
                  <w:divBdr>
                    <w:top w:val="none" w:sz="0" w:space="0" w:color="auto"/>
                    <w:left w:val="none" w:sz="0" w:space="0" w:color="auto"/>
                    <w:bottom w:val="none" w:sz="0" w:space="0" w:color="auto"/>
                    <w:right w:val="none" w:sz="0" w:space="0" w:color="auto"/>
                  </w:divBdr>
                  <w:divsChild>
                    <w:div w:id="2077897599">
                      <w:marLeft w:val="0"/>
                      <w:marRight w:val="0"/>
                      <w:marTop w:val="0"/>
                      <w:marBottom w:val="0"/>
                      <w:divBdr>
                        <w:top w:val="none" w:sz="0" w:space="0" w:color="auto"/>
                        <w:left w:val="none" w:sz="0" w:space="0" w:color="auto"/>
                        <w:bottom w:val="none" w:sz="0" w:space="0" w:color="auto"/>
                        <w:right w:val="none" w:sz="0" w:space="0" w:color="auto"/>
                      </w:divBdr>
                      <w:divsChild>
                        <w:div w:id="816260619">
                          <w:marLeft w:val="0"/>
                          <w:marRight w:val="0"/>
                          <w:marTop w:val="0"/>
                          <w:marBottom w:val="0"/>
                          <w:divBdr>
                            <w:top w:val="none" w:sz="0" w:space="0" w:color="auto"/>
                            <w:left w:val="none" w:sz="0" w:space="0" w:color="auto"/>
                            <w:bottom w:val="none" w:sz="0" w:space="0" w:color="auto"/>
                            <w:right w:val="none" w:sz="0" w:space="0" w:color="auto"/>
                          </w:divBdr>
                          <w:divsChild>
                            <w:div w:id="462383830">
                              <w:marLeft w:val="0"/>
                              <w:marRight w:val="0"/>
                              <w:marTop w:val="120"/>
                              <w:marBottom w:val="360"/>
                              <w:divBdr>
                                <w:top w:val="none" w:sz="0" w:space="0" w:color="auto"/>
                                <w:left w:val="none" w:sz="0" w:space="0" w:color="auto"/>
                                <w:bottom w:val="none" w:sz="0" w:space="0" w:color="auto"/>
                                <w:right w:val="none" w:sz="0" w:space="0" w:color="auto"/>
                              </w:divBdr>
                              <w:divsChild>
                                <w:div w:id="1590693455">
                                  <w:marLeft w:val="0"/>
                                  <w:marRight w:val="0"/>
                                  <w:marTop w:val="0"/>
                                  <w:marBottom w:val="0"/>
                                  <w:divBdr>
                                    <w:top w:val="none" w:sz="0" w:space="0" w:color="auto"/>
                                    <w:left w:val="none" w:sz="0" w:space="0" w:color="auto"/>
                                    <w:bottom w:val="none" w:sz="0" w:space="0" w:color="auto"/>
                                    <w:right w:val="none" w:sz="0" w:space="0" w:color="auto"/>
                                  </w:divBdr>
                                </w:div>
                                <w:div w:id="1522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22813">
      <w:bodyDiv w:val="1"/>
      <w:marLeft w:val="0"/>
      <w:marRight w:val="0"/>
      <w:marTop w:val="0"/>
      <w:marBottom w:val="0"/>
      <w:divBdr>
        <w:top w:val="none" w:sz="0" w:space="0" w:color="auto"/>
        <w:left w:val="none" w:sz="0" w:space="0" w:color="auto"/>
        <w:bottom w:val="none" w:sz="0" w:space="0" w:color="auto"/>
        <w:right w:val="none" w:sz="0" w:space="0" w:color="auto"/>
      </w:divBdr>
      <w:divsChild>
        <w:div w:id="852912038">
          <w:marLeft w:val="0"/>
          <w:marRight w:val="1"/>
          <w:marTop w:val="0"/>
          <w:marBottom w:val="0"/>
          <w:divBdr>
            <w:top w:val="none" w:sz="0" w:space="0" w:color="auto"/>
            <w:left w:val="none" w:sz="0" w:space="0" w:color="auto"/>
            <w:bottom w:val="none" w:sz="0" w:space="0" w:color="auto"/>
            <w:right w:val="none" w:sz="0" w:space="0" w:color="auto"/>
          </w:divBdr>
          <w:divsChild>
            <w:div w:id="593973388">
              <w:marLeft w:val="0"/>
              <w:marRight w:val="0"/>
              <w:marTop w:val="0"/>
              <w:marBottom w:val="0"/>
              <w:divBdr>
                <w:top w:val="none" w:sz="0" w:space="0" w:color="auto"/>
                <w:left w:val="none" w:sz="0" w:space="0" w:color="auto"/>
                <w:bottom w:val="none" w:sz="0" w:space="0" w:color="auto"/>
                <w:right w:val="none" w:sz="0" w:space="0" w:color="auto"/>
              </w:divBdr>
              <w:divsChild>
                <w:div w:id="1466313275">
                  <w:marLeft w:val="0"/>
                  <w:marRight w:val="1"/>
                  <w:marTop w:val="0"/>
                  <w:marBottom w:val="0"/>
                  <w:divBdr>
                    <w:top w:val="none" w:sz="0" w:space="0" w:color="auto"/>
                    <w:left w:val="none" w:sz="0" w:space="0" w:color="auto"/>
                    <w:bottom w:val="none" w:sz="0" w:space="0" w:color="auto"/>
                    <w:right w:val="none" w:sz="0" w:space="0" w:color="auto"/>
                  </w:divBdr>
                  <w:divsChild>
                    <w:div w:id="645164349">
                      <w:marLeft w:val="0"/>
                      <w:marRight w:val="0"/>
                      <w:marTop w:val="0"/>
                      <w:marBottom w:val="0"/>
                      <w:divBdr>
                        <w:top w:val="none" w:sz="0" w:space="0" w:color="auto"/>
                        <w:left w:val="none" w:sz="0" w:space="0" w:color="auto"/>
                        <w:bottom w:val="none" w:sz="0" w:space="0" w:color="auto"/>
                        <w:right w:val="none" w:sz="0" w:space="0" w:color="auto"/>
                      </w:divBdr>
                      <w:divsChild>
                        <w:div w:id="608853717">
                          <w:marLeft w:val="0"/>
                          <w:marRight w:val="0"/>
                          <w:marTop w:val="0"/>
                          <w:marBottom w:val="0"/>
                          <w:divBdr>
                            <w:top w:val="none" w:sz="0" w:space="0" w:color="auto"/>
                            <w:left w:val="none" w:sz="0" w:space="0" w:color="auto"/>
                            <w:bottom w:val="none" w:sz="0" w:space="0" w:color="auto"/>
                            <w:right w:val="none" w:sz="0" w:space="0" w:color="auto"/>
                          </w:divBdr>
                          <w:divsChild>
                            <w:div w:id="1218976137">
                              <w:marLeft w:val="0"/>
                              <w:marRight w:val="0"/>
                              <w:marTop w:val="120"/>
                              <w:marBottom w:val="360"/>
                              <w:divBdr>
                                <w:top w:val="none" w:sz="0" w:space="0" w:color="auto"/>
                                <w:left w:val="none" w:sz="0" w:space="0" w:color="auto"/>
                                <w:bottom w:val="none" w:sz="0" w:space="0" w:color="auto"/>
                                <w:right w:val="none" w:sz="0" w:space="0" w:color="auto"/>
                              </w:divBdr>
                              <w:divsChild>
                                <w:div w:id="82535033">
                                  <w:marLeft w:val="0"/>
                                  <w:marRight w:val="0"/>
                                  <w:marTop w:val="0"/>
                                  <w:marBottom w:val="0"/>
                                  <w:divBdr>
                                    <w:top w:val="none" w:sz="0" w:space="0" w:color="auto"/>
                                    <w:left w:val="none" w:sz="0" w:space="0" w:color="auto"/>
                                    <w:bottom w:val="none" w:sz="0" w:space="0" w:color="auto"/>
                                    <w:right w:val="none" w:sz="0" w:space="0" w:color="auto"/>
                                  </w:divBdr>
                                </w:div>
                                <w:div w:id="1487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807446">
      <w:bodyDiv w:val="1"/>
      <w:marLeft w:val="0"/>
      <w:marRight w:val="0"/>
      <w:marTop w:val="0"/>
      <w:marBottom w:val="0"/>
      <w:divBdr>
        <w:top w:val="none" w:sz="0" w:space="0" w:color="auto"/>
        <w:left w:val="none" w:sz="0" w:space="0" w:color="auto"/>
        <w:bottom w:val="none" w:sz="0" w:space="0" w:color="auto"/>
        <w:right w:val="none" w:sz="0" w:space="0" w:color="auto"/>
      </w:divBdr>
      <w:divsChild>
        <w:div w:id="1423910006">
          <w:marLeft w:val="0"/>
          <w:marRight w:val="1"/>
          <w:marTop w:val="0"/>
          <w:marBottom w:val="0"/>
          <w:divBdr>
            <w:top w:val="none" w:sz="0" w:space="0" w:color="auto"/>
            <w:left w:val="none" w:sz="0" w:space="0" w:color="auto"/>
            <w:bottom w:val="none" w:sz="0" w:space="0" w:color="auto"/>
            <w:right w:val="none" w:sz="0" w:space="0" w:color="auto"/>
          </w:divBdr>
          <w:divsChild>
            <w:div w:id="239097551">
              <w:marLeft w:val="0"/>
              <w:marRight w:val="0"/>
              <w:marTop w:val="0"/>
              <w:marBottom w:val="0"/>
              <w:divBdr>
                <w:top w:val="none" w:sz="0" w:space="0" w:color="auto"/>
                <w:left w:val="none" w:sz="0" w:space="0" w:color="auto"/>
                <w:bottom w:val="none" w:sz="0" w:space="0" w:color="auto"/>
                <w:right w:val="none" w:sz="0" w:space="0" w:color="auto"/>
              </w:divBdr>
              <w:divsChild>
                <w:div w:id="1992785596">
                  <w:marLeft w:val="0"/>
                  <w:marRight w:val="1"/>
                  <w:marTop w:val="0"/>
                  <w:marBottom w:val="0"/>
                  <w:divBdr>
                    <w:top w:val="none" w:sz="0" w:space="0" w:color="auto"/>
                    <w:left w:val="none" w:sz="0" w:space="0" w:color="auto"/>
                    <w:bottom w:val="none" w:sz="0" w:space="0" w:color="auto"/>
                    <w:right w:val="none" w:sz="0" w:space="0" w:color="auto"/>
                  </w:divBdr>
                  <w:divsChild>
                    <w:div w:id="482160793">
                      <w:marLeft w:val="0"/>
                      <w:marRight w:val="0"/>
                      <w:marTop w:val="0"/>
                      <w:marBottom w:val="0"/>
                      <w:divBdr>
                        <w:top w:val="none" w:sz="0" w:space="0" w:color="auto"/>
                        <w:left w:val="none" w:sz="0" w:space="0" w:color="auto"/>
                        <w:bottom w:val="none" w:sz="0" w:space="0" w:color="auto"/>
                        <w:right w:val="none" w:sz="0" w:space="0" w:color="auto"/>
                      </w:divBdr>
                      <w:divsChild>
                        <w:div w:id="623388986">
                          <w:marLeft w:val="0"/>
                          <w:marRight w:val="0"/>
                          <w:marTop w:val="0"/>
                          <w:marBottom w:val="0"/>
                          <w:divBdr>
                            <w:top w:val="none" w:sz="0" w:space="0" w:color="auto"/>
                            <w:left w:val="none" w:sz="0" w:space="0" w:color="auto"/>
                            <w:bottom w:val="none" w:sz="0" w:space="0" w:color="auto"/>
                            <w:right w:val="none" w:sz="0" w:space="0" w:color="auto"/>
                          </w:divBdr>
                          <w:divsChild>
                            <w:div w:id="630483663">
                              <w:marLeft w:val="0"/>
                              <w:marRight w:val="0"/>
                              <w:marTop w:val="120"/>
                              <w:marBottom w:val="360"/>
                              <w:divBdr>
                                <w:top w:val="none" w:sz="0" w:space="0" w:color="auto"/>
                                <w:left w:val="none" w:sz="0" w:space="0" w:color="auto"/>
                                <w:bottom w:val="none" w:sz="0" w:space="0" w:color="auto"/>
                                <w:right w:val="none" w:sz="0" w:space="0" w:color="auto"/>
                              </w:divBdr>
                              <w:divsChild>
                                <w:div w:id="1101099266">
                                  <w:marLeft w:val="0"/>
                                  <w:marRight w:val="0"/>
                                  <w:marTop w:val="0"/>
                                  <w:marBottom w:val="0"/>
                                  <w:divBdr>
                                    <w:top w:val="none" w:sz="0" w:space="0" w:color="auto"/>
                                    <w:left w:val="none" w:sz="0" w:space="0" w:color="auto"/>
                                    <w:bottom w:val="none" w:sz="0" w:space="0" w:color="auto"/>
                                    <w:right w:val="none" w:sz="0" w:space="0" w:color="auto"/>
                                  </w:divBdr>
                                </w:div>
                                <w:div w:id="871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02944">
      <w:bodyDiv w:val="1"/>
      <w:marLeft w:val="0"/>
      <w:marRight w:val="0"/>
      <w:marTop w:val="0"/>
      <w:marBottom w:val="0"/>
      <w:divBdr>
        <w:top w:val="none" w:sz="0" w:space="0" w:color="auto"/>
        <w:left w:val="none" w:sz="0" w:space="0" w:color="auto"/>
        <w:bottom w:val="none" w:sz="0" w:space="0" w:color="auto"/>
        <w:right w:val="none" w:sz="0" w:space="0" w:color="auto"/>
      </w:divBdr>
      <w:divsChild>
        <w:div w:id="1310358229">
          <w:marLeft w:val="0"/>
          <w:marRight w:val="1"/>
          <w:marTop w:val="0"/>
          <w:marBottom w:val="0"/>
          <w:divBdr>
            <w:top w:val="none" w:sz="0" w:space="0" w:color="auto"/>
            <w:left w:val="none" w:sz="0" w:space="0" w:color="auto"/>
            <w:bottom w:val="none" w:sz="0" w:space="0" w:color="auto"/>
            <w:right w:val="none" w:sz="0" w:space="0" w:color="auto"/>
          </w:divBdr>
          <w:divsChild>
            <w:div w:id="208953589">
              <w:marLeft w:val="0"/>
              <w:marRight w:val="0"/>
              <w:marTop w:val="0"/>
              <w:marBottom w:val="0"/>
              <w:divBdr>
                <w:top w:val="none" w:sz="0" w:space="0" w:color="auto"/>
                <w:left w:val="none" w:sz="0" w:space="0" w:color="auto"/>
                <w:bottom w:val="none" w:sz="0" w:space="0" w:color="auto"/>
                <w:right w:val="none" w:sz="0" w:space="0" w:color="auto"/>
              </w:divBdr>
              <w:divsChild>
                <w:div w:id="1131747670">
                  <w:marLeft w:val="0"/>
                  <w:marRight w:val="1"/>
                  <w:marTop w:val="0"/>
                  <w:marBottom w:val="0"/>
                  <w:divBdr>
                    <w:top w:val="none" w:sz="0" w:space="0" w:color="auto"/>
                    <w:left w:val="none" w:sz="0" w:space="0" w:color="auto"/>
                    <w:bottom w:val="none" w:sz="0" w:space="0" w:color="auto"/>
                    <w:right w:val="none" w:sz="0" w:space="0" w:color="auto"/>
                  </w:divBdr>
                  <w:divsChild>
                    <w:div w:id="1895237978">
                      <w:marLeft w:val="0"/>
                      <w:marRight w:val="0"/>
                      <w:marTop w:val="0"/>
                      <w:marBottom w:val="0"/>
                      <w:divBdr>
                        <w:top w:val="none" w:sz="0" w:space="0" w:color="auto"/>
                        <w:left w:val="none" w:sz="0" w:space="0" w:color="auto"/>
                        <w:bottom w:val="none" w:sz="0" w:space="0" w:color="auto"/>
                        <w:right w:val="none" w:sz="0" w:space="0" w:color="auto"/>
                      </w:divBdr>
                      <w:divsChild>
                        <w:div w:id="260722913">
                          <w:marLeft w:val="0"/>
                          <w:marRight w:val="0"/>
                          <w:marTop w:val="0"/>
                          <w:marBottom w:val="0"/>
                          <w:divBdr>
                            <w:top w:val="none" w:sz="0" w:space="0" w:color="auto"/>
                            <w:left w:val="none" w:sz="0" w:space="0" w:color="auto"/>
                            <w:bottom w:val="none" w:sz="0" w:space="0" w:color="auto"/>
                            <w:right w:val="none" w:sz="0" w:space="0" w:color="auto"/>
                          </w:divBdr>
                          <w:divsChild>
                            <w:div w:id="1441490761">
                              <w:marLeft w:val="0"/>
                              <w:marRight w:val="0"/>
                              <w:marTop w:val="120"/>
                              <w:marBottom w:val="360"/>
                              <w:divBdr>
                                <w:top w:val="none" w:sz="0" w:space="0" w:color="auto"/>
                                <w:left w:val="none" w:sz="0" w:space="0" w:color="auto"/>
                                <w:bottom w:val="none" w:sz="0" w:space="0" w:color="auto"/>
                                <w:right w:val="none" w:sz="0" w:space="0" w:color="auto"/>
                              </w:divBdr>
                              <w:divsChild>
                                <w:div w:id="355473169">
                                  <w:marLeft w:val="0"/>
                                  <w:marRight w:val="0"/>
                                  <w:marTop w:val="0"/>
                                  <w:marBottom w:val="0"/>
                                  <w:divBdr>
                                    <w:top w:val="none" w:sz="0" w:space="0" w:color="auto"/>
                                    <w:left w:val="none" w:sz="0" w:space="0" w:color="auto"/>
                                    <w:bottom w:val="none" w:sz="0" w:space="0" w:color="auto"/>
                                    <w:right w:val="none" w:sz="0" w:space="0" w:color="auto"/>
                                  </w:divBdr>
                                </w:div>
                                <w:div w:id="5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521481">
      <w:bodyDiv w:val="1"/>
      <w:marLeft w:val="0"/>
      <w:marRight w:val="0"/>
      <w:marTop w:val="0"/>
      <w:marBottom w:val="0"/>
      <w:divBdr>
        <w:top w:val="none" w:sz="0" w:space="0" w:color="auto"/>
        <w:left w:val="none" w:sz="0" w:space="0" w:color="auto"/>
        <w:bottom w:val="none" w:sz="0" w:space="0" w:color="auto"/>
        <w:right w:val="none" w:sz="0" w:space="0" w:color="auto"/>
      </w:divBdr>
      <w:divsChild>
        <w:div w:id="1291088220">
          <w:marLeft w:val="0"/>
          <w:marRight w:val="1"/>
          <w:marTop w:val="0"/>
          <w:marBottom w:val="0"/>
          <w:divBdr>
            <w:top w:val="none" w:sz="0" w:space="0" w:color="auto"/>
            <w:left w:val="none" w:sz="0" w:space="0" w:color="auto"/>
            <w:bottom w:val="none" w:sz="0" w:space="0" w:color="auto"/>
            <w:right w:val="none" w:sz="0" w:space="0" w:color="auto"/>
          </w:divBdr>
          <w:divsChild>
            <w:div w:id="236794188">
              <w:marLeft w:val="0"/>
              <w:marRight w:val="0"/>
              <w:marTop w:val="0"/>
              <w:marBottom w:val="0"/>
              <w:divBdr>
                <w:top w:val="none" w:sz="0" w:space="0" w:color="auto"/>
                <w:left w:val="none" w:sz="0" w:space="0" w:color="auto"/>
                <w:bottom w:val="none" w:sz="0" w:space="0" w:color="auto"/>
                <w:right w:val="none" w:sz="0" w:space="0" w:color="auto"/>
              </w:divBdr>
              <w:divsChild>
                <w:div w:id="1704133519">
                  <w:marLeft w:val="0"/>
                  <w:marRight w:val="1"/>
                  <w:marTop w:val="0"/>
                  <w:marBottom w:val="0"/>
                  <w:divBdr>
                    <w:top w:val="none" w:sz="0" w:space="0" w:color="auto"/>
                    <w:left w:val="none" w:sz="0" w:space="0" w:color="auto"/>
                    <w:bottom w:val="none" w:sz="0" w:space="0" w:color="auto"/>
                    <w:right w:val="none" w:sz="0" w:space="0" w:color="auto"/>
                  </w:divBdr>
                  <w:divsChild>
                    <w:div w:id="1203591047">
                      <w:marLeft w:val="0"/>
                      <w:marRight w:val="0"/>
                      <w:marTop w:val="0"/>
                      <w:marBottom w:val="0"/>
                      <w:divBdr>
                        <w:top w:val="none" w:sz="0" w:space="0" w:color="auto"/>
                        <w:left w:val="none" w:sz="0" w:space="0" w:color="auto"/>
                        <w:bottom w:val="none" w:sz="0" w:space="0" w:color="auto"/>
                        <w:right w:val="none" w:sz="0" w:space="0" w:color="auto"/>
                      </w:divBdr>
                      <w:divsChild>
                        <w:div w:id="1763986122">
                          <w:marLeft w:val="0"/>
                          <w:marRight w:val="0"/>
                          <w:marTop w:val="0"/>
                          <w:marBottom w:val="0"/>
                          <w:divBdr>
                            <w:top w:val="none" w:sz="0" w:space="0" w:color="auto"/>
                            <w:left w:val="none" w:sz="0" w:space="0" w:color="auto"/>
                            <w:bottom w:val="none" w:sz="0" w:space="0" w:color="auto"/>
                            <w:right w:val="none" w:sz="0" w:space="0" w:color="auto"/>
                          </w:divBdr>
                          <w:divsChild>
                            <w:div w:id="1538346943">
                              <w:marLeft w:val="0"/>
                              <w:marRight w:val="0"/>
                              <w:marTop w:val="120"/>
                              <w:marBottom w:val="360"/>
                              <w:divBdr>
                                <w:top w:val="none" w:sz="0" w:space="0" w:color="auto"/>
                                <w:left w:val="none" w:sz="0" w:space="0" w:color="auto"/>
                                <w:bottom w:val="none" w:sz="0" w:space="0" w:color="auto"/>
                                <w:right w:val="none" w:sz="0" w:space="0" w:color="auto"/>
                              </w:divBdr>
                              <w:divsChild>
                                <w:div w:id="12615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390959">
      <w:bodyDiv w:val="1"/>
      <w:marLeft w:val="0"/>
      <w:marRight w:val="0"/>
      <w:marTop w:val="0"/>
      <w:marBottom w:val="0"/>
      <w:divBdr>
        <w:top w:val="none" w:sz="0" w:space="0" w:color="auto"/>
        <w:left w:val="none" w:sz="0" w:space="0" w:color="auto"/>
        <w:bottom w:val="none" w:sz="0" w:space="0" w:color="auto"/>
        <w:right w:val="none" w:sz="0" w:space="0" w:color="auto"/>
      </w:divBdr>
      <w:divsChild>
        <w:div w:id="430010165">
          <w:marLeft w:val="0"/>
          <w:marRight w:val="1"/>
          <w:marTop w:val="0"/>
          <w:marBottom w:val="0"/>
          <w:divBdr>
            <w:top w:val="none" w:sz="0" w:space="0" w:color="auto"/>
            <w:left w:val="none" w:sz="0" w:space="0" w:color="auto"/>
            <w:bottom w:val="none" w:sz="0" w:space="0" w:color="auto"/>
            <w:right w:val="none" w:sz="0" w:space="0" w:color="auto"/>
          </w:divBdr>
          <w:divsChild>
            <w:div w:id="510606427">
              <w:marLeft w:val="0"/>
              <w:marRight w:val="0"/>
              <w:marTop w:val="0"/>
              <w:marBottom w:val="0"/>
              <w:divBdr>
                <w:top w:val="none" w:sz="0" w:space="0" w:color="auto"/>
                <w:left w:val="none" w:sz="0" w:space="0" w:color="auto"/>
                <w:bottom w:val="none" w:sz="0" w:space="0" w:color="auto"/>
                <w:right w:val="none" w:sz="0" w:space="0" w:color="auto"/>
              </w:divBdr>
              <w:divsChild>
                <w:div w:id="1913925976">
                  <w:marLeft w:val="0"/>
                  <w:marRight w:val="1"/>
                  <w:marTop w:val="0"/>
                  <w:marBottom w:val="0"/>
                  <w:divBdr>
                    <w:top w:val="none" w:sz="0" w:space="0" w:color="auto"/>
                    <w:left w:val="none" w:sz="0" w:space="0" w:color="auto"/>
                    <w:bottom w:val="none" w:sz="0" w:space="0" w:color="auto"/>
                    <w:right w:val="none" w:sz="0" w:space="0" w:color="auto"/>
                  </w:divBdr>
                  <w:divsChild>
                    <w:div w:id="927999005">
                      <w:marLeft w:val="0"/>
                      <w:marRight w:val="0"/>
                      <w:marTop w:val="0"/>
                      <w:marBottom w:val="0"/>
                      <w:divBdr>
                        <w:top w:val="none" w:sz="0" w:space="0" w:color="auto"/>
                        <w:left w:val="none" w:sz="0" w:space="0" w:color="auto"/>
                        <w:bottom w:val="none" w:sz="0" w:space="0" w:color="auto"/>
                        <w:right w:val="none" w:sz="0" w:space="0" w:color="auto"/>
                      </w:divBdr>
                      <w:divsChild>
                        <w:div w:id="371077915">
                          <w:marLeft w:val="0"/>
                          <w:marRight w:val="0"/>
                          <w:marTop w:val="0"/>
                          <w:marBottom w:val="0"/>
                          <w:divBdr>
                            <w:top w:val="none" w:sz="0" w:space="0" w:color="auto"/>
                            <w:left w:val="none" w:sz="0" w:space="0" w:color="auto"/>
                            <w:bottom w:val="none" w:sz="0" w:space="0" w:color="auto"/>
                            <w:right w:val="none" w:sz="0" w:space="0" w:color="auto"/>
                          </w:divBdr>
                          <w:divsChild>
                            <w:div w:id="1227495766">
                              <w:marLeft w:val="0"/>
                              <w:marRight w:val="0"/>
                              <w:marTop w:val="120"/>
                              <w:marBottom w:val="360"/>
                              <w:divBdr>
                                <w:top w:val="none" w:sz="0" w:space="0" w:color="auto"/>
                                <w:left w:val="none" w:sz="0" w:space="0" w:color="auto"/>
                                <w:bottom w:val="none" w:sz="0" w:space="0" w:color="auto"/>
                                <w:right w:val="none" w:sz="0" w:space="0" w:color="auto"/>
                              </w:divBdr>
                              <w:divsChild>
                                <w:div w:id="2063017501">
                                  <w:marLeft w:val="0"/>
                                  <w:marRight w:val="0"/>
                                  <w:marTop w:val="0"/>
                                  <w:marBottom w:val="0"/>
                                  <w:divBdr>
                                    <w:top w:val="none" w:sz="0" w:space="0" w:color="auto"/>
                                    <w:left w:val="none" w:sz="0" w:space="0" w:color="auto"/>
                                    <w:bottom w:val="none" w:sz="0" w:space="0" w:color="auto"/>
                                    <w:right w:val="none" w:sz="0" w:space="0" w:color="auto"/>
                                  </w:divBdr>
                                </w:div>
                                <w:div w:id="10701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862386">
      <w:bodyDiv w:val="1"/>
      <w:marLeft w:val="0"/>
      <w:marRight w:val="0"/>
      <w:marTop w:val="0"/>
      <w:marBottom w:val="0"/>
      <w:divBdr>
        <w:top w:val="none" w:sz="0" w:space="0" w:color="auto"/>
        <w:left w:val="none" w:sz="0" w:space="0" w:color="auto"/>
        <w:bottom w:val="none" w:sz="0" w:space="0" w:color="auto"/>
        <w:right w:val="none" w:sz="0" w:space="0" w:color="auto"/>
      </w:divBdr>
      <w:divsChild>
        <w:div w:id="1433279480">
          <w:marLeft w:val="0"/>
          <w:marRight w:val="1"/>
          <w:marTop w:val="0"/>
          <w:marBottom w:val="0"/>
          <w:divBdr>
            <w:top w:val="none" w:sz="0" w:space="0" w:color="auto"/>
            <w:left w:val="none" w:sz="0" w:space="0" w:color="auto"/>
            <w:bottom w:val="none" w:sz="0" w:space="0" w:color="auto"/>
            <w:right w:val="none" w:sz="0" w:space="0" w:color="auto"/>
          </w:divBdr>
          <w:divsChild>
            <w:div w:id="164246253">
              <w:marLeft w:val="0"/>
              <w:marRight w:val="0"/>
              <w:marTop w:val="0"/>
              <w:marBottom w:val="0"/>
              <w:divBdr>
                <w:top w:val="none" w:sz="0" w:space="0" w:color="auto"/>
                <w:left w:val="none" w:sz="0" w:space="0" w:color="auto"/>
                <w:bottom w:val="none" w:sz="0" w:space="0" w:color="auto"/>
                <w:right w:val="none" w:sz="0" w:space="0" w:color="auto"/>
              </w:divBdr>
              <w:divsChild>
                <w:div w:id="1805583073">
                  <w:marLeft w:val="0"/>
                  <w:marRight w:val="1"/>
                  <w:marTop w:val="0"/>
                  <w:marBottom w:val="0"/>
                  <w:divBdr>
                    <w:top w:val="none" w:sz="0" w:space="0" w:color="auto"/>
                    <w:left w:val="none" w:sz="0" w:space="0" w:color="auto"/>
                    <w:bottom w:val="none" w:sz="0" w:space="0" w:color="auto"/>
                    <w:right w:val="none" w:sz="0" w:space="0" w:color="auto"/>
                  </w:divBdr>
                  <w:divsChild>
                    <w:div w:id="35468815">
                      <w:marLeft w:val="0"/>
                      <w:marRight w:val="0"/>
                      <w:marTop w:val="0"/>
                      <w:marBottom w:val="0"/>
                      <w:divBdr>
                        <w:top w:val="none" w:sz="0" w:space="0" w:color="auto"/>
                        <w:left w:val="none" w:sz="0" w:space="0" w:color="auto"/>
                        <w:bottom w:val="none" w:sz="0" w:space="0" w:color="auto"/>
                        <w:right w:val="none" w:sz="0" w:space="0" w:color="auto"/>
                      </w:divBdr>
                      <w:divsChild>
                        <w:div w:id="1183399630">
                          <w:marLeft w:val="0"/>
                          <w:marRight w:val="0"/>
                          <w:marTop w:val="0"/>
                          <w:marBottom w:val="0"/>
                          <w:divBdr>
                            <w:top w:val="none" w:sz="0" w:space="0" w:color="auto"/>
                            <w:left w:val="none" w:sz="0" w:space="0" w:color="auto"/>
                            <w:bottom w:val="none" w:sz="0" w:space="0" w:color="auto"/>
                            <w:right w:val="none" w:sz="0" w:space="0" w:color="auto"/>
                          </w:divBdr>
                          <w:divsChild>
                            <w:div w:id="166211799">
                              <w:marLeft w:val="0"/>
                              <w:marRight w:val="0"/>
                              <w:marTop w:val="120"/>
                              <w:marBottom w:val="360"/>
                              <w:divBdr>
                                <w:top w:val="none" w:sz="0" w:space="0" w:color="auto"/>
                                <w:left w:val="none" w:sz="0" w:space="0" w:color="auto"/>
                                <w:bottom w:val="none" w:sz="0" w:space="0" w:color="auto"/>
                                <w:right w:val="none" w:sz="0" w:space="0" w:color="auto"/>
                              </w:divBdr>
                              <w:divsChild>
                                <w:div w:id="1809787641">
                                  <w:marLeft w:val="0"/>
                                  <w:marRight w:val="0"/>
                                  <w:marTop w:val="0"/>
                                  <w:marBottom w:val="0"/>
                                  <w:divBdr>
                                    <w:top w:val="none" w:sz="0" w:space="0" w:color="auto"/>
                                    <w:left w:val="none" w:sz="0" w:space="0" w:color="auto"/>
                                    <w:bottom w:val="none" w:sz="0" w:space="0" w:color="auto"/>
                                    <w:right w:val="none" w:sz="0" w:space="0" w:color="auto"/>
                                  </w:divBdr>
                                </w:div>
                                <w:div w:id="8028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10287">
      <w:bodyDiv w:val="1"/>
      <w:marLeft w:val="0"/>
      <w:marRight w:val="0"/>
      <w:marTop w:val="0"/>
      <w:marBottom w:val="0"/>
      <w:divBdr>
        <w:top w:val="none" w:sz="0" w:space="0" w:color="auto"/>
        <w:left w:val="none" w:sz="0" w:space="0" w:color="auto"/>
        <w:bottom w:val="none" w:sz="0" w:space="0" w:color="auto"/>
        <w:right w:val="none" w:sz="0" w:space="0" w:color="auto"/>
      </w:divBdr>
      <w:divsChild>
        <w:div w:id="29037029">
          <w:marLeft w:val="0"/>
          <w:marRight w:val="1"/>
          <w:marTop w:val="0"/>
          <w:marBottom w:val="0"/>
          <w:divBdr>
            <w:top w:val="none" w:sz="0" w:space="0" w:color="auto"/>
            <w:left w:val="none" w:sz="0" w:space="0" w:color="auto"/>
            <w:bottom w:val="none" w:sz="0" w:space="0" w:color="auto"/>
            <w:right w:val="none" w:sz="0" w:space="0" w:color="auto"/>
          </w:divBdr>
          <w:divsChild>
            <w:div w:id="1029066224">
              <w:marLeft w:val="0"/>
              <w:marRight w:val="0"/>
              <w:marTop w:val="0"/>
              <w:marBottom w:val="0"/>
              <w:divBdr>
                <w:top w:val="none" w:sz="0" w:space="0" w:color="auto"/>
                <w:left w:val="none" w:sz="0" w:space="0" w:color="auto"/>
                <w:bottom w:val="none" w:sz="0" w:space="0" w:color="auto"/>
                <w:right w:val="none" w:sz="0" w:space="0" w:color="auto"/>
              </w:divBdr>
              <w:divsChild>
                <w:div w:id="522282646">
                  <w:marLeft w:val="0"/>
                  <w:marRight w:val="1"/>
                  <w:marTop w:val="0"/>
                  <w:marBottom w:val="0"/>
                  <w:divBdr>
                    <w:top w:val="none" w:sz="0" w:space="0" w:color="auto"/>
                    <w:left w:val="none" w:sz="0" w:space="0" w:color="auto"/>
                    <w:bottom w:val="none" w:sz="0" w:space="0" w:color="auto"/>
                    <w:right w:val="none" w:sz="0" w:space="0" w:color="auto"/>
                  </w:divBdr>
                  <w:divsChild>
                    <w:div w:id="1550149126">
                      <w:marLeft w:val="0"/>
                      <w:marRight w:val="0"/>
                      <w:marTop w:val="0"/>
                      <w:marBottom w:val="0"/>
                      <w:divBdr>
                        <w:top w:val="none" w:sz="0" w:space="0" w:color="auto"/>
                        <w:left w:val="none" w:sz="0" w:space="0" w:color="auto"/>
                        <w:bottom w:val="none" w:sz="0" w:space="0" w:color="auto"/>
                        <w:right w:val="none" w:sz="0" w:space="0" w:color="auto"/>
                      </w:divBdr>
                      <w:divsChild>
                        <w:div w:id="277103573">
                          <w:marLeft w:val="0"/>
                          <w:marRight w:val="0"/>
                          <w:marTop w:val="0"/>
                          <w:marBottom w:val="0"/>
                          <w:divBdr>
                            <w:top w:val="none" w:sz="0" w:space="0" w:color="auto"/>
                            <w:left w:val="none" w:sz="0" w:space="0" w:color="auto"/>
                            <w:bottom w:val="none" w:sz="0" w:space="0" w:color="auto"/>
                            <w:right w:val="none" w:sz="0" w:space="0" w:color="auto"/>
                          </w:divBdr>
                          <w:divsChild>
                            <w:div w:id="1609266241">
                              <w:marLeft w:val="0"/>
                              <w:marRight w:val="0"/>
                              <w:marTop w:val="120"/>
                              <w:marBottom w:val="360"/>
                              <w:divBdr>
                                <w:top w:val="none" w:sz="0" w:space="0" w:color="auto"/>
                                <w:left w:val="none" w:sz="0" w:space="0" w:color="auto"/>
                                <w:bottom w:val="none" w:sz="0" w:space="0" w:color="auto"/>
                                <w:right w:val="none" w:sz="0" w:space="0" w:color="auto"/>
                              </w:divBdr>
                              <w:divsChild>
                                <w:div w:id="1628393343">
                                  <w:marLeft w:val="0"/>
                                  <w:marRight w:val="0"/>
                                  <w:marTop w:val="0"/>
                                  <w:marBottom w:val="0"/>
                                  <w:divBdr>
                                    <w:top w:val="none" w:sz="0" w:space="0" w:color="auto"/>
                                    <w:left w:val="none" w:sz="0" w:space="0" w:color="auto"/>
                                    <w:bottom w:val="none" w:sz="0" w:space="0" w:color="auto"/>
                                    <w:right w:val="none" w:sz="0" w:space="0" w:color="auto"/>
                                  </w:divBdr>
                                </w:div>
                                <w:div w:id="160727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69497">
      <w:bodyDiv w:val="1"/>
      <w:marLeft w:val="0"/>
      <w:marRight w:val="0"/>
      <w:marTop w:val="0"/>
      <w:marBottom w:val="0"/>
      <w:divBdr>
        <w:top w:val="none" w:sz="0" w:space="0" w:color="auto"/>
        <w:left w:val="none" w:sz="0" w:space="0" w:color="auto"/>
        <w:bottom w:val="none" w:sz="0" w:space="0" w:color="auto"/>
        <w:right w:val="none" w:sz="0" w:space="0" w:color="auto"/>
      </w:divBdr>
      <w:divsChild>
        <w:div w:id="1775900683">
          <w:marLeft w:val="0"/>
          <w:marRight w:val="1"/>
          <w:marTop w:val="0"/>
          <w:marBottom w:val="0"/>
          <w:divBdr>
            <w:top w:val="none" w:sz="0" w:space="0" w:color="auto"/>
            <w:left w:val="none" w:sz="0" w:space="0" w:color="auto"/>
            <w:bottom w:val="none" w:sz="0" w:space="0" w:color="auto"/>
            <w:right w:val="none" w:sz="0" w:space="0" w:color="auto"/>
          </w:divBdr>
          <w:divsChild>
            <w:div w:id="1596934025">
              <w:marLeft w:val="0"/>
              <w:marRight w:val="0"/>
              <w:marTop w:val="0"/>
              <w:marBottom w:val="0"/>
              <w:divBdr>
                <w:top w:val="none" w:sz="0" w:space="0" w:color="auto"/>
                <w:left w:val="none" w:sz="0" w:space="0" w:color="auto"/>
                <w:bottom w:val="none" w:sz="0" w:space="0" w:color="auto"/>
                <w:right w:val="none" w:sz="0" w:space="0" w:color="auto"/>
              </w:divBdr>
              <w:divsChild>
                <w:div w:id="153375489">
                  <w:marLeft w:val="0"/>
                  <w:marRight w:val="1"/>
                  <w:marTop w:val="0"/>
                  <w:marBottom w:val="0"/>
                  <w:divBdr>
                    <w:top w:val="none" w:sz="0" w:space="0" w:color="auto"/>
                    <w:left w:val="none" w:sz="0" w:space="0" w:color="auto"/>
                    <w:bottom w:val="none" w:sz="0" w:space="0" w:color="auto"/>
                    <w:right w:val="none" w:sz="0" w:space="0" w:color="auto"/>
                  </w:divBdr>
                  <w:divsChild>
                    <w:div w:id="1440370864">
                      <w:marLeft w:val="0"/>
                      <w:marRight w:val="0"/>
                      <w:marTop w:val="0"/>
                      <w:marBottom w:val="0"/>
                      <w:divBdr>
                        <w:top w:val="none" w:sz="0" w:space="0" w:color="auto"/>
                        <w:left w:val="none" w:sz="0" w:space="0" w:color="auto"/>
                        <w:bottom w:val="none" w:sz="0" w:space="0" w:color="auto"/>
                        <w:right w:val="none" w:sz="0" w:space="0" w:color="auto"/>
                      </w:divBdr>
                      <w:divsChild>
                        <w:div w:id="936064526">
                          <w:marLeft w:val="0"/>
                          <w:marRight w:val="0"/>
                          <w:marTop w:val="0"/>
                          <w:marBottom w:val="0"/>
                          <w:divBdr>
                            <w:top w:val="none" w:sz="0" w:space="0" w:color="auto"/>
                            <w:left w:val="none" w:sz="0" w:space="0" w:color="auto"/>
                            <w:bottom w:val="none" w:sz="0" w:space="0" w:color="auto"/>
                            <w:right w:val="none" w:sz="0" w:space="0" w:color="auto"/>
                          </w:divBdr>
                          <w:divsChild>
                            <w:div w:id="382951198">
                              <w:marLeft w:val="0"/>
                              <w:marRight w:val="0"/>
                              <w:marTop w:val="120"/>
                              <w:marBottom w:val="360"/>
                              <w:divBdr>
                                <w:top w:val="none" w:sz="0" w:space="0" w:color="auto"/>
                                <w:left w:val="none" w:sz="0" w:space="0" w:color="auto"/>
                                <w:bottom w:val="none" w:sz="0" w:space="0" w:color="auto"/>
                                <w:right w:val="none" w:sz="0" w:space="0" w:color="auto"/>
                              </w:divBdr>
                              <w:divsChild>
                                <w:div w:id="509291922">
                                  <w:marLeft w:val="0"/>
                                  <w:marRight w:val="0"/>
                                  <w:marTop w:val="0"/>
                                  <w:marBottom w:val="0"/>
                                  <w:divBdr>
                                    <w:top w:val="none" w:sz="0" w:space="0" w:color="auto"/>
                                    <w:left w:val="none" w:sz="0" w:space="0" w:color="auto"/>
                                    <w:bottom w:val="none" w:sz="0" w:space="0" w:color="auto"/>
                                    <w:right w:val="none" w:sz="0" w:space="0" w:color="auto"/>
                                  </w:divBdr>
                                </w:div>
                                <w:div w:id="16110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156455">
      <w:bodyDiv w:val="1"/>
      <w:marLeft w:val="0"/>
      <w:marRight w:val="0"/>
      <w:marTop w:val="0"/>
      <w:marBottom w:val="0"/>
      <w:divBdr>
        <w:top w:val="none" w:sz="0" w:space="0" w:color="auto"/>
        <w:left w:val="none" w:sz="0" w:space="0" w:color="auto"/>
        <w:bottom w:val="none" w:sz="0" w:space="0" w:color="auto"/>
        <w:right w:val="none" w:sz="0" w:space="0" w:color="auto"/>
      </w:divBdr>
      <w:divsChild>
        <w:div w:id="2118593579">
          <w:marLeft w:val="0"/>
          <w:marRight w:val="1"/>
          <w:marTop w:val="0"/>
          <w:marBottom w:val="0"/>
          <w:divBdr>
            <w:top w:val="none" w:sz="0" w:space="0" w:color="auto"/>
            <w:left w:val="none" w:sz="0" w:space="0" w:color="auto"/>
            <w:bottom w:val="none" w:sz="0" w:space="0" w:color="auto"/>
            <w:right w:val="none" w:sz="0" w:space="0" w:color="auto"/>
          </w:divBdr>
          <w:divsChild>
            <w:div w:id="1894535577">
              <w:marLeft w:val="0"/>
              <w:marRight w:val="0"/>
              <w:marTop w:val="0"/>
              <w:marBottom w:val="0"/>
              <w:divBdr>
                <w:top w:val="none" w:sz="0" w:space="0" w:color="auto"/>
                <w:left w:val="none" w:sz="0" w:space="0" w:color="auto"/>
                <w:bottom w:val="none" w:sz="0" w:space="0" w:color="auto"/>
                <w:right w:val="none" w:sz="0" w:space="0" w:color="auto"/>
              </w:divBdr>
              <w:divsChild>
                <w:div w:id="1073890195">
                  <w:marLeft w:val="0"/>
                  <w:marRight w:val="1"/>
                  <w:marTop w:val="0"/>
                  <w:marBottom w:val="0"/>
                  <w:divBdr>
                    <w:top w:val="none" w:sz="0" w:space="0" w:color="auto"/>
                    <w:left w:val="none" w:sz="0" w:space="0" w:color="auto"/>
                    <w:bottom w:val="none" w:sz="0" w:space="0" w:color="auto"/>
                    <w:right w:val="none" w:sz="0" w:space="0" w:color="auto"/>
                  </w:divBdr>
                  <w:divsChild>
                    <w:div w:id="399980609">
                      <w:marLeft w:val="0"/>
                      <w:marRight w:val="0"/>
                      <w:marTop w:val="0"/>
                      <w:marBottom w:val="0"/>
                      <w:divBdr>
                        <w:top w:val="none" w:sz="0" w:space="0" w:color="auto"/>
                        <w:left w:val="none" w:sz="0" w:space="0" w:color="auto"/>
                        <w:bottom w:val="none" w:sz="0" w:space="0" w:color="auto"/>
                        <w:right w:val="none" w:sz="0" w:space="0" w:color="auto"/>
                      </w:divBdr>
                      <w:divsChild>
                        <w:div w:id="1307471263">
                          <w:marLeft w:val="0"/>
                          <w:marRight w:val="0"/>
                          <w:marTop w:val="0"/>
                          <w:marBottom w:val="0"/>
                          <w:divBdr>
                            <w:top w:val="none" w:sz="0" w:space="0" w:color="auto"/>
                            <w:left w:val="none" w:sz="0" w:space="0" w:color="auto"/>
                            <w:bottom w:val="none" w:sz="0" w:space="0" w:color="auto"/>
                            <w:right w:val="none" w:sz="0" w:space="0" w:color="auto"/>
                          </w:divBdr>
                          <w:divsChild>
                            <w:div w:id="711927045">
                              <w:marLeft w:val="0"/>
                              <w:marRight w:val="0"/>
                              <w:marTop w:val="120"/>
                              <w:marBottom w:val="360"/>
                              <w:divBdr>
                                <w:top w:val="none" w:sz="0" w:space="0" w:color="auto"/>
                                <w:left w:val="none" w:sz="0" w:space="0" w:color="auto"/>
                                <w:bottom w:val="none" w:sz="0" w:space="0" w:color="auto"/>
                                <w:right w:val="none" w:sz="0" w:space="0" w:color="auto"/>
                              </w:divBdr>
                              <w:divsChild>
                                <w:div w:id="424233221">
                                  <w:marLeft w:val="0"/>
                                  <w:marRight w:val="0"/>
                                  <w:marTop w:val="0"/>
                                  <w:marBottom w:val="0"/>
                                  <w:divBdr>
                                    <w:top w:val="none" w:sz="0" w:space="0" w:color="auto"/>
                                    <w:left w:val="none" w:sz="0" w:space="0" w:color="auto"/>
                                    <w:bottom w:val="none" w:sz="0" w:space="0" w:color="auto"/>
                                    <w:right w:val="none" w:sz="0" w:space="0" w:color="auto"/>
                                  </w:divBdr>
                                </w:div>
                                <w:div w:id="16333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32764">
      <w:bodyDiv w:val="1"/>
      <w:marLeft w:val="0"/>
      <w:marRight w:val="0"/>
      <w:marTop w:val="0"/>
      <w:marBottom w:val="0"/>
      <w:divBdr>
        <w:top w:val="none" w:sz="0" w:space="0" w:color="auto"/>
        <w:left w:val="none" w:sz="0" w:space="0" w:color="auto"/>
        <w:bottom w:val="none" w:sz="0" w:space="0" w:color="auto"/>
        <w:right w:val="none" w:sz="0" w:space="0" w:color="auto"/>
      </w:divBdr>
      <w:divsChild>
        <w:div w:id="1123814180">
          <w:marLeft w:val="0"/>
          <w:marRight w:val="1"/>
          <w:marTop w:val="0"/>
          <w:marBottom w:val="0"/>
          <w:divBdr>
            <w:top w:val="none" w:sz="0" w:space="0" w:color="auto"/>
            <w:left w:val="none" w:sz="0" w:space="0" w:color="auto"/>
            <w:bottom w:val="none" w:sz="0" w:space="0" w:color="auto"/>
            <w:right w:val="none" w:sz="0" w:space="0" w:color="auto"/>
          </w:divBdr>
          <w:divsChild>
            <w:div w:id="2019849049">
              <w:marLeft w:val="0"/>
              <w:marRight w:val="0"/>
              <w:marTop w:val="0"/>
              <w:marBottom w:val="0"/>
              <w:divBdr>
                <w:top w:val="none" w:sz="0" w:space="0" w:color="auto"/>
                <w:left w:val="none" w:sz="0" w:space="0" w:color="auto"/>
                <w:bottom w:val="none" w:sz="0" w:space="0" w:color="auto"/>
                <w:right w:val="none" w:sz="0" w:space="0" w:color="auto"/>
              </w:divBdr>
              <w:divsChild>
                <w:div w:id="550505389">
                  <w:marLeft w:val="0"/>
                  <w:marRight w:val="1"/>
                  <w:marTop w:val="0"/>
                  <w:marBottom w:val="0"/>
                  <w:divBdr>
                    <w:top w:val="none" w:sz="0" w:space="0" w:color="auto"/>
                    <w:left w:val="none" w:sz="0" w:space="0" w:color="auto"/>
                    <w:bottom w:val="none" w:sz="0" w:space="0" w:color="auto"/>
                    <w:right w:val="none" w:sz="0" w:space="0" w:color="auto"/>
                  </w:divBdr>
                  <w:divsChild>
                    <w:div w:id="1011638400">
                      <w:marLeft w:val="0"/>
                      <w:marRight w:val="0"/>
                      <w:marTop w:val="0"/>
                      <w:marBottom w:val="0"/>
                      <w:divBdr>
                        <w:top w:val="none" w:sz="0" w:space="0" w:color="auto"/>
                        <w:left w:val="none" w:sz="0" w:space="0" w:color="auto"/>
                        <w:bottom w:val="none" w:sz="0" w:space="0" w:color="auto"/>
                        <w:right w:val="none" w:sz="0" w:space="0" w:color="auto"/>
                      </w:divBdr>
                      <w:divsChild>
                        <w:div w:id="1232959017">
                          <w:marLeft w:val="0"/>
                          <w:marRight w:val="0"/>
                          <w:marTop w:val="0"/>
                          <w:marBottom w:val="0"/>
                          <w:divBdr>
                            <w:top w:val="none" w:sz="0" w:space="0" w:color="auto"/>
                            <w:left w:val="none" w:sz="0" w:space="0" w:color="auto"/>
                            <w:bottom w:val="none" w:sz="0" w:space="0" w:color="auto"/>
                            <w:right w:val="none" w:sz="0" w:space="0" w:color="auto"/>
                          </w:divBdr>
                          <w:divsChild>
                            <w:div w:id="1714379104">
                              <w:marLeft w:val="0"/>
                              <w:marRight w:val="0"/>
                              <w:marTop w:val="120"/>
                              <w:marBottom w:val="360"/>
                              <w:divBdr>
                                <w:top w:val="none" w:sz="0" w:space="0" w:color="auto"/>
                                <w:left w:val="none" w:sz="0" w:space="0" w:color="auto"/>
                                <w:bottom w:val="none" w:sz="0" w:space="0" w:color="auto"/>
                                <w:right w:val="none" w:sz="0" w:space="0" w:color="auto"/>
                              </w:divBdr>
                              <w:divsChild>
                                <w:div w:id="1171025236">
                                  <w:marLeft w:val="0"/>
                                  <w:marRight w:val="0"/>
                                  <w:marTop w:val="0"/>
                                  <w:marBottom w:val="0"/>
                                  <w:divBdr>
                                    <w:top w:val="none" w:sz="0" w:space="0" w:color="auto"/>
                                    <w:left w:val="none" w:sz="0" w:space="0" w:color="auto"/>
                                    <w:bottom w:val="none" w:sz="0" w:space="0" w:color="auto"/>
                                    <w:right w:val="none" w:sz="0" w:space="0" w:color="auto"/>
                                  </w:divBdr>
                                </w:div>
                                <w:div w:id="17496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researcher/80754481_Tomoya_Hanatani/" TargetMode="External"/><Relationship Id="rId21" Type="http://schemas.openxmlformats.org/officeDocument/2006/relationships/hyperlink" Target="http://www.ncbi.nlm.nih.gov/pubmed?term=Tagami%20J%5BAuthor%5D&amp;cauthor=true&amp;cauthor_uid=24316344" TargetMode="External"/><Relationship Id="rId42" Type="http://schemas.openxmlformats.org/officeDocument/2006/relationships/hyperlink" Target="http://www.ncbi.nlm.nih.gov/pubmed?term=Yamaguchi%20Y%5BAuthor%5D&amp;cauthor=true&amp;cauthor_uid=23811721" TargetMode="External"/><Relationship Id="rId63" Type="http://schemas.openxmlformats.org/officeDocument/2006/relationships/hyperlink" Target="http://www.ncbi.nlm.nih.gov/pubmed?term=Noritake%20K%5BAuthor%5D&amp;cauthor=true&amp;cauthor_uid=23255439" TargetMode="External"/><Relationship Id="rId84" Type="http://schemas.openxmlformats.org/officeDocument/2006/relationships/hyperlink" Target="http://www.ncbi.nlm.nih.gov/pubmed?term=Okano%20T%5BAuthor%5D&amp;cauthor=true&amp;cauthor_uid=23384792" TargetMode="External"/><Relationship Id="rId138" Type="http://schemas.openxmlformats.org/officeDocument/2006/relationships/hyperlink" Target="https://www.researchgate.net/researcher/39742261_Akira_Aoki/" TargetMode="External"/><Relationship Id="rId159" Type="http://schemas.openxmlformats.org/officeDocument/2006/relationships/hyperlink" Target="http://www.ncbi.nlm.nih.gov/pubmed/23122654" TargetMode="External"/><Relationship Id="rId170" Type="http://schemas.openxmlformats.org/officeDocument/2006/relationships/hyperlink" Target="http://www.ncbi.nlm.nih.gov/pubmed?term=Kubo%20M%5BAuthor%5D&amp;cauthor=true&amp;cauthor_uid=24143190" TargetMode="External"/><Relationship Id="rId191" Type="http://schemas.openxmlformats.org/officeDocument/2006/relationships/hyperlink" Target="http://www.ncbi.nlm.nih.gov/pubmed?term=Endo%20H%5BAuthor%5D&amp;cauthor=true&amp;cauthor_uid=23690952" TargetMode="External"/><Relationship Id="rId205" Type="http://schemas.openxmlformats.org/officeDocument/2006/relationships/hyperlink" Target="http://www.ncbi.nlm.nih.gov/pubmed?term=Miyano%20S%5BAuthor%5D&amp;cauthor=true&amp;cauthor_uid=23544130" TargetMode="External"/><Relationship Id="rId226" Type="http://schemas.openxmlformats.org/officeDocument/2006/relationships/hyperlink" Target="http://www.ncbi.nlm.nih.gov/pubmed?term=Kawano%20T%5BAuthor%5D&amp;cauthor=true&amp;cauthor_uid=23225908" TargetMode="External"/><Relationship Id="rId247" Type="http://schemas.openxmlformats.org/officeDocument/2006/relationships/hyperlink" Target="http://www.ncbi.nlm.nih.gov/pubmed?term=Khan%20S%5BAuthor%5D&amp;cauthor=true&amp;cauthor_uid=24268578" TargetMode="External"/><Relationship Id="rId107" Type="http://schemas.openxmlformats.org/officeDocument/2006/relationships/hyperlink" Target="http://www.ncbi.nlm.nih.gov/pubmed?term=Suzuki%20M%5BAuthor%5D&amp;cauthor=true&amp;cauthor_uid=23314072" TargetMode="External"/><Relationship Id="rId268" Type="http://schemas.openxmlformats.org/officeDocument/2006/relationships/hyperlink" Target="http://www.ncbi.nlm.nih.gov/pubmed?term=Maruyama%20F%5BAuthor%5D&amp;cauthor=true&amp;cauthor_uid=23416996" TargetMode="External"/><Relationship Id="rId11" Type="http://schemas.openxmlformats.org/officeDocument/2006/relationships/hyperlink" Target="http://www.ncbi.nlm.nih.gov/pubmed?term=Hanawa%20T%5BAuthor%5D&amp;cauthor=true&amp;cauthor_uid=24492115" TargetMode="External"/><Relationship Id="rId32" Type="http://schemas.openxmlformats.org/officeDocument/2006/relationships/hyperlink" Target="http://www.ncbi.nlm.nih.gov/pubmed?term=Islam%20MS%5BAuthor%5D&amp;cauthor=true&amp;cauthor_uid=23879874" TargetMode="External"/><Relationship Id="rId53" Type="http://schemas.openxmlformats.org/officeDocument/2006/relationships/hyperlink" Target="http://www.ncbi.nlm.nih.gov/pubmed?term=Hao%20J%5BAuthor%5D&amp;cauthor=true&amp;cauthor_uid=23399109" TargetMode="External"/><Relationship Id="rId74" Type="http://schemas.openxmlformats.org/officeDocument/2006/relationships/hyperlink" Target="https://www.researchgate.net/researcher/14111951_Yuichi_Izumi/" TargetMode="External"/><Relationship Id="rId128" Type="http://schemas.openxmlformats.org/officeDocument/2006/relationships/hyperlink" Target="https://www.researchgate.net/researcher/38971087_Motohiro_Komaki/" TargetMode="External"/><Relationship Id="rId149" Type="http://schemas.openxmlformats.org/officeDocument/2006/relationships/hyperlink" Target="http://www.ncbi.nlm.nih.gov/pubmed/24061720" TargetMode="External"/><Relationship Id="rId5" Type="http://schemas.openxmlformats.org/officeDocument/2006/relationships/footnotes" Target="footnotes.xml"/><Relationship Id="rId95" Type="http://schemas.openxmlformats.org/officeDocument/2006/relationships/hyperlink" Target="http://www.ncbi.nlm.nih.gov/pubmed?term=Nagasawa%20T%5BAuthor%5D&amp;cauthor=true&amp;cauthor_uid=23400354" TargetMode="External"/><Relationship Id="rId160" Type="http://schemas.openxmlformats.org/officeDocument/2006/relationships/hyperlink" Target="http://www.ncbi.nlm.nih.gov/pubmed/23052116" TargetMode="External"/><Relationship Id="rId181" Type="http://schemas.openxmlformats.org/officeDocument/2006/relationships/hyperlink" Target="http://www.ncbi.nlm.nih.gov/pubmed?term=Ikoma%20H%5BAuthor%5D&amp;cauthor=true&amp;cauthor_uid=23842854" TargetMode="External"/><Relationship Id="rId216" Type="http://schemas.openxmlformats.org/officeDocument/2006/relationships/hyperlink" Target="http://www.ncbi.nlm.nih.gov/pubmed/23233740" TargetMode="External"/><Relationship Id="rId237" Type="http://schemas.openxmlformats.org/officeDocument/2006/relationships/hyperlink" Target="http://www.ncbi.nlm.nih.gov/pubmed?term=Abe%20K%5BAuthor%5D&amp;cauthor=true&amp;cauthor_uid=24172050" TargetMode="External"/><Relationship Id="rId258" Type="http://schemas.openxmlformats.org/officeDocument/2006/relationships/hyperlink" Target="http://www.ncbi.nlm.nih.gov/pubmed/24268578" TargetMode="External"/><Relationship Id="rId279" Type="http://schemas.openxmlformats.org/officeDocument/2006/relationships/theme" Target="theme/theme1.xml"/><Relationship Id="rId22" Type="http://schemas.openxmlformats.org/officeDocument/2006/relationships/hyperlink" Target="http://www.ncbi.nlm.nih.gov/pubmed/24316344" TargetMode="External"/><Relationship Id="rId43" Type="http://schemas.openxmlformats.org/officeDocument/2006/relationships/hyperlink" Target="http://www.ncbi.nlm.nih.gov/pubmed?term=Kasugai%20S%5BAuthor%5D&amp;cauthor=true&amp;cauthor_uid=23811721" TargetMode="External"/><Relationship Id="rId64" Type="http://schemas.openxmlformats.org/officeDocument/2006/relationships/hyperlink" Target="http://www.ncbi.nlm.nih.gov/pubmed?term=Hao%20J%5BAuthor%5D&amp;cauthor=true&amp;cauthor_uid=23255439" TargetMode="External"/><Relationship Id="rId118" Type="http://schemas.openxmlformats.org/officeDocument/2006/relationships/hyperlink" Target="https://www.researchgate.net/researcher/2001197326_Asuka_Sekinishi/" TargetMode="External"/><Relationship Id="rId139" Type="http://schemas.openxmlformats.org/officeDocument/2006/relationships/hyperlink" Target="https://www.researchgate.net/researcher/38420754_Koji_Mizutani/" TargetMode="External"/><Relationship Id="rId85" Type="http://schemas.openxmlformats.org/officeDocument/2006/relationships/hyperlink" Target="http://www.ncbi.nlm.nih.gov/pubmed?term=Izumi%20Y%5BAuthor%5D&amp;cauthor=true&amp;cauthor_uid=23384792" TargetMode="External"/><Relationship Id="rId150" Type="http://schemas.openxmlformats.org/officeDocument/2006/relationships/hyperlink" Target="http://www.ncbi.nlm.nih.gov/pubmed/23897174" TargetMode="External"/><Relationship Id="rId171" Type="http://schemas.openxmlformats.org/officeDocument/2006/relationships/hyperlink" Target="http://www.ncbi.nlm.nih.gov/pubmed?term=Nakamura%20Y%5BAuthor%5D&amp;cauthor=true&amp;cauthor_uid=24143190" TargetMode="External"/><Relationship Id="rId192" Type="http://schemas.openxmlformats.org/officeDocument/2006/relationships/hyperlink" Target="http://www.ncbi.nlm.nih.gov/pubmed?term=Uzawa%20N%5BAuthor%5D&amp;cauthor=true&amp;cauthor_uid=23690952" TargetMode="External"/><Relationship Id="rId206" Type="http://schemas.openxmlformats.org/officeDocument/2006/relationships/hyperlink" Target="http://www.ncbi.nlm.nih.gov/pubmed?term=Inazawa%20J%5BAuthor%5D&amp;cauthor=true&amp;cauthor_uid=23544130" TargetMode="External"/><Relationship Id="rId227" Type="http://schemas.openxmlformats.org/officeDocument/2006/relationships/hyperlink" Target="http://www.ncbi.nlm.nih.gov/pubmed/23225908" TargetMode="External"/><Relationship Id="rId248" Type="http://schemas.openxmlformats.org/officeDocument/2006/relationships/hyperlink" Target="http://www.ncbi.nlm.nih.gov/pubmed?term=Akashi%20S%5BAuthor%5D&amp;cauthor=true&amp;cauthor_uid=24268578" TargetMode="External"/><Relationship Id="rId269" Type="http://schemas.openxmlformats.org/officeDocument/2006/relationships/hyperlink" Target="http://www.ncbi.nlm.nih.gov/pubmed?term=Nozawa%20T%5BAuthor%5D&amp;cauthor=true&amp;cauthor_uid=23416996" TargetMode="External"/><Relationship Id="rId12" Type="http://schemas.openxmlformats.org/officeDocument/2006/relationships/hyperlink" Target="http://www.ncbi.nlm.nih.gov/pubmed?term=Kasugai%20S%5BAuthor%5D&amp;cauthor=true&amp;cauthor_uid=24492115" TargetMode="External"/><Relationship Id="rId33" Type="http://schemas.openxmlformats.org/officeDocument/2006/relationships/hyperlink" Target="http://www.ncbi.nlm.nih.gov/pubmed?term=Aizawa%20M%5BAuthor%5D&amp;cauthor=true&amp;cauthor_uid=23879874" TargetMode="External"/><Relationship Id="rId108" Type="http://schemas.openxmlformats.org/officeDocument/2006/relationships/hyperlink" Target="http://www.ncbi.nlm.nih.gov/pubmed?term=Ezura%20Y%5BAuthor%5D&amp;cauthor=true&amp;cauthor_uid=23314072" TargetMode="External"/><Relationship Id="rId129" Type="http://schemas.openxmlformats.org/officeDocument/2006/relationships/hyperlink" Target="https://www.researchgate.net/researcher/2004076504_Naoki_Yokoyama/" TargetMode="External"/><Relationship Id="rId54" Type="http://schemas.openxmlformats.org/officeDocument/2006/relationships/hyperlink" Target="http://www.ncbi.nlm.nih.gov/pubmed?term=Miyahara%20T%5BAuthor%5D&amp;cauthor=true&amp;cauthor_uid=23399109" TargetMode="External"/><Relationship Id="rId75" Type="http://schemas.openxmlformats.org/officeDocument/2006/relationships/hyperlink" Target="https://www.researchgate.net/researcher/11130888_Kitetsu_Shin/" TargetMode="External"/><Relationship Id="rId96" Type="http://schemas.openxmlformats.org/officeDocument/2006/relationships/hyperlink" Target="http://www.ncbi.nlm.nih.gov/pubmed?term=Izumi%20Y%5BAuthor%5D&amp;cauthor=true&amp;cauthor_uid=23400354" TargetMode="External"/><Relationship Id="rId140" Type="http://schemas.openxmlformats.org/officeDocument/2006/relationships/hyperlink" Target="https://www.researchgate.net/researcher/68826951_Yasuo_Takeuchi/" TargetMode="External"/><Relationship Id="rId161" Type="http://schemas.openxmlformats.org/officeDocument/2006/relationships/hyperlink" Target="http://www.ncbi.nlm.nih.gov/pubmed/22543472" TargetMode="External"/><Relationship Id="rId182" Type="http://schemas.openxmlformats.org/officeDocument/2006/relationships/hyperlink" Target="http://www.ncbi.nlm.nih.gov/pubmed?term=Fujiwara%20H%5BAuthor%5D&amp;cauthor=true&amp;cauthor_uid=23842854" TargetMode="External"/><Relationship Id="rId217" Type="http://schemas.openxmlformats.org/officeDocument/2006/relationships/hyperlink" Target="http://www.ncbi.nlm.nih.gov/pubmed?term=Miyawaki%20Y%5BAuthor%5D&amp;cauthor=true&amp;cauthor_uid=23225908" TargetMode="External"/><Relationship Id="rId6" Type="http://schemas.openxmlformats.org/officeDocument/2006/relationships/endnotes" Target="endnotes.xml"/><Relationship Id="rId238" Type="http://schemas.openxmlformats.org/officeDocument/2006/relationships/hyperlink" Target="http://www.ncbi.nlm.nih.gov/pubmed?term=Ishino%20F%5BAuthor%5D&amp;cauthor=true&amp;cauthor_uid=24172050" TargetMode="External"/><Relationship Id="rId259" Type="http://schemas.openxmlformats.org/officeDocument/2006/relationships/hyperlink" Target="http://www.ncbi.nlm.nih.gov/pubmed?term=Watanabe%20T%5BAuthor%5D&amp;cauthor=true&amp;cauthor_uid=23661565" TargetMode="External"/><Relationship Id="rId23" Type="http://schemas.openxmlformats.org/officeDocument/2006/relationships/hyperlink" Target="http://www.ncbi.nlm.nih.gov/pubmed?term=Ochi%20M%5BAuthor%5D&amp;cauthor=true&amp;cauthor_uid=24209910" TargetMode="External"/><Relationship Id="rId119" Type="http://schemas.openxmlformats.org/officeDocument/2006/relationships/hyperlink" Target="https://www.researchgate.net/researcher/2004158149_Hirofumi_Zempo/" TargetMode="External"/><Relationship Id="rId270" Type="http://schemas.openxmlformats.org/officeDocument/2006/relationships/hyperlink" Target="http://www.ncbi.nlm.nih.gov/pubmed?term=Nakagawa%20I%5BAuthor%5D&amp;cauthor=true&amp;cauthor_uid=23416996" TargetMode="External"/><Relationship Id="rId44" Type="http://schemas.openxmlformats.org/officeDocument/2006/relationships/hyperlink" Target="http://www.ncbi.nlm.nih.gov/pubmed?term=Wakabayashi%20N%5BAuthor%5D&amp;cauthor=true&amp;cauthor_uid=23811721" TargetMode="External"/><Relationship Id="rId65" Type="http://schemas.openxmlformats.org/officeDocument/2006/relationships/hyperlink" Target="http://www.ncbi.nlm.nih.gov/pubmed?term=Rodriguez%20R%5BAuthor%5D&amp;cauthor=true&amp;cauthor_uid=23255439" TargetMode="External"/><Relationship Id="rId86" Type="http://schemas.openxmlformats.org/officeDocument/2006/relationships/hyperlink" Target="http://www.ncbi.nlm.nih.gov/pubmed?term=Ye%20C%5BAuthor%5D&amp;cauthor=true&amp;cauthor_uid=23400354" TargetMode="External"/><Relationship Id="rId130" Type="http://schemas.openxmlformats.org/officeDocument/2006/relationships/hyperlink" Target="https://www.researchgate.net/researcher/2004068186_Yuichi_Tanaka/" TargetMode="External"/><Relationship Id="rId151" Type="http://schemas.openxmlformats.org/officeDocument/2006/relationships/hyperlink" Target="http://www.ncbi.nlm.nih.gov/pubmed/23685144" TargetMode="External"/><Relationship Id="rId172" Type="http://schemas.openxmlformats.org/officeDocument/2006/relationships/hyperlink" Target="http://www.ncbi.nlm.nih.gov/pubmed?term=Katagiri%20T%5BAuthor%5D&amp;cauthor=true&amp;cauthor_uid=24143190" TargetMode="External"/><Relationship Id="rId193" Type="http://schemas.openxmlformats.org/officeDocument/2006/relationships/hyperlink" Target="http://www.ncbi.nlm.nih.gov/pubmed?term=Kawano%20T%5BAuthor%5D&amp;cauthor=true&amp;cauthor_uid=23690952" TargetMode="External"/><Relationship Id="rId202" Type="http://schemas.openxmlformats.org/officeDocument/2006/relationships/hyperlink" Target="http://www.ncbi.nlm.nih.gov/pubmed?term=Arii%20S%5BAuthor%5D&amp;cauthor=true&amp;cauthor_uid=23544130" TargetMode="External"/><Relationship Id="rId207" Type="http://schemas.openxmlformats.org/officeDocument/2006/relationships/hyperlink" Target="http://www.ncbi.nlm.nih.gov/pubmed/23544130" TargetMode="External"/><Relationship Id="rId223" Type="http://schemas.openxmlformats.org/officeDocument/2006/relationships/hyperlink" Target="http://www.ncbi.nlm.nih.gov/pubmed?term=Nagai%20K%5BAuthor%5D&amp;cauthor=true&amp;cauthor_uid=23225908" TargetMode="External"/><Relationship Id="rId228" Type="http://schemas.openxmlformats.org/officeDocument/2006/relationships/hyperlink" Target="http://www.ncbi.nlm.nih.gov/pubmed?term=Oikawa%20M%5BAuthor%5D&amp;cauthor=true&amp;cauthor_uid=24172050" TargetMode="External"/><Relationship Id="rId244" Type="http://schemas.openxmlformats.org/officeDocument/2006/relationships/hyperlink" Target="http://www.ncbi.nlm.nih.gov/pubmed?term=Sawa%20T%5BAuthor%5D&amp;cauthor=true&amp;cauthor_uid=24268578" TargetMode="External"/><Relationship Id="rId249" Type="http://schemas.openxmlformats.org/officeDocument/2006/relationships/hyperlink" Target="http://www.ncbi.nlm.nih.gov/pubmed?term=Hashimoto%20R%5BAuthor%5D&amp;cauthor=true&amp;cauthor_uid=24268578" TargetMode="External"/><Relationship Id="rId13" Type="http://schemas.openxmlformats.org/officeDocument/2006/relationships/hyperlink" Target="http://www.ncbi.nlm.nih.gov/pubmed/24492115" TargetMode="External"/><Relationship Id="rId18" Type="http://schemas.openxmlformats.org/officeDocument/2006/relationships/hyperlink" Target="http://www.ncbi.nlm.nih.gov/pubmed?term=Otsuki%20M%5BAuthor%5D&amp;cauthor=true&amp;cauthor_uid=24316344" TargetMode="External"/><Relationship Id="rId39" Type="http://schemas.openxmlformats.org/officeDocument/2006/relationships/hyperlink" Target="http://www.ncbi.nlm.nih.gov/pubmed/23879874" TargetMode="External"/><Relationship Id="rId109" Type="http://schemas.openxmlformats.org/officeDocument/2006/relationships/hyperlink" Target="http://www.ncbi.nlm.nih.gov/pubmed?term=Izumi%20Y%5BAuthor%5D&amp;cauthor=true&amp;cauthor_uid=23314072" TargetMode="External"/><Relationship Id="rId260" Type="http://schemas.openxmlformats.org/officeDocument/2006/relationships/hyperlink" Target="http://www.ncbi.nlm.nih.gov/pubmed?term=Nozawa%20T%5BAuthor%5D&amp;cauthor=true&amp;cauthor_uid=23661565" TargetMode="External"/><Relationship Id="rId265" Type="http://schemas.openxmlformats.org/officeDocument/2006/relationships/hyperlink" Target="http://www.ncbi.nlm.nih.gov/pubmed/23661565" TargetMode="External"/><Relationship Id="rId34" Type="http://schemas.openxmlformats.org/officeDocument/2006/relationships/hyperlink" Target="http://www.ncbi.nlm.nih.gov/pubmed?term=Tamura%20Y%5BAuthor%5D&amp;cauthor=true&amp;cauthor_uid=23879874" TargetMode="External"/><Relationship Id="rId50" Type="http://schemas.openxmlformats.org/officeDocument/2006/relationships/hyperlink" Target="http://www.ncbi.nlm.nih.gov/pubmed?term=Kasugai%20S%5BAuthor%5D&amp;cauthor=true&amp;cauthor_uid=23751042" TargetMode="External"/><Relationship Id="rId55" Type="http://schemas.openxmlformats.org/officeDocument/2006/relationships/hyperlink" Target="http://www.ncbi.nlm.nih.gov/pubmed?term=Noritake%20K%5BAuthor%5D&amp;cauthor=true&amp;cauthor_uid=23399109" TargetMode="External"/><Relationship Id="rId76" Type="http://schemas.openxmlformats.org/officeDocument/2006/relationships/hyperlink" Target="https://www.researchgate.net/researcher/75774277_Kenichiro_Ejiri/" TargetMode="External"/><Relationship Id="rId97" Type="http://schemas.openxmlformats.org/officeDocument/2006/relationships/hyperlink" Target="https://www.researchgate.net/researcher/75791059_Chanthoeun_Chui/" TargetMode="External"/><Relationship Id="rId104" Type="http://schemas.openxmlformats.org/officeDocument/2006/relationships/hyperlink" Target="http://www.ncbi.nlm.nih.gov/pubmed?term=Hanyu%20R%5BAuthor%5D&amp;cauthor=true&amp;cauthor_uid=23314072" TargetMode="External"/><Relationship Id="rId120" Type="http://schemas.openxmlformats.org/officeDocument/2006/relationships/hyperlink" Target="https://www.researchgate.net/researcher/2004155915_Yuko_Tada/" TargetMode="External"/><Relationship Id="rId125" Type="http://schemas.openxmlformats.org/officeDocument/2006/relationships/hyperlink" Target="https://www.researchgate.net/researcher/57974235_Yuichi_Izumi/" TargetMode="External"/><Relationship Id="rId141" Type="http://schemas.openxmlformats.org/officeDocument/2006/relationships/hyperlink" Target="https://www.researchgate.net/researcher/38305048_Shizuko_Ichinose/" TargetMode="External"/><Relationship Id="rId146" Type="http://schemas.openxmlformats.org/officeDocument/2006/relationships/hyperlink" Target="http://www.ncbi.nlm.nih.gov/pubmed/24338094" TargetMode="External"/><Relationship Id="rId167" Type="http://schemas.openxmlformats.org/officeDocument/2006/relationships/hyperlink" Target="http://www.ncbi.nlm.nih.gov/pubmed?term=Ashikawa%20K%5BAuthor%5D&amp;cauthor=true&amp;cauthor_uid=24143190" TargetMode="External"/><Relationship Id="rId188" Type="http://schemas.openxmlformats.org/officeDocument/2006/relationships/hyperlink" Target="http://www.ncbi.nlm.nih.gov/pubmed/23842854" TargetMode="External"/><Relationship Id="rId7" Type="http://schemas.openxmlformats.org/officeDocument/2006/relationships/hyperlink" Target="http://www.ncbi.nlm.nih.gov/pubmed?term=Shimogishi%20M%5BAuthor%5D&amp;cauthor=true&amp;cauthor_uid=24492115" TargetMode="External"/><Relationship Id="rId71" Type="http://schemas.openxmlformats.org/officeDocument/2006/relationships/hyperlink" Target="https://www.researchgate.net/researcher/2007260204_Namba_Satomi/" TargetMode="External"/><Relationship Id="rId92" Type="http://schemas.openxmlformats.org/officeDocument/2006/relationships/hyperlink" Target="http://www.ncbi.nlm.nih.gov/pubmed?term=Momohara%20Y%5BAuthor%5D&amp;cauthor=true&amp;cauthor_uid=23400354" TargetMode="External"/><Relationship Id="rId162" Type="http://schemas.openxmlformats.org/officeDocument/2006/relationships/hyperlink" Target="http://www.ncbi.nlm.nih.gov/pubmed/23545732" TargetMode="External"/><Relationship Id="rId183" Type="http://schemas.openxmlformats.org/officeDocument/2006/relationships/hyperlink" Target="http://www.ncbi.nlm.nih.gov/pubmed?term=Okamoto%20K%5BAuthor%5D&amp;cauthor=true&amp;cauthor_uid=23842854" TargetMode="External"/><Relationship Id="rId213" Type="http://schemas.openxmlformats.org/officeDocument/2006/relationships/hyperlink" Target="http://www.ncbi.nlm.nih.gov/pubmed?term=Amagasa%20T%5BAuthor%5D&amp;cauthor=true&amp;cauthor_uid=23233740" TargetMode="External"/><Relationship Id="rId218" Type="http://schemas.openxmlformats.org/officeDocument/2006/relationships/hyperlink" Target="http://www.ncbi.nlm.nih.gov/pubmed?term=Imoto%20I%5BAuthor%5D&amp;cauthor=true&amp;cauthor_uid=23225908" TargetMode="External"/><Relationship Id="rId234" Type="http://schemas.openxmlformats.org/officeDocument/2006/relationships/hyperlink" Target="http://www.ncbi.nlm.nih.gov/pubmed?term=Mekada%20K%5BAuthor%5D&amp;cauthor=true&amp;cauthor_uid=24172050" TargetMode="External"/><Relationship Id="rId239" Type="http://schemas.openxmlformats.org/officeDocument/2006/relationships/hyperlink" Target="http://www.ncbi.nlm.nih.gov/pubmed?term=Ogura%20A%5BAuthor%5D&amp;cauthor=true&amp;cauthor_uid=24172050" TargetMode="External"/><Relationship Id="rId2" Type="http://schemas.openxmlformats.org/officeDocument/2006/relationships/styles" Target="styles.xml"/><Relationship Id="rId29" Type="http://schemas.openxmlformats.org/officeDocument/2006/relationships/hyperlink" Target="http://www.ncbi.nlm.nih.gov/pubmed/24209910" TargetMode="External"/><Relationship Id="rId250" Type="http://schemas.openxmlformats.org/officeDocument/2006/relationships/hyperlink" Target="http://www.ncbi.nlm.nih.gov/pubmed?term=Aikawa%20C%5BAuthor%5D&amp;cauthor=true&amp;cauthor_uid=24268578" TargetMode="External"/><Relationship Id="rId255" Type="http://schemas.openxmlformats.org/officeDocument/2006/relationships/hyperlink" Target="http://www.ncbi.nlm.nih.gov/pubmed?term=Akaike%20T%5BAuthor%5D&amp;cauthor=true&amp;cauthor_uid=24268578" TargetMode="External"/><Relationship Id="rId271" Type="http://schemas.openxmlformats.org/officeDocument/2006/relationships/hyperlink" Target="http://www.ncbi.nlm.nih.gov/pubmed?term=Osaki%20M%5BAuthor%5D&amp;cauthor=true&amp;cauthor_uid=23416996" TargetMode="External"/><Relationship Id="rId276" Type="http://schemas.openxmlformats.org/officeDocument/2006/relationships/hyperlink" Target="http://www.ncbi.nlm.nih.gov/pubmed/23416996" TargetMode="External"/><Relationship Id="rId24" Type="http://schemas.openxmlformats.org/officeDocument/2006/relationships/hyperlink" Target="http://www.ncbi.nlm.nih.gov/pubmed?term=Kanazawa%20M%5BAuthor%5D&amp;cauthor=true&amp;cauthor_uid=24209910" TargetMode="External"/><Relationship Id="rId40" Type="http://schemas.openxmlformats.org/officeDocument/2006/relationships/hyperlink" Target="http://www.ncbi.nlm.nih.gov/pubmed?term=Imakita%20C%5BAuthor%5D&amp;cauthor=true&amp;cauthor_uid=23811721" TargetMode="External"/><Relationship Id="rId45" Type="http://schemas.openxmlformats.org/officeDocument/2006/relationships/hyperlink" Target="http://www.ncbi.nlm.nih.gov/pubmed/23811721" TargetMode="External"/><Relationship Id="rId66" Type="http://schemas.openxmlformats.org/officeDocument/2006/relationships/hyperlink" Target="http://www.ncbi.nlm.nih.gov/pubmed?term=Kasugai%20S%5BAuthor%5D&amp;cauthor=true&amp;cauthor_uid=23255439" TargetMode="External"/><Relationship Id="rId87" Type="http://schemas.openxmlformats.org/officeDocument/2006/relationships/hyperlink" Target="http://www.ncbi.nlm.nih.gov/pubmed?term=Katagiri%20S%5BAuthor%5D&amp;cauthor=true&amp;cauthor_uid=23400354" TargetMode="External"/><Relationship Id="rId110" Type="http://schemas.openxmlformats.org/officeDocument/2006/relationships/hyperlink" Target="http://www.ncbi.nlm.nih.gov/pubmed?term=Noda%20M%5BAuthor%5D&amp;cauthor=true&amp;cauthor_uid=23314072" TargetMode="External"/><Relationship Id="rId115" Type="http://schemas.openxmlformats.org/officeDocument/2006/relationships/hyperlink" Target="https://www.researchgate.net/researcher/39334981_Norio_Aoyama/" TargetMode="External"/><Relationship Id="rId131" Type="http://schemas.openxmlformats.org/officeDocument/2006/relationships/hyperlink" Target="https://www.researchgate.net/researcher/2004063221_Atsuko_Taki/" TargetMode="External"/><Relationship Id="rId136" Type="http://schemas.openxmlformats.org/officeDocument/2006/relationships/hyperlink" Target="https://www.researchgate.net/researcher/54983223_Ikuo_Morita/" TargetMode="External"/><Relationship Id="rId157" Type="http://schemas.openxmlformats.org/officeDocument/2006/relationships/hyperlink" Target="http://www.ncbi.nlm.nih.gov/pubmed/23291184" TargetMode="External"/><Relationship Id="rId178" Type="http://schemas.openxmlformats.org/officeDocument/2006/relationships/hyperlink" Target="http://www.ncbi.nlm.nih.gov/pubmed?term=Shoda%20K%5BAuthor%5D&amp;cauthor=true&amp;cauthor_uid=23842854" TargetMode="External"/><Relationship Id="rId61" Type="http://schemas.openxmlformats.org/officeDocument/2006/relationships/hyperlink" Target="http://www.ncbi.nlm.nih.gov/pubmed?term=Nyan%20M%5BAuthor%5D&amp;cauthor=true&amp;cauthor_uid=23255439" TargetMode="External"/><Relationship Id="rId82" Type="http://schemas.openxmlformats.org/officeDocument/2006/relationships/hyperlink" Target="http://www.ncbi.nlm.nih.gov/pubmed?term=Iwata%20T%5BAuthor%5D&amp;cauthor=true&amp;cauthor_uid=23384792" TargetMode="External"/><Relationship Id="rId152" Type="http://schemas.openxmlformats.org/officeDocument/2006/relationships/hyperlink" Target="http://www.ncbi.nlm.nih.gov/pubmed/23595964" TargetMode="External"/><Relationship Id="rId173" Type="http://schemas.openxmlformats.org/officeDocument/2006/relationships/hyperlink" Target="http://www.ncbi.nlm.nih.gov/pubmed/24143190" TargetMode="External"/><Relationship Id="rId194" Type="http://schemas.openxmlformats.org/officeDocument/2006/relationships/hyperlink" Target="http://www.ncbi.nlm.nih.gov/pubmed?term=Harada%20K%5BAuthor%5D&amp;cauthor=true&amp;cauthor_uid=23690952" TargetMode="External"/><Relationship Id="rId199" Type="http://schemas.openxmlformats.org/officeDocument/2006/relationships/hyperlink" Target="http://www.ncbi.nlm.nih.gov/pubmed?term=Kozaki%20KI%5BAuthor%5D&amp;cauthor=true&amp;cauthor_uid=23544130" TargetMode="External"/><Relationship Id="rId203" Type="http://schemas.openxmlformats.org/officeDocument/2006/relationships/hyperlink" Target="http://www.ncbi.nlm.nih.gov/pubmed?term=Shimamura%20T%5BAuthor%5D&amp;cauthor=true&amp;cauthor_uid=23544130" TargetMode="External"/><Relationship Id="rId208" Type="http://schemas.openxmlformats.org/officeDocument/2006/relationships/hyperlink" Target="http://www.ncbi.nlm.nih.gov/pubmed?term=Endo%20H%5BAuthor%5D&amp;cauthor=true&amp;cauthor_uid=23233740" TargetMode="External"/><Relationship Id="rId229" Type="http://schemas.openxmlformats.org/officeDocument/2006/relationships/hyperlink" Target="http://www.ncbi.nlm.nih.gov/pubmed?term=Inoue%20K%5BAuthor%5D&amp;cauthor=true&amp;cauthor_uid=24172050" TargetMode="External"/><Relationship Id="rId19" Type="http://schemas.openxmlformats.org/officeDocument/2006/relationships/hyperlink" Target="http://www.ncbi.nlm.nih.gov/pubmed?term=Kasugai%20S%5BAuthor%5D&amp;cauthor=true&amp;cauthor_uid=24316344" TargetMode="External"/><Relationship Id="rId224" Type="http://schemas.openxmlformats.org/officeDocument/2006/relationships/hyperlink" Target="http://www.ncbi.nlm.nih.gov/pubmed?term=Kajiwara%20M%5BAuthor%5D&amp;cauthor=true&amp;cauthor_uid=23225908" TargetMode="External"/><Relationship Id="rId240" Type="http://schemas.openxmlformats.org/officeDocument/2006/relationships/hyperlink" Target="http://www.ncbi.nlm.nih.gov/pubmed?term=Ito%20C%5BAuthor%5D&amp;cauthor=true&amp;cauthor_uid=24268578" TargetMode="External"/><Relationship Id="rId245" Type="http://schemas.openxmlformats.org/officeDocument/2006/relationships/hyperlink" Target="http://www.ncbi.nlm.nih.gov/pubmed?term=Inoue%20H%5BAuthor%5D&amp;cauthor=true&amp;cauthor_uid=24268578" TargetMode="External"/><Relationship Id="rId261" Type="http://schemas.openxmlformats.org/officeDocument/2006/relationships/hyperlink" Target="http://www.ncbi.nlm.nih.gov/pubmed?term=Aikawa%20C%5BAuthor%5D&amp;cauthor=true&amp;cauthor_uid=23661565" TargetMode="External"/><Relationship Id="rId266" Type="http://schemas.openxmlformats.org/officeDocument/2006/relationships/hyperlink" Target="http://www.ncbi.nlm.nih.gov/pubmed?term=Okura%20M%5BAuthor%5D&amp;cauthor=true&amp;cauthor_uid=23416996" TargetMode="External"/><Relationship Id="rId14" Type="http://schemas.openxmlformats.org/officeDocument/2006/relationships/hyperlink" Target="http://www.ncbi.nlm.nih.gov/pubmed?term=Nassar%20M%5BAuthor%5D&amp;cauthor=true&amp;cauthor_uid=24316344" TargetMode="External"/><Relationship Id="rId30" Type="http://schemas.openxmlformats.org/officeDocument/2006/relationships/hyperlink" Target="http://www.ncbi.nlm.nih.gov/pubmed?term=Nassar%20M%5BAuthor%5D&amp;cauthor=true&amp;cauthor_uid=23879874" TargetMode="External"/><Relationship Id="rId35" Type="http://schemas.openxmlformats.org/officeDocument/2006/relationships/hyperlink" Target="http://www.ncbi.nlm.nih.gov/pubmed?term=Otsuki%20M%5BAuthor%5D&amp;cauthor=true&amp;cauthor_uid=23879874" TargetMode="External"/><Relationship Id="rId56" Type="http://schemas.openxmlformats.org/officeDocument/2006/relationships/hyperlink" Target="http://www.ncbi.nlm.nih.gov/pubmed?term=Rodriguez%20R%5BAuthor%5D&amp;cauthor=true&amp;cauthor_uid=23399109" TargetMode="External"/><Relationship Id="rId77" Type="http://schemas.openxmlformats.org/officeDocument/2006/relationships/hyperlink" Target="https://www.researchgate.net/researcher/39742261_Akira_Aoki/" TargetMode="External"/><Relationship Id="rId100" Type="http://schemas.openxmlformats.org/officeDocument/2006/relationships/hyperlink" Target="http://www.ncbi.nlm.nih.gov/pubmed?term=Miyajima%20D%5BAuthor%5D&amp;cauthor=true&amp;cauthor_uid=23314072" TargetMode="External"/><Relationship Id="rId105" Type="http://schemas.openxmlformats.org/officeDocument/2006/relationships/hyperlink" Target="http://www.ncbi.nlm.nih.gov/pubmed?term=Kamolratanakul%20P%5BAuthor%5D&amp;cauthor=true&amp;cauthor_uid=23314072" TargetMode="External"/><Relationship Id="rId126" Type="http://schemas.openxmlformats.org/officeDocument/2006/relationships/hyperlink" Target="https://www.researchgate.net/researcher/38442759_Mitsuaki_Isobe/" TargetMode="External"/><Relationship Id="rId147" Type="http://schemas.openxmlformats.org/officeDocument/2006/relationships/hyperlink" Target="http://www.ncbi.nlm.nih.gov/pubmed/24292528" TargetMode="External"/><Relationship Id="rId168" Type="http://schemas.openxmlformats.org/officeDocument/2006/relationships/hyperlink" Target="http://www.ncbi.nlm.nih.gov/pubmed?term=Inazawa%20J%5BAuthor%5D&amp;cauthor=true&amp;cauthor_uid=24143190" TargetMode="External"/><Relationship Id="rId8" Type="http://schemas.openxmlformats.org/officeDocument/2006/relationships/hyperlink" Target="http://www.ncbi.nlm.nih.gov/pubmed?term=Tsutsumi%20Y%5BAuthor%5D&amp;cauthor=true&amp;cauthor_uid=24492115" TargetMode="External"/><Relationship Id="rId51" Type="http://schemas.openxmlformats.org/officeDocument/2006/relationships/hyperlink" Target="http://www.ncbi.nlm.nih.gov/pubmed?term=Iseki%20S%5BAuthor%5D&amp;cauthor=true&amp;cauthor_uid=23751042" TargetMode="External"/><Relationship Id="rId72" Type="http://schemas.openxmlformats.org/officeDocument/2006/relationships/hyperlink" Target="https://www.researchgate.net/researcher/2007325702_Kazuhiro_Yatabe/" TargetMode="External"/><Relationship Id="rId93" Type="http://schemas.openxmlformats.org/officeDocument/2006/relationships/hyperlink" Target="http://www.ncbi.nlm.nih.gov/pubmed?term=Sekiguchi%20M%5BAuthor%5D&amp;cauthor=true&amp;cauthor_uid=23400354" TargetMode="External"/><Relationship Id="rId98" Type="http://schemas.openxmlformats.org/officeDocument/2006/relationships/hyperlink" Target="http://www.ncbi.nlm.nih.gov/pubmed?term=Suzuki%20T%5BAuthor%5D&amp;cauthor=true&amp;cauthor_uid=23314072" TargetMode="External"/><Relationship Id="rId121" Type="http://schemas.openxmlformats.org/officeDocument/2006/relationships/hyperlink" Target="https://www.researchgate.net/researcher/2004164546_Chisato_Takamura/" TargetMode="External"/><Relationship Id="rId142" Type="http://schemas.openxmlformats.org/officeDocument/2006/relationships/hyperlink" Target="https://www.researchgate.net/researcher/39531522_Aristeo_Atsushi_Takasaki/" TargetMode="External"/><Relationship Id="rId163" Type="http://schemas.openxmlformats.org/officeDocument/2006/relationships/hyperlink" Target="http://www.ncbi.nlm.nih.gov/pubmed/24338094" TargetMode="External"/><Relationship Id="rId184" Type="http://schemas.openxmlformats.org/officeDocument/2006/relationships/hyperlink" Target="http://www.ncbi.nlm.nih.gov/pubmed?term=Ochiai%20T%5BAuthor%5D&amp;cauthor=true&amp;cauthor_uid=23842854" TargetMode="External"/><Relationship Id="rId189" Type="http://schemas.openxmlformats.org/officeDocument/2006/relationships/hyperlink" Target="http://www.ncbi.nlm.nih.gov/pubmed?term=Harazono%20Y%5BAuthor%5D&amp;cauthor=true&amp;cauthor_uid=23690952" TargetMode="External"/><Relationship Id="rId219" Type="http://schemas.openxmlformats.org/officeDocument/2006/relationships/hyperlink" Target="http://www.ncbi.nlm.nih.gov/pubmed?term=Tokairin%20Y%5BAuthor%5D&amp;cauthor=true&amp;cauthor_uid=23225908" TargetMode="External"/><Relationship Id="rId3" Type="http://schemas.openxmlformats.org/officeDocument/2006/relationships/settings" Target="settings.xml"/><Relationship Id="rId214" Type="http://schemas.openxmlformats.org/officeDocument/2006/relationships/hyperlink" Target="http://www.ncbi.nlm.nih.gov/pubmed?term=Inazawa%20J%5BAuthor%5D&amp;cauthor=true&amp;cauthor_uid=23233740" TargetMode="External"/><Relationship Id="rId230" Type="http://schemas.openxmlformats.org/officeDocument/2006/relationships/hyperlink" Target="http://www.ncbi.nlm.nih.gov/pubmed?term=Shiura%20H%5BAuthor%5D&amp;cauthor=true&amp;cauthor_uid=24172050" TargetMode="External"/><Relationship Id="rId235" Type="http://schemas.openxmlformats.org/officeDocument/2006/relationships/hyperlink" Target="http://www.ncbi.nlm.nih.gov/pubmed?term=Yoshiki%20A%5BAuthor%5D&amp;cauthor=true&amp;cauthor_uid=24172050" TargetMode="External"/><Relationship Id="rId251" Type="http://schemas.openxmlformats.org/officeDocument/2006/relationships/hyperlink" Target="http://www.ncbi.nlm.nih.gov/pubmed?term=Takahashi%20E%5BAuthor%5D&amp;cauthor=true&amp;cauthor_uid=24268578" TargetMode="External"/><Relationship Id="rId256" Type="http://schemas.openxmlformats.org/officeDocument/2006/relationships/hyperlink" Target="http://www.ncbi.nlm.nih.gov/pubmed?term=Nakagawa%20I%5BAuthor%5D&amp;cauthor=true&amp;cauthor_uid=24268578" TargetMode="External"/><Relationship Id="rId277" Type="http://schemas.openxmlformats.org/officeDocument/2006/relationships/footer" Target="footer1.xml"/><Relationship Id="rId25" Type="http://schemas.openxmlformats.org/officeDocument/2006/relationships/hyperlink" Target="http://www.ncbi.nlm.nih.gov/pubmed?term=Sato%20D%5BAuthor%5D&amp;cauthor=true&amp;cauthor_uid=24209910" TargetMode="External"/><Relationship Id="rId46" Type="http://schemas.openxmlformats.org/officeDocument/2006/relationships/hyperlink" Target="http://www.ncbi.nlm.nih.gov/pubmed?term=Nagayama%20T%5BAuthor%5D&amp;cauthor=true&amp;cauthor_uid=23751042" TargetMode="External"/><Relationship Id="rId67" Type="http://schemas.openxmlformats.org/officeDocument/2006/relationships/hyperlink" Target="https://www.researchgate.net/researcher/2007333742_Hidetomo_Onishi/" TargetMode="External"/><Relationship Id="rId116" Type="http://schemas.openxmlformats.org/officeDocument/2006/relationships/hyperlink" Target="https://www.researchgate.net/researcher/76418528_Naho_Kobayashi/" TargetMode="External"/><Relationship Id="rId137" Type="http://schemas.openxmlformats.org/officeDocument/2006/relationships/hyperlink" Target="https://www.researchgate.net/researcher/75782215_Yoichi_Taniguchi/" TargetMode="External"/><Relationship Id="rId158" Type="http://schemas.openxmlformats.org/officeDocument/2006/relationships/hyperlink" Target="http://www.ncbi.nlm.nih.gov/pubmed/23250854" TargetMode="External"/><Relationship Id="rId272" Type="http://schemas.openxmlformats.org/officeDocument/2006/relationships/hyperlink" Target="http://www.ncbi.nlm.nih.gov/pubmed?term=Sekizaki%20T%5BAuthor%5D&amp;cauthor=true&amp;cauthor_uid=23416996" TargetMode="External"/><Relationship Id="rId20" Type="http://schemas.openxmlformats.org/officeDocument/2006/relationships/hyperlink" Target="http://www.ncbi.nlm.nih.gov/pubmed?term=Ohya%20K%5BAuthor%5D&amp;cauthor=true&amp;cauthor_uid=24316344" TargetMode="External"/><Relationship Id="rId41" Type="http://schemas.openxmlformats.org/officeDocument/2006/relationships/hyperlink" Target="http://www.ncbi.nlm.nih.gov/pubmed?term=Shiota%20M%5BAuthor%5D&amp;cauthor=true&amp;cauthor_uid=23811721" TargetMode="External"/><Relationship Id="rId62" Type="http://schemas.openxmlformats.org/officeDocument/2006/relationships/hyperlink" Target="http://www.ncbi.nlm.nih.gov/pubmed?term=Miyahara%20T%5BAuthor%5D&amp;cauthor=true&amp;cauthor_uid=23255439" TargetMode="External"/><Relationship Id="rId83" Type="http://schemas.openxmlformats.org/officeDocument/2006/relationships/hyperlink" Target="http://www.ncbi.nlm.nih.gov/pubmed?term=Yamato%20M%5BAuthor%5D&amp;cauthor=true&amp;cauthor_uid=23384792" TargetMode="External"/><Relationship Id="rId88" Type="http://schemas.openxmlformats.org/officeDocument/2006/relationships/hyperlink" Target="http://www.ncbi.nlm.nih.gov/pubmed?term=Miyasaka%20N%5BAuthor%5D&amp;cauthor=true&amp;cauthor_uid=23400354" TargetMode="External"/><Relationship Id="rId111" Type="http://schemas.openxmlformats.org/officeDocument/2006/relationships/hyperlink" Target="https://www.researchgate.net/researcher/2001214301_Norihiko_Ashigaki/" TargetMode="External"/><Relationship Id="rId132" Type="http://schemas.openxmlformats.org/officeDocument/2006/relationships/hyperlink" Target="https://www.researchgate.net/researcher/2004068599_Yasuyuki_Kimura/" TargetMode="External"/><Relationship Id="rId153" Type="http://schemas.openxmlformats.org/officeDocument/2006/relationships/hyperlink" Target="http://www.ncbi.nlm.nih.gov/pubmed/23344119" TargetMode="External"/><Relationship Id="rId174" Type="http://schemas.openxmlformats.org/officeDocument/2006/relationships/hyperlink" Target="http://www.ncbi.nlm.nih.gov/pubmed?term=Yamamoto%20Y%5BAuthor%5D&amp;cauthor=true&amp;cauthor_uid=23842854" TargetMode="External"/><Relationship Id="rId179" Type="http://schemas.openxmlformats.org/officeDocument/2006/relationships/hyperlink" Target="http://www.ncbi.nlm.nih.gov/pubmed?term=Komatsu%20S%5BAuthor%5D&amp;cauthor=true&amp;cauthor_uid=23842854" TargetMode="External"/><Relationship Id="rId195" Type="http://schemas.openxmlformats.org/officeDocument/2006/relationships/hyperlink" Target="http://www.ncbi.nlm.nih.gov/pubmed?term=Inazawa%20J%5BAuthor%5D&amp;cauthor=true&amp;cauthor_uid=23690952" TargetMode="External"/><Relationship Id="rId209" Type="http://schemas.openxmlformats.org/officeDocument/2006/relationships/hyperlink" Target="http://www.ncbi.nlm.nih.gov/pubmed?term=Muramatsu%20T%5BAuthor%5D&amp;cauthor=true&amp;cauthor_uid=23233740" TargetMode="External"/><Relationship Id="rId190" Type="http://schemas.openxmlformats.org/officeDocument/2006/relationships/hyperlink" Target="http://www.ncbi.nlm.nih.gov/pubmed?term=Muramatsu%20T%5BAuthor%5D&amp;cauthor=true&amp;cauthor_uid=23690952" TargetMode="External"/><Relationship Id="rId204" Type="http://schemas.openxmlformats.org/officeDocument/2006/relationships/hyperlink" Target="http://www.ncbi.nlm.nih.gov/pubmed?term=Niida%20A%5BAuthor%5D&amp;cauthor=true&amp;cauthor_uid=23544130" TargetMode="External"/><Relationship Id="rId220" Type="http://schemas.openxmlformats.org/officeDocument/2006/relationships/hyperlink" Target="http://www.ncbi.nlm.nih.gov/pubmed?term=Kawada%20K%5BAuthor%5D&amp;cauthor=true&amp;cauthor_uid=23225908" TargetMode="External"/><Relationship Id="rId225" Type="http://schemas.openxmlformats.org/officeDocument/2006/relationships/hyperlink" Target="http://www.ncbi.nlm.nih.gov/pubmed?term=Inazawa%20J%5BAuthor%5D&amp;cauthor=true&amp;cauthor_uid=23225908" TargetMode="External"/><Relationship Id="rId241" Type="http://schemas.openxmlformats.org/officeDocument/2006/relationships/hyperlink" Target="http://www.ncbi.nlm.nih.gov/pubmed?term=Saito%20Y%5BAuthor%5D&amp;cauthor=true&amp;cauthor_uid=24268578" TargetMode="External"/><Relationship Id="rId246" Type="http://schemas.openxmlformats.org/officeDocument/2006/relationships/hyperlink" Target="http://www.ncbi.nlm.nih.gov/pubmed?term=Matsunaga%20T%5BAuthor%5D&amp;cauthor=true&amp;cauthor_uid=24268578" TargetMode="External"/><Relationship Id="rId267" Type="http://schemas.openxmlformats.org/officeDocument/2006/relationships/hyperlink" Target="http://www.ncbi.nlm.nih.gov/pubmed?term=Takamatsu%20D%5BAuthor%5D&amp;cauthor=true&amp;cauthor_uid=23416996" TargetMode="External"/><Relationship Id="rId15" Type="http://schemas.openxmlformats.org/officeDocument/2006/relationships/hyperlink" Target="http://www.ncbi.nlm.nih.gov/pubmed?term=Hiraishi%20N%5BAuthor%5D&amp;cauthor=true&amp;cauthor_uid=24316344" TargetMode="External"/><Relationship Id="rId36" Type="http://schemas.openxmlformats.org/officeDocument/2006/relationships/hyperlink" Target="http://www.ncbi.nlm.nih.gov/pubmed?term=Kasugai%20S%5BAuthor%5D&amp;cauthor=true&amp;cauthor_uid=23879874" TargetMode="External"/><Relationship Id="rId57" Type="http://schemas.openxmlformats.org/officeDocument/2006/relationships/hyperlink" Target="http://www.ncbi.nlm.nih.gov/pubmed?term=Kasugai%20S%5BAuthor%5D&amp;cauthor=true&amp;cauthor_uid=23399109" TargetMode="External"/><Relationship Id="rId106" Type="http://schemas.openxmlformats.org/officeDocument/2006/relationships/hyperlink" Target="http://www.ncbi.nlm.nih.gov/pubmed?term=Mizuno%20A%5BAuthor%5D&amp;cauthor=true&amp;cauthor_uid=23314072" TargetMode="External"/><Relationship Id="rId127" Type="http://schemas.openxmlformats.org/officeDocument/2006/relationships/hyperlink" Target="https://www.researchgate.net/researcher/38524808_Kengo_Iwasaki/" TargetMode="External"/><Relationship Id="rId262" Type="http://schemas.openxmlformats.org/officeDocument/2006/relationships/hyperlink" Target="http://www.ncbi.nlm.nih.gov/pubmed?term=Amano%20A%5BAuthor%5D&amp;cauthor=true&amp;cauthor_uid=23661565" TargetMode="External"/><Relationship Id="rId10" Type="http://schemas.openxmlformats.org/officeDocument/2006/relationships/hyperlink" Target="http://www.ncbi.nlm.nih.gov/pubmed?term=Munakata%20M%5BAuthor%5D&amp;cauthor=true&amp;cauthor_uid=24492115" TargetMode="External"/><Relationship Id="rId31" Type="http://schemas.openxmlformats.org/officeDocument/2006/relationships/hyperlink" Target="http://www.ncbi.nlm.nih.gov/pubmed?term=Hiraishi%20N%5BAuthor%5D&amp;cauthor=true&amp;cauthor_uid=23879874" TargetMode="External"/><Relationship Id="rId52" Type="http://schemas.openxmlformats.org/officeDocument/2006/relationships/hyperlink" Target="http://www.ncbi.nlm.nih.gov/pubmed?term=Nyan%20M%5BAuthor%5D&amp;cauthor=true&amp;cauthor_uid=23399109" TargetMode="External"/><Relationship Id="rId73" Type="http://schemas.openxmlformats.org/officeDocument/2006/relationships/hyperlink" Target="https://www.researchgate.net/researcher/2007348034_Shinichi_Arakawa/" TargetMode="External"/><Relationship Id="rId78" Type="http://schemas.openxmlformats.org/officeDocument/2006/relationships/hyperlink" Target="https://www.researchgate.net/researcher/68672532_Yoko_Yamaguchi/" TargetMode="External"/><Relationship Id="rId94" Type="http://schemas.openxmlformats.org/officeDocument/2006/relationships/hyperlink" Target="http://www.ncbi.nlm.nih.gov/pubmed?term=Takamine%20S%5BAuthor%5D&amp;cauthor=true&amp;cauthor_uid=23400354" TargetMode="External"/><Relationship Id="rId99" Type="http://schemas.openxmlformats.org/officeDocument/2006/relationships/hyperlink" Target="http://www.ncbi.nlm.nih.gov/pubmed?term=Notomi%20T%5BAuthor%5D&amp;cauthor=true&amp;cauthor_uid=23314072" TargetMode="External"/><Relationship Id="rId101" Type="http://schemas.openxmlformats.org/officeDocument/2006/relationships/hyperlink" Target="http://www.ncbi.nlm.nih.gov/pubmed?term=Mizoguchi%20F%5BAuthor%5D&amp;cauthor=true&amp;cauthor_uid=23314072" TargetMode="External"/><Relationship Id="rId122" Type="http://schemas.openxmlformats.org/officeDocument/2006/relationships/hyperlink" Target="https://www.researchgate.net/researcher/2004164854_Kouji_Wakayama/" TargetMode="External"/><Relationship Id="rId143" Type="http://schemas.openxmlformats.org/officeDocument/2006/relationships/hyperlink" Target="https://www.researchgate.net/researcher/38936307_Frank_Schwarz/" TargetMode="External"/><Relationship Id="rId148" Type="http://schemas.openxmlformats.org/officeDocument/2006/relationships/hyperlink" Target="http://www.ncbi.nlm.nih.gov/pubmed/24288076" TargetMode="External"/><Relationship Id="rId164" Type="http://schemas.openxmlformats.org/officeDocument/2006/relationships/hyperlink" Target="http://www.ncbi.nlm.nih.gov/pubmed/24149372" TargetMode="External"/><Relationship Id="rId169" Type="http://schemas.openxmlformats.org/officeDocument/2006/relationships/hyperlink" Target="http://www.ncbi.nlm.nih.gov/pubmed?term=Miki%20Y%5BAuthor%5D&amp;cauthor=true&amp;cauthor_uid=24143190" TargetMode="External"/><Relationship Id="rId185" Type="http://schemas.openxmlformats.org/officeDocument/2006/relationships/hyperlink" Target="http://www.ncbi.nlm.nih.gov/pubmed?term=Inoue%20J%5BAuthor%5D&amp;cauthor=true&amp;cauthor_uid=23842854" TargetMode="External"/><Relationship Id="rId4" Type="http://schemas.openxmlformats.org/officeDocument/2006/relationships/webSettings" Target="webSettings.xml"/><Relationship Id="rId9" Type="http://schemas.openxmlformats.org/officeDocument/2006/relationships/hyperlink" Target="http://www.ncbi.nlm.nih.gov/pubmed?term=Kuroda%20S%5BAuthor%5D&amp;cauthor=true&amp;cauthor_uid=24492115" TargetMode="External"/><Relationship Id="rId180" Type="http://schemas.openxmlformats.org/officeDocument/2006/relationships/hyperlink" Target="http://www.ncbi.nlm.nih.gov/pubmed?term=Shiozaki%20A%5BAuthor%5D&amp;cauthor=true&amp;cauthor_uid=23842854" TargetMode="External"/><Relationship Id="rId210" Type="http://schemas.openxmlformats.org/officeDocument/2006/relationships/hyperlink" Target="http://www.ncbi.nlm.nih.gov/pubmed?term=Furuta%20M%5BAuthor%5D&amp;cauthor=true&amp;cauthor_uid=23233740" TargetMode="External"/><Relationship Id="rId215" Type="http://schemas.openxmlformats.org/officeDocument/2006/relationships/hyperlink" Target="http://www.ncbi.nlm.nih.gov/pubmed?term=Kozaki%20K%5BAuthor%5D&amp;cauthor=true&amp;cauthor_uid=23233740" TargetMode="External"/><Relationship Id="rId236" Type="http://schemas.openxmlformats.org/officeDocument/2006/relationships/hyperlink" Target="http://www.ncbi.nlm.nih.gov/pubmed?term=Tanaka%20S%5BAuthor%5D&amp;cauthor=true&amp;cauthor_uid=24172050" TargetMode="External"/><Relationship Id="rId257" Type="http://schemas.openxmlformats.org/officeDocument/2006/relationships/hyperlink" Target="http://www.ncbi.nlm.nih.gov/pubmed?term=Arimoto%20H%5BAuthor%5D&amp;cauthor=true&amp;cauthor_uid=24268578" TargetMode="External"/><Relationship Id="rId278" Type="http://schemas.openxmlformats.org/officeDocument/2006/relationships/fontTable" Target="fontTable.xml"/><Relationship Id="rId26" Type="http://schemas.openxmlformats.org/officeDocument/2006/relationships/hyperlink" Target="http://www.ncbi.nlm.nih.gov/pubmed?term=Kasugai%20S%5BAuthor%5D&amp;cauthor=true&amp;cauthor_uid=24209910" TargetMode="External"/><Relationship Id="rId231" Type="http://schemas.openxmlformats.org/officeDocument/2006/relationships/hyperlink" Target="http://www.ncbi.nlm.nih.gov/pubmed?term=Matoba%20S%5BAuthor%5D&amp;cauthor=true&amp;cauthor_uid=24172050" TargetMode="External"/><Relationship Id="rId252" Type="http://schemas.openxmlformats.org/officeDocument/2006/relationships/hyperlink" Target="http://www.ncbi.nlm.nih.gov/pubmed?term=Sagara%20H%5BAuthor%5D&amp;cauthor=true&amp;cauthor_uid=24268578" TargetMode="External"/><Relationship Id="rId273" Type="http://schemas.openxmlformats.org/officeDocument/2006/relationships/hyperlink" Target="http://www.ncbi.nlm.nih.gov/pubmed?term=Gottschalk%20M%5BAuthor%5D&amp;cauthor=true&amp;cauthor_uid=23416996" TargetMode="External"/><Relationship Id="rId47" Type="http://schemas.openxmlformats.org/officeDocument/2006/relationships/hyperlink" Target="http://www.ncbi.nlm.nih.gov/pubmed?term=Okuhara%20S%5BAuthor%5D&amp;cauthor=true&amp;cauthor_uid=23751042" TargetMode="External"/><Relationship Id="rId68" Type="http://schemas.openxmlformats.org/officeDocument/2006/relationships/hyperlink" Target="https://www.researchgate.net/researcher/2007256691_Munehiko_Ro/" TargetMode="External"/><Relationship Id="rId89" Type="http://schemas.openxmlformats.org/officeDocument/2006/relationships/hyperlink" Target="http://www.ncbi.nlm.nih.gov/pubmed?term=Bharti%20P%5BAuthor%5D&amp;cauthor=true&amp;cauthor_uid=23400354" TargetMode="External"/><Relationship Id="rId112" Type="http://schemas.openxmlformats.org/officeDocument/2006/relationships/hyperlink" Target="https://www.researchgate.net/researcher/39404086_Jun-Ichi_Suzuki/" TargetMode="External"/><Relationship Id="rId133" Type="http://schemas.openxmlformats.org/officeDocument/2006/relationships/hyperlink" Target="https://www.researchgate.net/researcher/2004080242_Masaki_Takeda/" TargetMode="External"/><Relationship Id="rId154" Type="http://schemas.openxmlformats.org/officeDocument/2006/relationships/hyperlink" Target="http://www.ncbi.nlm.nih.gov/pubmed/23343714" TargetMode="External"/><Relationship Id="rId175" Type="http://schemas.openxmlformats.org/officeDocument/2006/relationships/hyperlink" Target="http://www.ncbi.nlm.nih.gov/pubmed?term=Konishi%20H%5BAuthor%5D&amp;cauthor=true&amp;cauthor_uid=23842854" TargetMode="External"/><Relationship Id="rId196" Type="http://schemas.openxmlformats.org/officeDocument/2006/relationships/hyperlink" Target="http://www.ncbi.nlm.nih.gov/pubmed?term=Kozaki%20K%5BAuthor%5D&amp;cauthor=true&amp;cauthor_uid=23690952" TargetMode="External"/><Relationship Id="rId200" Type="http://schemas.openxmlformats.org/officeDocument/2006/relationships/hyperlink" Target="http://www.ncbi.nlm.nih.gov/pubmed?term=Tanimoto%20K%5BAuthor%5D&amp;cauthor=true&amp;cauthor_uid=23544130" TargetMode="External"/><Relationship Id="rId16" Type="http://schemas.openxmlformats.org/officeDocument/2006/relationships/hyperlink" Target="http://www.ncbi.nlm.nih.gov/pubmed?term=Shimokawa%20H%5BAuthor%5D&amp;cauthor=true&amp;cauthor_uid=24316344" TargetMode="External"/><Relationship Id="rId221" Type="http://schemas.openxmlformats.org/officeDocument/2006/relationships/hyperlink" Target="http://www.ncbi.nlm.nih.gov/pubmed?term=Nakajima%20Y%5BAuthor%5D&amp;cauthor=true&amp;cauthor_uid=23225908" TargetMode="External"/><Relationship Id="rId242" Type="http://schemas.openxmlformats.org/officeDocument/2006/relationships/hyperlink" Target="http://www.ncbi.nlm.nih.gov/pubmed?term=Nozawa%20T%5BAuthor%5D&amp;cauthor=true&amp;cauthor_uid=24268578" TargetMode="External"/><Relationship Id="rId263" Type="http://schemas.openxmlformats.org/officeDocument/2006/relationships/hyperlink" Target="http://www.ncbi.nlm.nih.gov/pubmed?term=Maruyama%20F%5BAuthor%5D&amp;cauthor=true&amp;cauthor_uid=23661565" TargetMode="External"/><Relationship Id="rId37" Type="http://schemas.openxmlformats.org/officeDocument/2006/relationships/hyperlink" Target="http://www.ncbi.nlm.nih.gov/pubmed?term=Ohya%20K%5BAuthor%5D&amp;cauthor=true&amp;cauthor_uid=23879874" TargetMode="External"/><Relationship Id="rId58" Type="http://schemas.openxmlformats.org/officeDocument/2006/relationships/hyperlink" Target="http://www.ncbi.nlm.nih.gov/pubmed?term=Madi%20M%5BAuthor%5D&amp;cauthor=true&amp;cauthor_uid=23289839" TargetMode="External"/><Relationship Id="rId79" Type="http://schemas.openxmlformats.org/officeDocument/2006/relationships/hyperlink" Target="https://www.researchgate.net/researcher/39240286_Mitsuhiro_Ohshima/" TargetMode="External"/><Relationship Id="rId102" Type="http://schemas.openxmlformats.org/officeDocument/2006/relationships/hyperlink" Target="http://www.ncbi.nlm.nih.gov/pubmed?term=Hayata%20T%5BAuthor%5D&amp;cauthor=true&amp;cauthor_uid=23314072" TargetMode="External"/><Relationship Id="rId123" Type="http://schemas.openxmlformats.org/officeDocument/2006/relationships/hyperlink" Target="https://www.researchgate.net/researcher/38681463_Yasunobu_Hirata/" TargetMode="External"/><Relationship Id="rId144" Type="http://schemas.openxmlformats.org/officeDocument/2006/relationships/hyperlink" Target="https://www.researchgate.net/publication/230657419_Optimal_ErYAG_laser_irradiation_parameters_for_debridement_of_microstructured_fixture_surfaces_of_titanium_dental_implants" TargetMode="External"/><Relationship Id="rId90" Type="http://schemas.openxmlformats.org/officeDocument/2006/relationships/hyperlink" Target="http://www.ncbi.nlm.nih.gov/pubmed?term=Kobayashi%20H%5BAuthor%5D&amp;cauthor=true&amp;cauthor_uid=23400354" TargetMode="External"/><Relationship Id="rId165" Type="http://schemas.openxmlformats.org/officeDocument/2006/relationships/hyperlink" Target="http://www.ncbi.nlm.nih.gov/pubmed?term=Low%20SK%5BAuthor%5D&amp;cauthor=true&amp;cauthor_uid=24143190" TargetMode="External"/><Relationship Id="rId186" Type="http://schemas.openxmlformats.org/officeDocument/2006/relationships/hyperlink" Target="http://www.ncbi.nlm.nih.gov/pubmed?term=Inazawa%20J%5BAuthor%5D&amp;cauthor=true&amp;cauthor_uid=23842854" TargetMode="External"/><Relationship Id="rId211" Type="http://schemas.openxmlformats.org/officeDocument/2006/relationships/hyperlink" Target="http://www.ncbi.nlm.nih.gov/pubmed?term=Uzawa%20N%5BAuthor%5D&amp;cauthor=true&amp;cauthor_uid=23233740" TargetMode="External"/><Relationship Id="rId232" Type="http://schemas.openxmlformats.org/officeDocument/2006/relationships/hyperlink" Target="http://www.ncbi.nlm.nih.gov/pubmed?term=Kamimura%20S%5BAuthor%5D&amp;cauthor=true&amp;cauthor_uid=24172050" TargetMode="External"/><Relationship Id="rId253" Type="http://schemas.openxmlformats.org/officeDocument/2006/relationships/hyperlink" Target="http://www.ncbi.nlm.nih.gov/pubmed?term=Komatsu%20M%5BAuthor%5D&amp;cauthor=true&amp;cauthor_uid=24268578" TargetMode="External"/><Relationship Id="rId274" Type="http://schemas.openxmlformats.org/officeDocument/2006/relationships/hyperlink" Target="http://www.ncbi.nlm.nih.gov/pubmed?term=Kumagai%20Y%5BAuthor%5D&amp;cauthor=true&amp;cauthor_uid=23416996" TargetMode="External"/><Relationship Id="rId27" Type="http://schemas.openxmlformats.org/officeDocument/2006/relationships/hyperlink" Target="http://www.ncbi.nlm.nih.gov/pubmed?term=Hirano%20S%5BAuthor%5D&amp;cauthor=true&amp;cauthor_uid=24209910" TargetMode="External"/><Relationship Id="rId48" Type="http://schemas.openxmlformats.org/officeDocument/2006/relationships/hyperlink" Target="http://www.ncbi.nlm.nih.gov/pubmed?term=Ota%20MS%5BAuthor%5D&amp;cauthor=true&amp;cauthor_uid=23751042" TargetMode="External"/><Relationship Id="rId69" Type="http://schemas.openxmlformats.org/officeDocument/2006/relationships/hyperlink" Target="https://www.researchgate.net/researcher/13768991_Joichiro_Hayashi/" TargetMode="External"/><Relationship Id="rId113" Type="http://schemas.openxmlformats.org/officeDocument/2006/relationships/hyperlink" Target="https://www.researchgate.net/researcher/38919661_Masahito_Ogawa/" TargetMode="External"/><Relationship Id="rId134" Type="http://schemas.openxmlformats.org/officeDocument/2006/relationships/hyperlink" Target="https://www.researchgate.net/researcher/39058667_Shigeru_Oda/" TargetMode="External"/><Relationship Id="rId80" Type="http://schemas.openxmlformats.org/officeDocument/2006/relationships/hyperlink" Target="https://www.researchgate.net/researcher/14111951_Yuichi_Izumi/" TargetMode="External"/><Relationship Id="rId155" Type="http://schemas.openxmlformats.org/officeDocument/2006/relationships/hyperlink" Target="http://www.ncbi.nlm.nih.gov/pubmed/23329075" TargetMode="External"/><Relationship Id="rId176" Type="http://schemas.openxmlformats.org/officeDocument/2006/relationships/hyperlink" Target="http://www.ncbi.nlm.nih.gov/pubmed?term=Ichikawa%20D%5BAuthor%5D&amp;cauthor=true&amp;cauthor_uid=23842854" TargetMode="External"/><Relationship Id="rId197" Type="http://schemas.openxmlformats.org/officeDocument/2006/relationships/hyperlink" Target="http://www.ncbi.nlm.nih.gov/pubmed/23690952" TargetMode="External"/><Relationship Id="rId201" Type="http://schemas.openxmlformats.org/officeDocument/2006/relationships/hyperlink" Target="http://www.ncbi.nlm.nih.gov/pubmed?term=Tanaka%20S%5BAuthor%5D&amp;cauthor=true&amp;cauthor_uid=23544130" TargetMode="External"/><Relationship Id="rId222" Type="http://schemas.openxmlformats.org/officeDocument/2006/relationships/hyperlink" Target="http://www.ncbi.nlm.nih.gov/pubmed?term=Nishikage%20T%5BAuthor%5D&amp;cauthor=true&amp;cauthor_uid=23225908" TargetMode="External"/><Relationship Id="rId243" Type="http://schemas.openxmlformats.org/officeDocument/2006/relationships/hyperlink" Target="http://www.ncbi.nlm.nih.gov/pubmed?term=Fujii%20S%5BAuthor%5D&amp;cauthor=true&amp;cauthor_uid=24268578" TargetMode="External"/><Relationship Id="rId264" Type="http://schemas.openxmlformats.org/officeDocument/2006/relationships/hyperlink" Target="http://www.ncbi.nlm.nih.gov/pubmed?term=Nakagawa%20I%5BAuthor%5D&amp;cauthor=true&amp;cauthor_uid=23661565" TargetMode="External"/><Relationship Id="rId17" Type="http://schemas.openxmlformats.org/officeDocument/2006/relationships/hyperlink" Target="http://www.ncbi.nlm.nih.gov/pubmed?term=Tamura%20Y%5BAuthor%5D&amp;cauthor=true&amp;cauthor_uid=24316344" TargetMode="External"/><Relationship Id="rId38" Type="http://schemas.openxmlformats.org/officeDocument/2006/relationships/hyperlink" Target="http://www.ncbi.nlm.nih.gov/pubmed?term=Tagami%20J%5BAuthor%5D&amp;cauthor=true&amp;cauthor_uid=23879874" TargetMode="External"/><Relationship Id="rId59" Type="http://schemas.openxmlformats.org/officeDocument/2006/relationships/hyperlink" Target="http://www.ncbi.nlm.nih.gov/pubmed?term=Zakaria%20O%5BAuthor%5D&amp;cauthor=true&amp;cauthor_uid=23289839" TargetMode="External"/><Relationship Id="rId103" Type="http://schemas.openxmlformats.org/officeDocument/2006/relationships/hyperlink" Target="http://www.ncbi.nlm.nih.gov/pubmed?term=Nakamoto%20T%5BAuthor%5D&amp;cauthor=true&amp;cauthor_uid=23314072" TargetMode="External"/><Relationship Id="rId124" Type="http://schemas.openxmlformats.org/officeDocument/2006/relationships/hyperlink" Target="https://www.researchgate.net/researcher/38817192_Ryozo_Nagai/" TargetMode="External"/><Relationship Id="rId70" Type="http://schemas.openxmlformats.org/officeDocument/2006/relationships/hyperlink" Target="https://www.researchgate.net/researcher/30608869_Junichi_Tatsumi/" TargetMode="External"/><Relationship Id="rId91" Type="http://schemas.openxmlformats.org/officeDocument/2006/relationships/hyperlink" Target="http://www.ncbi.nlm.nih.gov/pubmed?term=Takeuchi%20Y%5BAuthor%5D&amp;cauthor=true&amp;cauthor_uid=23400354" TargetMode="External"/><Relationship Id="rId145" Type="http://schemas.openxmlformats.org/officeDocument/2006/relationships/hyperlink" Target="http://www.ncbi.nlm.nih.gov/pubmed/24385041" TargetMode="External"/><Relationship Id="rId166" Type="http://schemas.openxmlformats.org/officeDocument/2006/relationships/hyperlink" Target="http://www.ncbi.nlm.nih.gov/pubmed?term=Takahashi%20A%5BAuthor%5D&amp;cauthor=true&amp;cauthor_uid=24143190" TargetMode="External"/><Relationship Id="rId187" Type="http://schemas.openxmlformats.org/officeDocument/2006/relationships/hyperlink" Target="http://www.ncbi.nlm.nih.gov/pubmed?term=Otsuji%20E%5BAuthor%5D&amp;cauthor=true&amp;cauthor_uid=23842854" TargetMode="External"/><Relationship Id="rId1" Type="http://schemas.openxmlformats.org/officeDocument/2006/relationships/numbering" Target="numbering.xml"/><Relationship Id="rId212" Type="http://schemas.openxmlformats.org/officeDocument/2006/relationships/hyperlink" Target="http://www.ncbi.nlm.nih.gov/pubmed?term=Pimkhaokham%20A%5BAuthor%5D&amp;cauthor=true&amp;cauthor_uid=23233740" TargetMode="External"/><Relationship Id="rId233" Type="http://schemas.openxmlformats.org/officeDocument/2006/relationships/hyperlink" Target="http://www.ncbi.nlm.nih.gov/pubmed?term=Hirose%20M%5BAuthor%5D&amp;cauthor=true&amp;cauthor_uid=24172050" TargetMode="External"/><Relationship Id="rId254" Type="http://schemas.openxmlformats.org/officeDocument/2006/relationships/hyperlink" Target="http://www.ncbi.nlm.nih.gov/pubmed?term=Tanaka%20K%5BAuthor%5D&amp;cauthor=true&amp;cauthor_uid=24268578" TargetMode="External"/><Relationship Id="rId28" Type="http://schemas.openxmlformats.org/officeDocument/2006/relationships/hyperlink" Target="http://www.ncbi.nlm.nih.gov/pubmed?term=Minakuchi%20S%5BAuthor%5D&amp;cauthor=true&amp;cauthor_uid=24209910" TargetMode="External"/><Relationship Id="rId49" Type="http://schemas.openxmlformats.org/officeDocument/2006/relationships/hyperlink" Target="http://www.ncbi.nlm.nih.gov/pubmed?term=Tachikawa%20N%5BAuthor%5D&amp;cauthor=true&amp;cauthor_uid=23751042" TargetMode="External"/><Relationship Id="rId114" Type="http://schemas.openxmlformats.org/officeDocument/2006/relationships/hyperlink" Target="https://www.researchgate.net/researcher/49704258_Ryo_Watanabe/" TargetMode="External"/><Relationship Id="rId275" Type="http://schemas.openxmlformats.org/officeDocument/2006/relationships/hyperlink" Target="http://www.ncbi.nlm.nih.gov/pubmed?term=Hamada%20S%5BAuthor%5D&amp;cauthor=true&amp;cauthor_uid=23416996" TargetMode="External"/><Relationship Id="rId60" Type="http://schemas.openxmlformats.org/officeDocument/2006/relationships/hyperlink" Target="http://www.ncbi.nlm.nih.gov/pubmed?term=Kasugai%20S%5BAuthor%5D&amp;cauthor=true&amp;cauthor_uid=23289839" TargetMode="External"/><Relationship Id="rId81" Type="http://schemas.openxmlformats.org/officeDocument/2006/relationships/hyperlink" Target="http://www.ncbi.nlm.nih.gov/pubmed?term=Yamada%20A%5BAuthor%5D&amp;cauthor=true&amp;cauthor_uid=23384792" TargetMode="External"/><Relationship Id="rId135" Type="http://schemas.openxmlformats.org/officeDocument/2006/relationships/hyperlink" Target="https://www.researchgate.net/researcher/57974235_Yuichi_Izumi/" TargetMode="External"/><Relationship Id="rId156" Type="http://schemas.openxmlformats.org/officeDocument/2006/relationships/hyperlink" Target="http://www.ncbi.nlm.nih.gov/pubmed/23325551" TargetMode="External"/><Relationship Id="rId177" Type="http://schemas.openxmlformats.org/officeDocument/2006/relationships/hyperlink" Target="http://www.ncbi.nlm.nih.gov/pubmed?term=Arita%20T%5BAuthor%5D&amp;cauthor=true&amp;cauthor_uid=23842854" TargetMode="External"/><Relationship Id="rId198" Type="http://schemas.openxmlformats.org/officeDocument/2006/relationships/hyperlink" Target="http://www.ncbi.nlm.nih.gov/pubmed?term=Furuta%20M%5BAuthor%5D&amp;cauthor=true&amp;cauthor_uid=235441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11588</Words>
  <Characters>66056</Characters>
  <Application>Microsoft Office Word</Application>
  <DocSecurity>0</DocSecurity>
  <Lines>550</Lines>
  <Paragraphs>154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2014-02-14T05:20:00Z</cp:lastPrinted>
  <dcterms:created xsi:type="dcterms:W3CDTF">2014-03-24T06:21:00Z</dcterms:created>
  <dcterms:modified xsi:type="dcterms:W3CDTF">2014-03-24T06:21:00Z</dcterms:modified>
</cp:coreProperties>
</file>