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F4" w:rsidRPr="003122F4" w:rsidRDefault="003122F4" w:rsidP="003122F4">
      <w:pPr>
        <w:rPr>
          <w:rFonts w:asciiTheme="majorHAnsi" w:hAnsiTheme="majorHAnsi" w:cstheme="majorHAnsi"/>
          <w:sz w:val="18"/>
          <w:szCs w:val="18"/>
        </w:rPr>
      </w:pPr>
      <w:r w:rsidRPr="003122F4">
        <w:rPr>
          <w:rFonts w:asciiTheme="majorHAnsi" w:cstheme="majorHAnsi"/>
          <w:sz w:val="18"/>
          <w:szCs w:val="18"/>
          <w:highlight w:val="lightGray"/>
        </w:rPr>
        <w:t>田上　順次</w:t>
      </w:r>
    </w:p>
    <w:p w:rsidR="003122F4" w:rsidRPr="003122F4" w:rsidRDefault="003122F4" w:rsidP="003122F4">
      <w:pPr>
        <w:rPr>
          <w:rFonts w:asciiTheme="majorHAnsi" w:hAnsiTheme="majorHAnsi" w:cstheme="majorHAnsi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田上順次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日本テレビ「おもいっきりドン」出演、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10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26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田上順次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日本テレビ「おもいっきりドン」出演、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12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21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3.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マティンカイイール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.TBS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テレビ「夢の扉」　放送日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2009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13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小村　健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小村　健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: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「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病院の実力　口腔がん」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4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25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夕刊フジ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春日井　昇平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週刊朝日増刊号　新「名医」の最新治療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インプ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ラント人工歯根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11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30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週刊朝日　「知らないと怖いインプラント治療」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10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毎日新聞　「マウスの歯再生」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8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4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日本経済新聞　「歯の再生医療に成功」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8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4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日刊工業新聞　「マウスの歯を完全再生　上皮細胞など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から作製」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8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4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朝日新聞　「インプラント治療　注意点は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?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」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2009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5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13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日朝刊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長陽　「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QOL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を高めるインプラント」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5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月号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ニュース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JAPAN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「インプラント治療の光と影」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13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和泉　雄一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内藤正裕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小宮山彌太郎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座談会　イン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プラント治療の正道とは　歯科医師の良心を問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う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.DENTAL TRIBUNE.2009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8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Vol.5 No.8 p.16-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19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.50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歳が近付いてきたら本気で歯周病ケア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を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!.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プルミエクリニックスペシャル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vol.6.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Nikkei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Health </w:t>
      </w:r>
      <w:proofErr w:type="spellStart"/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Premie</w:t>
      </w:r>
      <w:proofErr w:type="spellEnd"/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2009-12.p.124-129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3.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荒川真一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歯周組織再生療法の分類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基礎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と臨床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3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）根面処理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和泉雄一編著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季刊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歯科医療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vol.23 No.2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特集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進歩する歯周組織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再生治療の分類と臨床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第一歯科出版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2009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春号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p.19-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23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4.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荒川真一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歯周組織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歯周組織再生療法への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応用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編集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田端泰彦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遺伝子医学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MOOK13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患者ま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lastRenderedPageBreak/>
        <w:t>で届いている再生誘導治療　バイオマテリアル、生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体シグナル因子、細胞を利用した患者のための再生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医療の実際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株式会社メディカルドゥ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.2009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5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月　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p.126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5.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長澤敏行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古市保志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.Q65 SRP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はなぜ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6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ブ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ロックに分けて行う必要があるのですか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?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また、全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顎を一度に行う方法（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FMD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）との違いはあるのです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か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?.</w:t>
      </w:r>
      <w:proofErr w:type="spellStart"/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DHstyle</w:t>
      </w:r>
      <w:proofErr w:type="spellEnd"/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増刊号　歯周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1st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ぺリオ治療の疑問を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スピード解決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!.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株式会社デンタルダイヤモンド社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.2009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月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p.110-111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6.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歯周組織再生手術におけるエナメルマトリッ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クス・デリバティブ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手技と臨床的・組織的症例報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告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論文解説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.THE INTERNATIONAL JOPURNAL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O F P E R I O D O N T A L &amp; R E S T O R A T I V E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DENTISTORY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Vol.17 Number4 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〈日本語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版〉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クインテッセンス出版株式会社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.2009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8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p.106-107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7.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歯周病が全身をおびやかす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!?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日本人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の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70%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以上が歯周病患者。あなたの歯ぐきは大丈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夫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?.Newton.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株式会社ニュートンプレス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2009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6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p.86-91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8.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新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名医の最新治療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名医のセカンドオピニ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オン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週刊朝日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朝日新聞出版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.2009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5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9.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鷲野崇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小野寺良修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関根秀志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木津康博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イ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ンプラント周囲組織評価シート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-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メインテナンス時に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見るべきポイント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評価シートの今後の展開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.DENTAL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DIAMOND 2009 NOV. Vol.34 No.497.p.36-42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10.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和泉雄一、小川仲子、加藤光敏、小島麻里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一般歯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科医院への糖尿病患者の来院は無視できない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!.THE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JOURNAL OF DENTAL HYGINE.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医歯薬出版株式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会社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.NOVEMBER 2009 vol.29 no.11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p.1165-1175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11.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ヘルスケアあどばいす　（歯周病）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さわや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か（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株）社会保険研究所　春号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p.6-8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12.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名医のセカンドオピニオン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新「名医」の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最新治療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2010.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朝日新聞出版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.P.239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13.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メタボを悪化させる歯周病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ヘルスアンド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ライフ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6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月号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（株）研友企画出版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.P8-11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14.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歯周病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健康情報番組明日も元気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アステラ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ス製薬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.09/04/13-09/04/17. TBS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ラジオ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15:45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〜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,SBS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ラジオ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16:10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〜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,CBC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ラジオ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14:30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〜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15.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:Q&amp;A.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「マスティック入り歯磨剤の抗菌作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用」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DENTAL DIAMOND 2009 JUN. Vol.34 No.490.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lastRenderedPageBreak/>
        <w:t>p.104-105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16.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海外ジャーナル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Watching.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「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One-stage,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full-mouth disinfection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は虚構か現実か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?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」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DENTAL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DIAMOND 2009 AUG. Vol.34 No.493.p.114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17.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ワールドミーティング・レポート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「第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 w:hint="eastAsia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6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回ユーロぺリオ学会に参加して」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DENTAL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DIAMOND 2009 SEP. Vol.34 No.494.p.172-174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18.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歯周病の放置が糖尿病、心筋梗塞を誘発す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る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!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週刊アサヒ芸能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2009.9.10, 116-117.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19.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歯周病が重症化しても歯は守れる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日刊ゲ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ンザイ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2009.6.12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　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テレビ出演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,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『歯周病恐怖』ラボマイスター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フジテレビ系列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2009.9.9. 24:45-1:08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放映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21.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小田　茂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歯周病の治療法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暮らしと健康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,2009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号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,p74,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保健同人社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,2009.2.1.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22.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荒川真一　テレビ出演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,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『見えない泡で食の安心・安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全を実現したい』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夢の扉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TBS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系列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2009.2.1. 18:30-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19:00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放映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宗田　大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宗田　大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:NHK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きょうの健康「ひざの痛み」。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2008.3.31-4.2;4.4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宗田　大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:NHK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名医に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Q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「膝の痛み」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2008.7.19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、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7.26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宗田　大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: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「ラジオあさいちばん」「健康ライフ」コーナー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出演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NHK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ラジオ　濱中博久さん、遠田恵子キャス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ター　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5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回シリーズ放送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10.27-10.31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「膝を大切に〜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大事に長持ちさせる〜」　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宗田　大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:NHK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名医に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Q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「ロコモティブシンドローム」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2009.4.4;2009.4.9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宗田　大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:BS-TBS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「健康トリプルアンサー」変形性膝関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節症。平成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21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12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18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日放送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科学ニュース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幹細胞を利用して半月板の再生に成功、ラットでの実験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hyperlink r:id="rId4" w:history="1">
        <w:r w:rsidRPr="003122F4">
          <w:rPr>
            <w:rStyle w:val="a5"/>
            <w:rFonts w:asciiTheme="majorHAnsi" w:eastAsia="RyuminPro-Light" w:hAnsiTheme="majorHAnsi" w:cstheme="majorHAnsi"/>
            <w:kern w:val="0"/>
            <w:sz w:val="18"/>
            <w:szCs w:val="18"/>
            <w:u w:val="none"/>
          </w:rPr>
          <w:t>http://www.kagakunavi.jp/topic/show/149</w:t>
        </w:r>
      </w:hyperlink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秋吉　一成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1. 2009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7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16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　日経産業新聞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がん治療、効果持続　免疫タンパク質多糖類で包　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2. 2009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8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1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日本経済新聞　技術ウオッチ（中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外製薬との共同研究）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薬物送達で注射回数少なく　中外製薬、慢性疾患で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成果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lastRenderedPageBreak/>
        <w:t xml:space="preserve">3. 2009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8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　日本経済新聞　技術ウオッチ（三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重大との共同研究）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癌免疫療法、事業化動く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稲澤　譲治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1. CGH database: http://www.cghtmd.jp/index.html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2.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分子細胞遺伝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HP: http://www.tmd.ac.jp/mri/cgen/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framepage.htm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石野　史敏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・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NHK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スペシャル「女と男」第三回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男が消える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?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人類も消える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?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18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日（日）午後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9 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時〜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時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58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分　制作協力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・朝日新聞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2009. 4. 7.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朝刊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小川　佳宏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朝日新聞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29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毎日新聞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2009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11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13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3122F4" w:rsidRPr="003122F4" w:rsidRDefault="003122F4" w:rsidP="003122F4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萩原　正敏</w:t>
      </w:r>
    </w:p>
    <w:p w:rsidR="003122F4" w:rsidRPr="003122F4" w:rsidRDefault="003122F4" w:rsidP="003122F4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日経産業新聞</w:t>
      </w:r>
    </w:p>
    <w:p w:rsidR="003122F4" w:rsidRPr="003122F4" w:rsidRDefault="003122F4" w:rsidP="003122F4">
      <w:pPr>
        <w:ind w:left="10"/>
        <w:rPr>
          <w:rFonts w:asciiTheme="majorHAnsi" w:hAnsiTheme="majorHAnsi" w:cstheme="majorHAnsi"/>
          <w:sz w:val="18"/>
          <w:szCs w:val="18"/>
        </w:rPr>
      </w:pP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>H20.5.29</w:t>
      </w:r>
      <w:r w:rsidRPr="003122F4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先端技術　「リン酸化酵素」</w:t>
      </w:r>
    </w:p>
    <w:sectPr w:rsidR="003122F4" w:rsidRPr="003122F4" w:rsidSect="003122F4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yu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2F4"/>
    <w:rsid w:val="000634A9"/>
    <w:rsid w:val="001F6335"/>
    <w:rsid w:val="002B7841"/>
    <w:rsid w:val="00307330"/>
    <w:rsid w:val="003122F4"/>
    <w:rsid w:val="0036021E"/>
    <w:rsid w:val="00785BFA"/>
    <w:rsid w:val="00842A2C"/>
    <w:rsid w:val="0086606B"/>
    <w:rsid w:val="0094791B"/>
    <w:rsid w:val="00A25599"/>
    <w:rsid w:val="00E155A2"/>
    <w:rsid w:val="00FE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b/>
        <w:bCs/>
        <w:kern w:val="2"/>
        <w:sz w:val="24"/>
        <w:szCs w:val="24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A2"/>
    <w:pPr>
      <w:widowControl w:val="0"/>
    </w:pPr>
    <w:rPr>
      <w:b w:val="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22F4"/>
  </w:style>
  <w:style w:type="character" w:customStyle="1" w:styleId="a4">
    <w:name w:val="日付 (文字)"/>
    <w:basedOn w:val="a0"/>
    <w:link w:val="a3"/>
    <w:uiPriority w:val="99"/>
    <w:semiHidden/>
    <w:rsid w:val="003122F4"/>
    <w:rPr>
      <w:b w:val="0"/>
      <w:u w:val="none"/>
    </w:rPr>
  </w:style>
  <w:style w:type="character" w:styleId="a5">
    <w:name w:val="Hyperlink"/>
    <w:basedOn w:val="a0"/>
    <w:uiPriority w:val="99"/>
    <w:unhideWhenUsed/>
    <w:rsid w:val="003122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gakunavi.jp/topic/show/14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2013-03-12T04:20:00Z</dcterms:created>
  <dcterms:modified xsi:type="dcterms:W3CDTF">2013-03-12T04:30:00Z</dcterms:modified>
</cp:coreProperties>
</file>