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5D81" w14:textId="77777777" w:rsidR="007D52A3" w:rsidRPr="007D52A3" w:rsidRDefault="007D52A3" w:rsidP="007D52A3">
      <w:pPr>
        <w:widowControl/>
        <w:ind w:firstLineChars="2700" w:firstLine="6480"/>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2024年3月27日</w:t>
      </w:r>
    </w:p>
    <w:p w14:paraId="01430139"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各位</w:t>
      </w:r>
    </w:p>
    <w:p w14:paraId="029295CB"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2895676C" w14:textId="77777777" w:rsidR="007D52A3" w:rsidRDefault="007D52A3" w:rsidP="007D52A3">
      <w:pPr>
        <w:widowControl/>
        <w:jc w:val="left"/>
        <w:rPr>
          <w:rFonts w:ascii="ＭＳ Ｐゴシック" w:eastAsia="ＭＳ Ｐゴシック" w:hAnsi="ＭＳ Ｐゴシック" w:cs="ＭＳ Ｐゴシック"/>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 xml:space="preserve">                                           </w:t>
      </w:r>
    </w:p>
    <w:p w14:paraId="4C89350F" w14:textId="3F43D6D4" w:rsidR="007D52A3" w:rsidRPr="007D52A3" w:rsidRDefault="007D52A3" w:rsidP="007D52A3">
      <w:pPr>
        <w:widowControl/>
        <w:ind w:firstLineChars="400" w:firstLine="960"/>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公益財団法人マース奨学財団2024年度　奨学生の募集について</w:t>
      </w:r>
    </w:p>
    <w:p w14:paraId="46C55B26"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1C46921B"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5A5FCC5B"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公益財団法人マース奨学財団より、2024年度の奨学生の募集がありました。</w:t>
      </w:r>
    </w:p>
    <w:p w14:paraId="282FA1E4"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下記の概要を確認の上、応募を希望する場合は、必要な書類を添えて4月15日（月）持参は17:00、郵送の場合は4月15日消印有効で、持参又は下記住所に郵送してください。</w:t>
      </w:r>
    </w:p>
    <w:p w14:paraId="466271B5"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郵送の場合は封筒に「マース奨学財団応募書類在中」と記載した上で簡易書留等記録の残る方法でお送りください。</w:t>
      </w:r>
    </w:p>
    <w:p w14:paraId="49B10A57"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提出された書類は一切返却できません。</w:t>
      </w:r>
    </w:p>
    <w:p w14:paraId="27E6806D"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郵送した際は、郵送した旨を必ずメールしてください。</w:t>
      </w:r>
    </w:p>
    <w:p w14:paraId="50D9A0C0"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47F8C6B5"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〒113-8510　東京都文京区湯島1-5-45</w:t>
      </w:r>
    </w:p>
    <w:p w14:paraId="2DEBE93E"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東京医科歯科大学　学生支援事務室　学生支援総括係　宛</w:t>
      </w:r>
    </w:p>
    <w:p w14:paraId="4E5FC10B"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4A7DB4D0"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538E6607"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◆奨学金概要</w:t>
      </w:r>
    </w:p>
    <w:p w14:paraId="18ED0BEA"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58EEBCAA"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１．応募資格</w:t>
      </w:r>
    </w:p>
    <w:p w14:paraId="59C8A97C"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大学に在学し、学業、人物とも優秀で、かつ健康であり、学資の支弁が困難と認められ、日本国籍を有し、2024年4月1日時点で大学1年～4年生の学生。</w:t>
      </w:r>
    </w:p>
    <w:p w14:paraId="021AF130"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奨学金支給期間中に留学による休学を予定していない学生。</w:t>
      </w:r>
    </w:p>
    <w:p w14:paraId="5EA36A92"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出願時において他の民間財団から奨学金を受けていないこと。</w:t>
      </w:r>
    </w:p>
    <w:p w14:paraId="3E3C3C5B"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※公的な奨学金、大学独自の奨学金、日本学生支援機構は併給可。詳しくは募集要項を確認してください。</w:t>
      </w:r>
    </w:p>
    <w:p w14:paraId="27E44D52"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7C770998"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7DB7FF01"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２．支給金額（返還の義務なし）</w:t>
      </w:r>
    </w:p>
    <w:p w14:paraId="16BED40F"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50,000円/月</w:t>
      </w:r>
    </w:p>
    <w:p w14:paraId="31D9FF51"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1324A54A"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7FE5B9B5"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３．支給期間</w:t>
      </w:r>
    </w:p>
    <w:p w14:paraId="2B124CF1"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2024年4月から１年間（支給期間満了後の自動更新はありません。次年度に再応募も可能ですが、再度正規の選考を経て合格することが必要となります。）</w:t>
      </w:r>
    </w:p>
    <w:p w14:paraId="781E7A83"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444EDFF0"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20F1C6D7"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 xml:space="preserve">４．応募書類（希望者は財団HPよりダウンロードしてください）　</w:t>
      </w:r>
    </w:p>
    <w:p w14:paraId="7665F8F9"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r w:rsidRPr="007D52A3">
        <w:rPr>
          <w:rFonts w:ascii="ＭＳ Ｐゴシック" w:eastAsia="ＭＳ Ｐゴシック" w:hAnsi="ＭＳ Ｐゴシック" w:cs="ＭＳ Ｐゴシック"/>
          <w:color w:val="000000"/>
          <w:kern w:val="0"/>
          <w:sz w:val="24"/>
          <w:szCs w:val="21"/>
        </w:rPr>
        <w:t>http://www.mars-sf.or.jp/index.html</w:t>
      </w:r>
    </w:p>
    <w:p w14:paraId="410D649D"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39D9B420"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１　推薦書（書式自由、A4用紙1枚で指導教員等に学業への取り組みや人柄等のアピールポイントを詳細に記載してもらってください。）様式は自由です。</w:t>
      </w:r>
    </w:p>
    <w:p w14:paraId="6FE00856"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２　願書（財団指定の願書を手書きで作成してください）選考の対象になるため丁寧に記載してください。</w:t>
      </w:r>
    </w:p>
    <w:p w14:paraId="00ACCDD9"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３　写真（最近撮影の半身脱帽のもの）</w:t>
      </w:r>
    </w:p>
    <w:p w14:paraId="0061A207"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４　成績証明書　大学２年生～４年生：直近の学業成績証明書、大学１年生：高校３年時の学業成績証明書または調査書</w:t>
      </w:r>
    </w:p>
    <w:p w14:paraId="3C918FC1"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５　家計維持者の直近年度の収入証明書</w:t>
      </w:r>
    </w:p>
    <w:p w14:paraId="3744C0B5"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６　課題『あなたが大学在学中に挑戦したいことは何ですか。これまでの人生で最も影響を受けた事柄と将来成し遂げたいことを含めて記載してください。』</w:t>
      </w:r>
    </w:p>
    <w:p w14:paraId="63A1A8CF"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（日本語1,000文字程度（日本語950 字以上1,050 字以内）で作成。</w:t>
      </w:r>
    </w:p>
    <w:p w14:paraId="4BD5EADC"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（財団指定のフォーマットへ、作文の形式に留意してパソコンにて作成、手書き不可）　必ず大学名と氏名を記載してください。</w:t>
      </w:r>
    </w:p>
    <w:p w14:paraId="689FD5B5"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７　個人情報の取扱いに関する同意書</w:t>
      </w:r>
    </w:p>
    <w:p w14:paraId="56D66E26"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８　家計支持者（父母および父母以外で生計を支えている人）の所得証明書の写し※</w:t>
      </w:r>
    </w:p>
    <w:p w14:paraId="7B4C8922"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※令和５年分の源泉徴収票（勤務先が複数ある場合はすべて提出）、もしくは確定申告書第一表・第二表</w:t>
      </w:r>
    </w:p>
    <w:p w14:paraId="4235DBAE"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※家計支持者が複数人いる場合、全員分を提出すること</w:t>
      </w:r>
    </w:p>
    <w:p w14:paraId="273985A5"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９　提出物チェックリスト</w:t>
      </w:r>
    </w:p>
    <w:p w14:paraId="64C8BFD7"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04747E17"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0415E9D0"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５．学内締切</w:t>
      </w:r>
    </w:p>
    <w:p w14:paraId="57B77F8B"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2024年4月15日（月）必着</w:t>
      </w:r>
    </w:p>
    <w:p w14:paraId="35A4CD11"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0E5BC94A"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7245D3A0"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６．奨学生の義務</w:t>
      </w:r>
    </w:p>
    <w:p w14:paraId="7BD4A6B8"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・財団が実施する年に一度の行事（７月中旬ごろを予定）に原則参加すること。</w:t>
      </w:r>
    </w:p>
    <w:p w14:paraId="280CDBF4"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・2025年5月１日（木）までに以下の書類を提出。</w:t>
      </w:r>
    </w:p>
    <w:p w14:paraId="105EE3E7"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（１）</w:t>
      </w:r>
      <w:r w:rsidRPr="007D52A3">
        <w:rPr>
          <w:rFonts w:ascii="ＭＳ Ｐゴシック" w:eastAsia="ＭＳ Ｐゴシック" w:hAnsi="ＭＳ Ｐゴシック" w:cs="ＭＳ Ｐゴシック" w:hint="eastAsia"/>
          <w:color w:val="000000"/>
          <w:kern w:val="0"/>
          <w:sz w:val="24"/>
          <w:szCs w:val="21"/>
        </w:rPr>
        <w:tab/>
        <w:t>2024年度の学業成績証明書</w:t>
      </w:r>
    </w:p>
    <w:p w14:paraId="2359DA9A"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（２）</w:t>
      </w:r>
      <w:r w:rsidRPr="007D52A3">
        <w:rPr>
          <w:rFonts w:ascii="ＭＳ Ｐゴシック" w:eastAsia="ＭＳ Ｐゴシック" w:hAnsi="ＭＳ Ｐゴシック" w:cs="ＭＳ Ｐゴシック" w:hint="eastAsia"/>
          <w:color w:val="000000"/>
          <w:kern w:val="0"/>
          <w:sz w:val="24"/>
          <w:szCs w:val="21"/>
        </w:rPr>
        <w:tab/>
        <w:t>作文（１年間の体験・所感・研究成果等）</w:t>
      </w:r>
    </w:p>
    <w:p w14:paraId="49241CF0"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（３）</w:t>
      </w:r>
      <w:r w:rsidRPr="007D52A3">
        <w:rPr>
          <w:rFonts w:ascii="ＭＳ Ｐゴシック" w:eastAsia="ＭＳ Ｐゴシック" w:hAnsi="ＭＳ Ｐゴシック" w:cs="ＭＳ Ｐゴシック" w:hint="eastAsia"/>
          <w:color w:val="000000"/>
          <w:kern w:val="0"/>
          <w:sz w:val="24"/>
          <w:szCs w:val="21"/>
        </w:rPr>
        <w:tab/>
        <w:t>2024年度奨学生進路報告書</w:t>
      </w:r>
    </w:p>
    <w:p w14:paraId="0976F89C"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342C2ED9"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1E0DFAD3"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lastRenderedPageBreak/>
        <w:t>７．その他</w:t>
      </w:r>
    </w:p>
    <w:p w14:paraId="195C28C7"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・出願時において他の民間財団からの奨学金を受けていないこと。大学独自の奨学金、日本学生支援機構（返還型・貸与型・給付型）、公的（国や地方公共団体）な奨学金は併給可。</w:t>
      </w:r>
    </w:p>
    <w:p w14:paraId="7F950FA3"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1485ED02"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採用率</w:t>
      </w:r>
    </w:p>
    <w:p w14:paraId="70E224E3"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2019年度　2名申請2名採用</w:t>
      </w:r>
    </w:p>
    <w:p w14:paraId="2EAE1D64"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2020年度　3名申請3名採用</w:t>
      </w:r>
    </w:p>
    <w:p w14:paraId="68AA41CB"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2021年度  2名申請2名採用</w:t>
      </w:r>
    </w:p>
    <w:p w14:paraId="66AAF8FD"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2022年度　3名申請3名採用</w:t>
      </w:r>
    </w:p>
    <w:p w14:paraId="481EDF7F"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2023年度　2名申請1名採用</w:t>
      </w:r>
    </w:p>
    <w:p w14:paraId="6370DFF4"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7C4C8527"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1E9D307E"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８．書類提出及び問い合わせ先</w:t>
      </w:r>
    </w:p>
    <w:p w14:paraId="0F5A070D"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〒113-8510東京都文京区湯島１－５－４５</w:t>
      </w:r>
    </w:p>
    <w:p w14:paraId="0BCD36D2"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東京医科歯科大学　学生支援・保健管理機構事務部</w:t>
      </w:r>
    </w:p>
    <w:p w14:paraId="5ABCD980"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学生支援事務室　学生支援総括係（湯島キャンパス5号館3階）</w:t>
      </w:r>
    </w:p>
    <w:p w14:paraId="19F0DAB8" w14:textId="77777777" w:rsidR="007D52A3" w:rsidRPr="007D52A3" w:rsidRDefault="007D52A3" w:rsidP="007D52A3">
      <w:pPr>
        <w:widowControl/>
        <w:jc w:val="left"/>
        <w:rPr>
          <w:rFonts w:ascii="ＭＳ Ｐゴシック" w:eastAsia="ＭＳ Ｐゴシック" w:hAnsi="ＭＳ Ｐゴシック" w:cs="ＭＳ Ｐゴシック"/>
          <w:color w:val="000000"/>
          <w:kern w:val="0"/>
          <w:sz w:val="24"/>
          <w:szCs w:val="21"/>
        </w:rPr>
      </w:pPr>
    </w:p>
    <w:p w14:paraId="480388CE" w14:textId="77777777" w:rsidR="007D52A3" w:rsidRPr="007D52A3" w:rsidRDefault="007D52A3" w:rsidP="007D52A3">
      <w:pPr>
        <w:widowControl/>
        <w:jc w:val="left"/>
        <w:rPr>
          <w:rFonts w:ascii="ＭＳ Ｐゴシック" w:eastAsia="ＭＳ Ｐゴシック" w:hAnsi="ＭＳ Ｐゴシック" w:cs="ＭＳ Ｐゴシック" w:hint="eastAsia"/>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mail：kousei.adm@ml.tmd.ac.jp</w:t>
      </w:r>
    </w:p>
    <w:p w14:paraId="37F96FF1" w14:textId="4AA41702" w:rsidR="006619A7" w:rsidRDefault="007D52A3" w:rsidP="007D52A3">
      <w:pPr>
        <w:widowControl/>
        <w:jc w:val="left"/>
        <w:rPr>
          <w:rFonts w:ascii="ＭＳ Ｐゴシック" w:eastAsia="ＭＳ Ｐゴシック" w:hAnsi="ＭＳ Ｐゴシック" w:cs="ＭＳ Ｐゴシック"/>
          <w:color w:val="000000"/>
          <w:kern w:val="0"/>
          <w:sz w:val="24"/>
          <w:szCs w:val="21"/>
        </w:rPr>
      </w:pPr>
      <w:r w:rsidRPr="007D52A3">
        <w:rPr>
          <w:rFonts w:ascii="ＭＳ Ｐゴシック" w:eastAsia="ＭＳ Ｐゴシック" w:hAnsi="ＭＳ Ｐゴシック" w:cs="ＭＳ Ｐゴシック" w:hint="eastAsia"/>
          <w:color w:val="000000"/>
          <w:kern w:val="0"/>
          <w:sz w:val="24"/>
          <w:szCs w:val="21"/>
        </w:rPr>
        <w:t>※問い合わせはメールにてお願いします。</w:t>
      </w:r>
    </w:p>
    <w:p w14:paraId="51362D3E" w14:textId="4A4659C2" w:rsidR="00616C82" w:rsidRPr="00650A92" w:rsidRDefault="00DD03AB" w:rsidP="007D52A3">
      <w:pPr>
        <w:widowControl/>
        <w:jc w:val="left"/>
        <w:rPr>
          <w:rFonts w:ascii="ＭＳ Ｐゴシック" w:eastAsia="ＭＳ Ｐゴシック" w:hAnsi="ＭＳ Ｐゴシック"/>
          <w:szCs w:val="21"/>
        </w:rPr>
      </w:pPr>
      <w:r>
        <w:rPr>
          <w:rFonts w:ascii="ＭＳ Ｐゴシック" w:eastAsia="ＭＳ Ｐゴシック" w:hAnsi="ＭＳ Ｐゴシック" w:cs="ＭＳ Ｐゴシック" w:hint="eastAsia"/>
          <w:color w:val="000000"/>
          <w:kern w:val="0"/>
          <w:sz w:val="24"/>
          <w:szCs w:val="21"/>
        </w:rPr>
        <w:t xml:space="preserve">　　　　　　　　　　　　　　　　　　　　　　　　　　　　　　　　　　　　</w:t>
      </w:r>
    </w:p>
    <w:sectPr w:rsidR="00616C82" w:rsidRPr="00650A92" w:rsidSect="00FA32A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007F2" w14:textId="77777777" w:rsidR="00FA32A0" w:rsidRDefault="00FA32A0" w:rsidP="009249B0">
      <w:r>
        <w:separator/>
      </w:r>
    </w:p>
  </w:endnote>
  <w:endnote w:type="continuationSeparator" w:id="0">
    <w:p w14:paraId="561AF8A6" w14:textId="77777777" w:rsidR="00FA32A0" w:rsidRDefault="00FA32A0" w:rsidP="009249B0">
      <w:r>
        <w:continuationSeparator/>
      </w:r>
    </w:p>
  </w:endnote>
  <w:endnote w:type="continuationNotice" w:id="1">
    <w:p w14:paraId="2084A623" w14:textId="77777777" w:rsidR="00FA32A0" w:rsidRDefault="00FA3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752A4" w14:textId="77777777" w:rsidR="00FA32A0" w:rsidRDefault="00FA32A0" w:rsidP="009249B0">
      <w:r>
        <w:separator/>
      </w:r>
    </w:p>
  </w:footnote>
  <w:footnote w:type="continuationSeparator" w:id="0">
    <w:p w14:paraId="1576D9BE" w14:textId="77777777" w:rsidR="00FA32A0" w:rsidRDefault="00FA32A0" w:rsidP="009249B0">
      <w:r>
        <w:continuationSeparator/>
      </w:r>
    </w:p>
  </w:footnote>
  <w:footnote w:type="continuationNotice" w:id="1">
    <w:p w14:paraId="1484444A" w14:textId="77777777" w:rsidR="00FA32A0" w:rsidRDefault="00FA32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7F797A"/>
    <w:multiLevelType w:val="hybridMultilevel"/>
    <w:tmpl w:val="03C02918"/>
    <w:lvl w:ilvl="0" w:tplc="857E92D8">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16cid:durableId="81502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F1"/>
    <w:rsid w:val="0000700A"/>
    <w:rsid w:val="000233E1"/>
    <w:rsid w:val="00047759"/>
    <w:rsid w:val="000A3B6D"/>
    <w:rsid w:val="000B31C3"/>
    <w:rsid w:val="000D5AE2"/>
    <w:rsid w:val="001005CE"/>
    <w:rsid w:val="00133849"/>
    <w:rsid w:val="001425EF"/>
    <w:rsid w:val="00161097"/>
    <w:rsid w:val="001941F4"/>
    <w:rsid w:val="001F04DD"/>
    <w:rsid w:val="00201FFD"/>
    <w:rsid w:val="00216E2D"/>
    <w:rsid w:val="00224137"/>
    <w:rsid w:val="002251EF"/>
    <w:rsid w:val="00235972"/>
    <w:rsid w:val="00257899"/>
    <w:rsid w:val="00280951"/>
    <w:rsid w:val="002975C2"/>
    <w:rsid w:val="002B0497"/>
    <w:rsid w:val="002B6E66"/>
    <w:rsid w:val="00303598"/>
    <w:rsid w:val="00305FA6"/>
    <w:rsid w:val="00344C8D"/>
    <w:rsid w:val="00366447"/>
    <w:rsid w:val="003A11A3"/>
    <w:rsid w:val="003A7E07"/>
    <w:rsid w:val="003C313F"/>
    <w:rsid w:val="003E1240"/>
    <w:rsid w:val="00401832"/>
    <w:rsid w:val="0040258D"/>
    <w:rsid w:val="00415FF7"/>
    <w:rsid w:val="00450F83"/>
    <w:rsid w:val="004C7BF1"/>
    <w:rsid w:val="005022BC"/>
    <w:rsid w:val="005160BF"/>
    <w:rsid w:val="00555CFC"/>
    <w:rsid w:val="005F46E0"/>
    <w:rsid w:val="00606259"/>
    <w:rsid w:val="0060687C"/>
    <w:rsid w:val="00616C82"/>
    <w:rsid w:val="00617321"/>
    <w:rsid w:val="006501D3"/>
    <w:rsid w:val="00650A92"/>
    <w:rsid w:val="006619A7"/>
    <w:rsid w:val="006B7837"/>
    <w:rsid w:val="006F3FB3"/>
    <w:rsid w:val="00706212"/>
    <w:rsid w:val="007332A7"/>
    <w:rsid w:val="0074010F"/>
    <w:rsid w:val="0077009F"/>
    <w:rsid w:val="00776417"/>
    <w:rsid w:val="00776CFD"/>
    <w:rsid w:val="007B205A"/>
    <w:rsid w:val="007D449E"/>
    <w:rsid w:val="007D52A3"/>
    <w:rsid w:val="007F119F"/>
    <w:rsid w:val="007F6BB2"/>
    <w:rsid w:val="00805F98"/>
    <w:rsid w:val="0083164E"/>
    <w:rsid w:val="00835D6A"/>
    <w:rsid w:val="00845093"/>
    <w:rsid w:val="00902D4C"/>
    <w:rsid w:val="009249B0"/>
    <w:rsid w:val="009811B4"/>
    <w:rsid w:val="009A1DDC"/>
    <w:rsid w:val="00A11880"/>
    <w:rsid w:val="00A27277"/>
    <w:rsid w:val="00A55B6C"/>
    <w:rsid w:val="00A95170"/>
    <w:rsid w:val="00AC6153"/>
    <w:rsid w:val="00AE34D9"/>
    <w:rsid w:val="00AF220E"/>
    <w:rsid w:val="00B06595"/>
    <w:rsid w:val="00B30CD8"/>
    <w:rsid w:val="00BD5248"/>
    <w:rsid w:val="00C03DBE"/>
    <w:rsid w:val="00C1604C"/>
    <w:rsid w:val="00C203BE"/>
    <w:rsid w:val="00C30D7F"/>
    <w:rsid w:val="00C4029E"/>
    <w:rsid w:val="00C53C08"/>
    <w:rsid w:val="00C708DE"/>
    <w:rsid w:val="00CB547B"/>
    <w:rsid w:val="00CC3281"/>
    <w:rsid w:val="00CE752E"/>
    <w:rsid w:val="00CF6ECD"/>
    <w:rsid w:val="00D106C2"/>
    <w:rsid w:val="00D10861"/>
    <w:rsid w:val="00D51963"/>
    <w:rsid w:val="00D9115D"/>
    <w:rsid w:val="00DB64B9"/>
    <w:rsid w:val="00DC6731"/>
    <w:rsid w:val="00DD03AB"/>
    <w:rsid w:val="00DE1F5D"/>
    <w:rsid w:val="00E0413C"/>
    <w:rsid w:val="00E06F47"/>
    <w:rsid w:val="00E228E5"/>
    <w:rsid w:val="00E22E6C"/>
    <w:rsid w:val="00E336CE"/>
    <w:rsid w:val="00E82C61"/>
    <w:rsid w:val="00E86A52"/>
    <w:rsid w:val="00EA2EB0"/>
    <w:rsid w:val="00ED7786"/>
    <w:rsid w:val="00EE2B15"/>
    <w:rsid w:val="00F06BE1"/>
    <w:rsid w:val="00F26AF8"/>
    <w:rsid w:val="00F328EB"/>
    <w:rsid w:val="00F5053F"/>
    <w:rsid w:val="00F860B9"/>
    <w:rsid w:val="00F86617"/>
    <w:rsid w:val="00FA32A0"/>
    <w:rsid w:val="00FA4C45"/>
    <w:rsid w:val="00FA6A75"/>
    <w:rsid w:val="00FD306F"/>
    <w:rsid w:val="00FE04E0"/>
    <w:rsid w:val="00FE6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68B88"/>
  <w15:chartTrackingRefBased/>
  <w15:docId w15:val="{EB19E603-31F1-4DD7-B06B-C320A3F6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598"/>
    <w:rPr>
      <w:color w:val="0563C1" w:themeColor="hyperlink"/>
      <w:u w:val="single"/>
    </w:rPr>
  </w:style>
  <w:style w:type="paragraph" w:styleId="a4">
    <w:name w:val="header"/>
    <w:basedOn w:val="a"/>
    <w:link w:val="a5"/>
    <w:uiPriority w:val="99"/>
    <w:unhideWhenUsed/>
    <w:rsid w:val="009249B0"/>
    <w:pPr>
      <w:tabs>
        <w:tab w:val="center" w:pos="4252"/>
        <w:tab w:val="right" w:pos="8504"/>
      </w:tabs>
      <w:snapToGrid w:val="0"/>
    </w:pPr>
  </w:style>
  <w:style w:type="character" w:customStyle="1" w:styleId="a5">
    <w:name w:val="ヘッダー (文字)"/>
    <w:basedOn w:val="a0"/>
    <w:link w:val="a4"/>
    <w:uiPriority w:val="99"/>
    <w:rsid w:val="009249B0"/>
  </w:style>
  <w:style w:type="paragraph" w:styleId="a6">
    <w:name w:val="footer"/>
    <w:basedOn w:val="a"/>
    <w:link w:val="a7"/>
    <w:uiPriority w:val="99"/>
    <w:unhideWhenUsed/>
    <w:rsid w:val="009249B0"/>
    <w:pPr>
      <w:tabs>
        <w:tab w:val="center" w:pos="4252"/>
        <w:tab w:val="right" w:pos="8504"/>
      </w:tabs>
      <w:snapToGrid w:val="0"/>
    </w:pPr>
  </w:style>
  <w:style w:type="character" w:customStyle="1" w:styleId="a7">
    <w:name w:val="フッター (文字)"/>
    <w:basedOn w:val="a0"/>
    <w:link w:val="a6"/>
    <w:uiPriority w:val="99"/>
    <w:rsid w:val="009249B0"/>
  </w:style>
  <w:style w:type="paragraph" w:styleId="a8">
    <w:name w:val="Balloon Text"/>
    <w:basedOn w:val="a"/>
    <w:link w:val="a9"/>
    <w:uiPriority w:val="99"/>
    <w:semiHidden/>
    <w:unhideWhenUsed/>
    <w:rsid w:val="003E12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1240"/>
    <w:rPr>
      <w:rFonts w:asciiTheme="majorHAnsi" w:eastAsiaTheme="majorEastAsia" w:hAnsiTheme="majorHAnsi" w:cstheme="majorBidi"/>
      <w:sz w:val="18"/>
      <w:szCs w:val="18"/>
    </w:rPr>
  </w:style>
  <w:style w:type="paragraph" w:styleId="aa">
    <w:name w:val="List Paragraph"/>
    <w:basedOn w:val="a"/>
    <w:uiPriority w:val="34"/>
    <w:qFormat/>
    <w:rsid w:val="00ED7786"/>
    <w:pPr>
      <w:ind w:leftChars="400" w:left="840"/>
    </w:pPr>
  </w:style>
  <w:style w:type="character" w:styleId="ab">
    <w:name w:val="FollowedHyperlink"/>
    <w:basedOn w:val="a0"/>
    <w:uiPriority w:val="99"/>
    <w:semiHidden/>
    <w:unhideWhenUsed/>
    <w:rsid w:val="0000700A"/>
    <w:rPr>
      <w:color w:val="954F72" w:themeColor="followedHyperlink"/>
      <w:u w:val="single"/>
    </w:rPr>
  </w:style>
  <w:style w:type="character" w:styleId="ac">
    <w:name w:val="Unresolved Mention"/>
    <w:basedOn w:val="a0"/>
    <w:uiPriority w:val="99"/>
    <w:semiHidden/>
    <w:unhideWhenUsed/>
    <w:rsid w:val="00831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001265">
      <w:bodyDiv w:val="1"/>
      <w:marLeft w:val="0"/>
      <w:marRight w:val="0"/>
      <w:marTop w:val="0"/>
      <w:marBottom w:val="0"/>
      <w:divBdr>
        <w:top w:val="none" w:sz="0" w:space="0" w:color="auto"/>
        <w:left w:val="none" w:sz="0" w:space="0" w:color="auto"/>
        <w:bottom w:val="none" w:sz="0" w:space="0" w:color="auto"/>
        <w:right w:val="none" w:sz="0" w:space="0" w:color="auto"/>
      </w:divBdr>
    </w:div>
    <w:div w:id="2126191710">
      <w:bodyDiv w:val="1"/>
      <w:marLeft w:val="0"/>
      <w:marRight w:val="0"/>
      <w:marTop w:val="0"/>
      <w:marBottom w:val="0"/>
      <w:divBdr>
        <w:top w:val="none" w:sz="0" w:space="0" w:color="auto"/>
        <w:left w:val="none" w:sz="0" w:space="0" w:color="auto"/>
        <w:bottom w:val="none" w:sz="0" w:space="0" w:color="auto"/>
        <w:right w:val="none" w:sz="0" w:space="0" w:color="auto"/>
      </w:divBdr>
      <w:divsChild>
        <w:div w:id="206527077">
          <w:marLeft w:val="0"/>
          <w:marRight w:val="0"/>
          <w:marTop w:val="0"/>
          <w:marBottom w:val="0"/>
          <w:divBdr>
            <w:top w:val="none" w:sz="0" w:space="0" w:color="auto"/>
            <w:left w:val="none" w:sz="0" w:space="0" w:color="auto"/>
            <w:bottom w:val="none" w:sz="0" w:space="0" w:color="auto"/>
            <w:right w:val="none" w:sz="0" w:space="0" w:color="auto"/>
          </w:divBdr>
          <w:divsChild>
            <w:div w:id="653873108">
              <w:marLeft w:val="0"/>
              <w:marRight w:val="0"/>
              <w:marTop w:val="0"/>
              <w:marBottom w:val="0"/>
              <w:divBdr>
                <w:top w:val="none" w:sz="0" w:space="0" w:color="auto"/>
                <w:left w:val="none" w:sz="0" w:space="0" w:color="auto"/>
                <w:bottom w:val="none" w:sz="0" w:space="0" w:color="auto"/>
                <w:right w:val="none" w:sz="0" w:space="0" w:color="auto"/>
              </w:divBdr>
              <w:divsChild>
                <w:div w:id="889995580">
                  <w:marLeft w:val="0"/>
                  <w:marRight w:val="0"/>
                  <w:marTop w:val="0"/>
                  <w:marBottom w:val="0"/>
                  <w:divBdr>
                    <w:top w:val="none" w:sz="0" w:space="0" w:color="auto"/>
                    <w:left w:val="none" w:sz="0" w:space="0" w:color="auto"/>
                    <w:bottom w:val="none" w:sz="0" w:space="0" w:color="auto"/>
                    <w:right w:val="none" w:sz="0" w:space="0" w:color="auto"/>
                  </w:divBdr>
                  <w:divsChild>
                    <w:div w:id="538053654">
                      <w:marLeft w:val="0"/>
                      <w:marRight w:val="0"/>
                      <w:marTop w:val="0"/>
                      <w:marBottom w:val="0"/>
                      <w:divBdr>
                        <w:top w:val="none" w:sz="0" w:space="0" w:color="auto"/>
                        <w:left w:val="none" w:sz="0" w:space="0" w:color="auto"/>
                        <w:bottom w:val="none" w:sz="0" w:space="0" w:color="auto"/>
                        <w:right w:val="none" w:sz="0" w:space="0" w:color="auto"/>
                      </w:divBdr>
                      <w:divsChild>
                        <w:div w:id="1260407661">
                          <w:marLeft w:val="0"/>
                          <w:marRight w:val="0"/>
                          <w:marTop w:val="0"/>
                          <w:marBottom w:val="0"/>
                          <w:divBdr>
                            <w:top w:val="none" w:sz="0" w:space="0" w:color="auto"/>
                            <w:left w:val="none" w:sz="0" w:space="0" w:color="auto"/>
                            <w:bottom w:val="none" w:sz="0" w:space="0" w:color="auto"/>
                            <w:right w:val="none" w:sz="0" w:space="0" w:color="auto"/>
                          </w:divBdr>
                          <w:divsChild>
                            <w:div w:id="1912885963">
                              <w:marLeft w:val="0"/>
                              <w:marRight w:val="0"/>
                              <w:marTop w:val="0"/>
                              <w:marBottom w:val="0"/>
                              <w:divBdr>
                                <w:top w:val="none" w:sz="0" w:space="0" w:color="auto"/>
                                <w:left w:val="none" w:sz="0" w:space="0" w:color="auto"/>
                                <w:bottom w:val="none" w:sz="0" w:space="0" w:color="auto"/>
                                <w:right w:val="none" w:sz="0" w:space="0" w:color="auto"/>
                              </w:divBdr>
                            </w:div>
                            <w:div w:id="1398481283">
                              <w:marLeft w:val="0"/>
                              <w:marRight w:val="0"/>
                              <w:marTop w:val="0"/>
                              <w:marBottom w:val="0"/>
                              <w:divBdr>
                                <w:top w:val="none" w:sz="0" w:space="0" w:color="auto"/>
                                <w:left w:val="none" w:sz="0" w:space="0" w:color="auto"/>
                                <w:bottom w:val="none" w:sz="0" w:space="0" w:color="auto"/>
                                <w:right w:val="none" w:sz="0" w:space="0" w:color="auto"/>
                              </w:divBdr>
                            </w:div>
                            <w:div w:id="1043210575">
                              <w:marLeft w:val="0"/>
                              <w:marRight w:val="0"/>
                              <w:marTop w:val="0"/>
                              <w:marBottom w:val="0"/>
                              <w:divBdr>
                                <w:top w:val="none" w:sz="0" w:space="0" w:color="auto"/>
                                <w:left w:val="none" w:sz="0" w:space="0" w:color="auto"/>
                                <w:bottom w:val="none" w:sz="0" w:space="0" w:color="auto"/>
                                <w:right w:val="none" w:sz="0" w:space="0" w:color="auto"/>
                              </w:divBdr>
                            </w:div>
                            <w:div w:id="1386297035">
                              <w:marLeft w:val="0"/>
                              <w:marRight w:val="0"/>
                              <w:marTop w:val="0"/>
                              <w:marBottom w:val="0"/>
                              <w:divBdr>
                                <w:top w:val="none" w:sz="0" w:space="0" w:color="auto"/>
                                <w:left w:val="none" w:sz="0" w:space="0" w:color="auto"/>
                                <w:bottom w:val="none" w:sz="0" w:space="0" w:color="auto"/>
                                <w:right w:val="none" w:sz="0" w:space="0" w:color="auto"/>
                              </w:divBdr>
                            </w:div>
                            <w:div w:id="673387059">
                              <w:marLeft w:val="0"/>
                              <w:marRight w:val="0"/>
                              <w:marTop w:val="0"/>
                              <w:marBottom w:val="0"/>
                              <w:divBdr>
                                <w:top w:val="none" w:sz="0" w:space="0" w:color="auto"/>
                                <w:left w:val="none" w:sz="0" w:space="0" w:color="auto"/>
                                <w:bottom w:val="none" w:sz="0" w:space="0" w:color="auto"/>
                                <w:right w:val="none" w:sz="0" w:space="0" w:color="auto"/>
                              </w:divBdr>
                            </w:div>
                            <w:div w:id="1046372967">
                              <w:marLeft w:val="0"/>
                              <w:marRight w:val="0"/>
                              <w:marTop w:val="0"/>
                              <w:marBottom w:val="0"/>
                              <w:divBdr>
                                <w:top w:val="none" w:sz="0" w:space="0" w:color="auto"/>
                                <w:left w:val="none" w:sz="0" w:space="0" w:color="auto"/>
                                <w:bottom w:val="none" w:sz="0" w:space="0" w:color="auto"/>
                                <w:right w:val="none" w:sz="0" w:space="0" w:color="auto"/>
                              </w:divBdr>
                            </w:div>
                            <w:div w:id="628391652">
                              <w:marLeft w:val="0"/>
                              <w:marRight w:val="0"/>
                              <w:marTop w:val="0"/>
                              <w:marBottom w:val="0"/>
                              <w:divBdr>
                                <w:top w:val="none" w:sz="0" w:space="0" w:color="auto"/>
                                <w:left w:val="none" w:sz="0" w:space="0" w:color="auto"/>
                                <w:bottom w:val="none" w:sz="0" w:space="0" w:color="auto"/>
                                <w:right w:val="none" w:sz="0" w:space="0" w:color="auto"/>
                              </w:divBdr>
                            </w:div>
                            <w:div w:id="463618102">
                              <w:marLeft w:val="0"/>
                              <w:marRight w:val="0"/>
                              <w:marTop w:val="0"/>
                              <w:marBottom w:val="0"/>
                              <w:divBdr>
                                <w:top w:val="none" w:sz="0" w:space="0" w:color="auto"/>
                                <w:left w:val="none" w:sz="0" w:space="0" w:color="auto"/>
                                <w:bottom w:val="none" w:sz="0" w:space="0" w:color="auto"/>
                                <w:right w:val="none" w:sz="0" w:space="0" w:color="auto"/>
                              </w:divBdr>
                            </w:div>
                            <w:div w:id="20751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78CA5F858F9B64196F67CC82E85863B" ma:contentTypeVersion="18" ma:contentTypeDescription="新しいドキュメントを作成します。" ma:contentTypeScope="" ma:versionID="a9f341c3e3acf55abb645155058d4296">
  <xsd:schema xmlns:xsd="http://www.w3.org/2001/XMLSchema" xmlns:xs="http://www.w3.org/2001/XMLSchema" xmlns:p="http://schemas.microsoft.com/office/2006/metadata/properties" xmlns:ns2="c0475bb0-5bc2-44a7-92b0-531bdde61e41" xmlns:ns3="273501e5-1f71-45b9-8a46-492e4d7a76eb" targetNamespace="http://schemas.microsoft.com/office/2006/metadata/properties" ma:root="true" ma:fieldsID="341f7b2de558227b81ef5c66e6627239" ns2:_="" ns3:_="">
    <xsd:import namespace="c0475bb0-5bc2-44a7-92b0-531bdde61e41"/>
    <xsd:import namespace="273501e5-1f71-45b9-8a46-492e4d7a76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5bb0-5bc2-44a7-92b0-531bdde6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501e5-1f71-45b9-8a46-492e4d7a76e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574953-beaf-4ad2-8511-75fdddc9cde9}" ma:internalName="TaxCatchAll" ma:showField="CatchAllData" ma:web="273501e5-1f71-45b9-8a46-492e4d7a76e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3501e5-1f71-45b9-8a46-492e4d7a76eb" xsi:nil="true"/>
    <lcf76f155ced4ddcb4097134ff3c332f xmlns="c0475bb0-5bc2-44a7-92b0-531bdde61e41">
      <Terms xmlns="http://schemas.microsoft.com/office/infopath/2007/PartnerControls"/>
    </lcf76f155ced4ddcb4097134ff3c332f>
    <_Flow_SignoffStatus xmlns="c0475bb0-5bc2-44a7-92b0-531bdde61e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581F9-1E9E-482F-87EF-21AC4A4CF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75bb0-5bc2-44a7-92b0-531bdde61e41"/>
    <ds:schemaRef ds:uri="273501e5-1f71-45b9-8a46-492e4d7a7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EE6B4-54C3-4738-B8C6-1030D762C166}">
  <ds:schemaRefs>
    <ds:schemaRef ds:uri="http://schemas.microsoft.com/office/2006/metadata/properties"/>
    <ds:schemaRef ds:uri="http://schemas.microsoft.com/office/infopath/2007/PartnerControls"/>
    <ds:schemaRef ds:uri="273501e5-1f71-45b9-8a46-492e4d7a76eb"/>
    <ds:schemaRef ds:uri="c0475bb0-5bc2-44a7-92b0-531bdde61e41"/>
  </ds:schemaRefs>
</ds:datastoreItem>
</file>

<file path=customXml/itemProps3.xml><?xml version="1.0" encoding="utf-8"?>
<ds:datastoreItem xmlns:ds="http://schemas.openxmlformats.org/officeDocument/2006/customXml" ds:itemID="{56D14E3B-9170-4BAD-B2FD-DB984D4FA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stusie007</dc:creator>
  <cp:keywords/>
  <dc:description/>
  <cp:lastModifiedBy>島田　玲子</cp:lastModifiedBy>
  <cp:revision>78</cp:revision>
  <cp:lastPrinted>2019-04-03T06:38:00Z</cp:lastPrinted>
  <dcterms:created xsi:type="dcterms:W3CDTF">2017-02-21T04:11:00Z</dcterms:created>
  <dcterms:modified xsi:type="dcterms:W3CDTF">2024-03-28T07:19:00Z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0x010100678CA5F858F9B64196F67CC82E85863B</vt:lpwstr>
  </property>
  <property fmtid="{D5CDD505-2E9C-101B-9397-08002B2CF9AE}" pid="3" name="MediaServiceImageTags">
    <vt:lpwstr/>
  </property>
</Properties>
</file>