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9F" w:rsidRPr="000C1E9F" w:rsidRDefault="000C1E9F" w:rsidP="000C1E9F">
      <w:pPr>
        <w:spacing w:line="360" w:lineRule="auto"/>
        <w:jc w:val="left"/>
        <w:rPr>
          <w:sz w:val="24"/>
        </w:rPr>
      </w:pPr>
      <w:r w:rsidRPr="000C1E9F">
        <w:rPr>
          <w:rFonts w:hint="eastAsia"/>
          <w:b/>
          <w:sz w:val="24"/>
        </w:rPr>
        <w:t xml:space="preserve">　　　　　　　　</w:t>
      </w:r>
      <w:r w:rsidR="00761154">
        <w:rPr>
          <w:rFonts w:hint="eastAsia"/>
          <w:b/>
          <w:sz w:val="24"/>
        </w:rPr>
        <w:t xml:space="preserve">　　　</w:t>
      </w:r>
      <w:r w:rsidRPr="000C1E9F">
        <w:rPr>
          <w:rFonts w:hint="eastAsia"/>
          <w:sz w:val="24"/>
        </w:rPr>
        <w:t xml:space="preserve">病院　　　</w:t>
      </w:r>
      <w:r>
        <w:rPr>
          <w:rFonts w:hint="eastAsia"/>
          <w:sz w:val="24"/>
        </w:rPr>
        <w:t xml:space="preserve">　</w:t>
      </w:r>
      <w:r w:rsidRPr="000C1E9F">
        <w:rPr>
          <w:rFonts w:hint="eastAsia"/>
          <w:sz w:val="24"/>
        </w:rPr>
        <w:t xml:space="preserve">　</w:t>
      </w:r>
      <w:r w:rsidR="00761154">
        <w:rPr>
          <w:rFonts w:hint="eastAsia"/>
          <w:sz w:val="24"/>
        </w:rPr>
        <w:t xml:space="preserve">　　　　　　</w:t>
      </w:r>
      <w:r w:rsidRPr="000C1E9F">
        <w:rPr>
          <w:rFonts w:hint="eastAsia"/>
          <w:sz w:val="24"/>
        </w:rPr>
        <w:t>科</w:t>
      </w:r>
    </w:p>
    <w:p w:rsidR="000C1E9F" w:rsidRPr="000C1E9F" w:rsidRDefault="000C1E9F" w:rsidP="000C1E9F">
      <w:pPr>
        <w:spacing w:line="360" w:lineRule="auto"/>
        <w:jc w:val="left"/>
        <w:rPr>
          <w:sz w:val="24"/>
        </w:rPr>
      </w:pPr>
      <w:r w:rsidRPr="000C1E9F">
        <w:rPr>
          <w:rFonts w:hint="eastAsia"/>
          <w:sz w:val="24"/>
        </w:rPr>
        <w:t xml:space="preserve">　　　　　　　　　先生侍史</w:t>
      </w:r>
    </w:p>
    <w:p w:rsidR="000C1E9F" w:rsidRDefault="000C1E9F" w:rsidP="000C1E9F">
      <w:pPr>
        <w:jc w:val="center"/>
        <w:rPr>
          <w:b/>
          <w:sz w:val="28"/>
          <w:szCs w:val="28"/>
        </w:rPr>
      </w:pPr>
    </w:p>
    <w:p w:rsidR="000C1E9F" w:rsidRDefault="000C1E9F" w:rsidP="000C1E9F">
      <w:pPr>
        <w:jc w:val="center"/>
        <w:rPr>
          <w:b/>
          <w:sz w:val="28"/>
          <w:szCs w:val="28"/>
        </w:rPr>
      </w:pPr>
    </w:p>
    <w:p w:rsidR="000C1E9F" w:rsidRDefault="000C1E9F" w:rsidP="000C1E9F">
      <w:pPr>
        <w:jc w:val="center"/>
        <w:rPr>
          <w:b/>
          <w:sz w:val="28"/>
          <w:szCs w:val="28"/>
        </w:rPr>
      </w:pPr>
      <w:r w:rsidRPr="00802E81">
        <w:rPr>
          <w:rFonts w:hint="eastAsia"/>
          <w:b/>
          <w:sz w:val="28"/>
          <w:szCs w:val="28"/>
        </w:rPr>
        <w:t>東京医科歯科大学</w:t>
      </w:r>
      <w:r w:rsidR="00815BBF">
        <w:rPr>
          <w:rFonts w:hint="eastAsia"/>
          <w:b/>
          <w:sz w:val="28"/>
          <w:szCs w:val="28"/>
        </w:rPr>
        <w:t>歯</w:t>
      </w:r>
      <w:r w:rsidR="000B69AC">
        <w:rPr>
          <w:rFonts w:hint="eastAsia"/>
          <w:b/>
          <w:sz w:val="28"/>
          <w:szCs w:val="28"/>
        </w:rPr>
        <w:t>学部附属病院</w:t>
      </w:r>
      <w:r w:rsidRPr="00802E81">
        <w:rPr>
          <w:rFonts w:hint="eastAsia"/>
          <w:b/>
          <w:sz w:val="28"/>
          <w:szCs w:val="28"/>
        </w:rPr>
        <w:t>セカンドオピニオン外来</w:t>
      </w:r>
      <w:r>
        <w:rPr>
          <w:rFonts w:hint="eastAsia"/>
          <w:b/>
          <w:sz w:val="28"/>
          <w:szCs w:val="28"/>
        </w:rPr>
        <w:t>から</w:t>
      </w:r>
    </w:p>
    <w:p w:rsidR="007C00B8" w:rsidRDefault="000C1E9F" w:rsidP="00582A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主治医の先生への</w:t>
      </w:r>
      <w:r w:rsidR="00582AFD">
        <w:rPr>
          <w:rFonts w:hint="eastAsia"/>
          <w:b/>
          <w:sz w:val="28"/>
          <w:szCs w:val="28"/>
        </w:rPr>
        <w:t>お願い</w:t>
      </w:r>
    </w:p>
    <w:p w:rsidR="000C1E9F" w:rsidRDefault="000C1E9F" w:rsidP="000C1E9F">
      <w:pPr>
        <w:jc w:val="center"/>
        <w:rPr>
          <w:b/>
          <w:sz w:val="28"/>
          <w:szCs w:val="28"/>
        </w:rPr>
      </w:pPr>
    </w:p>
    <w:p w:rsidR="000C1E9F" w:rsidRDefault="000C1E9F" w:rsidP="000C1E9F">
      <w:pPr>
        <w:jc w:val="center"/>
        <w:rPr>
          <w:b/>
          <w:sz w:val="28"/>
          <w:szCs w:val="28"/>
        </w:rPr>
      </w:pPr>
    </w:p>
    <w:p w:rsidR="000C1E9F" w:rsidRDefault="000C1E9F" w:rsidP="000C1E9F">
      <w:pPr>
        <w:spacing w:line="360" w:lineRule="auto"/>
        <w:ind w:firstLineChars="100" w:firstLine="240"/>
        <w:jc w:val="left"/>
        <w:rPr>
          <w:sz w:val="24"/>
        </w:rPr>
      </w:pPr>
      <w:r w:rsidRPr="000C1E9F">
        <w:rPr>
          <w:rFonts w:hint="eastAsia"/>
          <w:sz w:val="24"/>
        </w:rPr>
        <w:t>平素より</w:t>
      </w:r>
      <w:r w:rsidR="00DB1F13">
        <w:rPr>
          <w:rFonts w:hint="eastAsia"/>
          <w:sz w:val="24"/>
        </w:rPr>
        <w:t>病診連携</w:t>
      </w:r>
      <w:r w:rsidRPr="000C1E9F">
        <w:rPr>
          <w:rFonts w:hint="eastAsia"/>
          <w:sz w:val="24"/>
        </w:rPr>
        <w:t>に関しまして格別の御配慮を戴き</w:t>
      </w:r>
      <w:r w:rsidR="00753BFF">
        <w:rPr>
          <w:rFonts w:hint="eastAsia"/>
          <w:sz w:val="24"/>
        </w:rPr>
        <w:t>、</w:t>
      </w:r>
      <w:r w:rsidRPr="000C1E9F">
        <w:rPr>
          <w:rFonts w:hint="eastAsia"/>
          <w:sz w:val="24"/>
        </w:rPr>
        <w:t>誠にありがとうございます。</w:t>
      </w:r>
    </w:p>
    <w:p w:rsidR="000C1E9F" w:rsidRDefault="000C1E9F" w:rsidP="000C1E9F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さて、このたびは貴院</w:t>
      </w:r>
      <w:r w:rsidR="00341BE9">
        <w:rPr>
          <w:rFonts w:hint="eastAsia"/>
          <w:sz w:val="24"/>
        </w:rPr>
        <w:t>受診の</w:t>
      </w:r>
      <w:r w:rsidRPr="000C1E9F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Pr="000C1E9F">
        <w:rPr>
          <w:rFonts w:hint="eastAsia"/>
          <w:sz w:val="24"/>
          <w:u w:val="single"/>
        </w:rPr>
        <w:t xml:space="preserve">　　殿</w:t>
      </w:r>
      <w:r>
        <w:rPr>
          <w:rFonts w:hint="eastAsia"/>
          <w:sz w:val="24"/>
        </w:rPr>
        <w:t>が当院のセカンドオピニオン外来の受診を希望されました。当院のセカンドオピニオン外来では、これまでの</w:t>
      </w:r>
      <w:r w:rsidR="00753BFF">
        <w:rPr>
          <w:rFonts w:hint="eastAsia"/>
          <w:sz w:val="24"/>
        </w:rPr>
        <w:t>診断</w:t>
      </w:r>
      <w:r>
        <w:rPr>
          <w:rFonts w:hint="eastAsia"/>
          <w:sz w:val="24"/>
        </w:rPr>
        <w:t>や</w:t>
      </w:r>
      <w:r w:rsidR="00753BFF">
        <w:rPr>
          <w:rFonts w:hint="eastAsia"/>
          <w:sz w:val="24"/>
        </w:rPr>
        <w:t>治療</w:t>
      </w:r>
      <w:r>
        <w:rPr>
          <w:rFonts w:hint="eastAsia"/>
          <w:sz w:val="24"/>
        </w:rPr>
        <w:t>内容を通じて私どもの意見や判断をお伝えし、今後の治療に</w:t>
      </w:r>
      <w:r w:rsidR="008D6F8F">
        <w:rPr>
          <w:rFonts w:hint="eastAsia"/>
          <w:sz w:val="24"/>
        </w:rPr>
        <w:t>関する</w:t>
      </w:r>
      <w:r>
        <w:rPr>
          <w:rFonts w:hint="eastAsia"/>
          <w:sz w:val="24"/>
        </w:rPr>
        <w:t>患者さ</w:t>
      </w:r>
      <w:r w:rsidR="00E12078">
        <w:rPr>
          <w:rFonts w:hint="eastAsia"/>
          <w:sz w:val="24"/>
        </w:rPr>
        <w:t>ん</w:t>
      </w:r>
      <w:r>
        <w:rPr>
          <w:rFonts w:hint="eastAsia"/>
          <w:sz w:val="24"/>
        </w:rPr>
        <w:t>の自己決定の参考にしていただくことを目的にしております。当院では新たな検査や治療を行いませんので、ご多忙のところ大変恐縮ですが、これまでの診断・治療内容につきまして診療情報提供書をお書きいただくとともに、検査資料の貸し出し</w:t>
      </w:r>
      <w:r w:rsidR="00862F3C" w:rsidRPr="00AC73D7">
        <w:rPr>
          <w:rFonts w:hint="eastAsia"/>
          <w:sz w:val="24"/>
        </w:rPr>
        <w:t>及びコピーをとらせていただくこと</w:t>
      </w:r>
      <w:r>
        <w:rPr>
          <w:rFonts w:hint="eastAsia"/>
          <w:sz w:val="24"/>
        </w:rPr>
        <w:t>を御了承願いたく存じます。当院での相談の内容につきましては、相談終了後</w:t>
      </w:r>
      <w:r w:rsidR="00753BFF">
        <w:rPr>
          <w:rFonts w:hint="eastAsia"/>
          <w:sz w:val="24"/>
        </w:rPr>
        <w:t>、</w:t>
      </w:r>
      <w:r>
        <w:rPr>
          <w:rFonts w:hint="eastAsia"/>
          <w:sz w:val="24"/>
        </w:rPr>
        <w:t>改めて御報告申し上げます。</w:t>
      </w:r>
    </w:p>
    <w:p w:rsidR="000C1E9F" w:rsidRPr="000C1E9F" w:rsidRDefault="000C1E9F" w:rsidP="000C1E9F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貴院におかれましては、</w:t>
      </w:r>
      <w:r w:rsidR="00753BFF">
        <w:rPr>
          <w:rFonts w:hint="eastAsia"/>
          <w:sz w:val="24"/>
        </w:rPr>
        <w:t>ぜひとも</w:t>
      </w:r>
      <w:r>
        <w:rPr>
          <w:rFonts w:hint="eastAsia"/>
          <w:sz w:val="24"/>
        </w:rPr>
        <w:t>当院セカンドオピニオン外来の趣旨をご理解いただき、なにとぞ御協力のほどよろしくお願い申し上げます。</w:t>
      </w:r>
    </w:p>
    <w:p w:rsidR="000C1E9F" w:rsidRDefault="000C1E9F" w:rsidP="000C1E9F">
      <w:pPr>
        <w:spacing w:line="360" w:lineRule="auto"/>
        <w:jc w:val="center"/>
      </w:pPr>
    </w:p>
    <w:p w:rsidR="000C1E9F" w:rsidRDefault="000C1E9F" w:rsidP="000C1E9F">
      <w:pPr>
        <w:spacing w:line="360" w:lineRule="auto"/>
        <w:jc w:val="center"/>
      </w:pPr>
    </w:p>
    <w:p w:rsidR="000709A4" w:rsidRDefault="000709A4" w:rsidP="007E21B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7E21B3">
        <w:rPr>
          <w:rFonts w:hint="eastAsia"/>
          <w:sz w:val="24"/>
        </w:rPr>
        <w:t xml:space="preserve">　　　　　　　　　　　　　　　　東</w:t>
      </w:r>
      <w:r w:rsidR="000C1E9F" w:rsidRPr="000B69AC">
        <w:rPr>
          <w:rFonts w:hint="eastAsia"/>
          <w:sz w:val="24"/>
          <w:lang w:eastAsia="zh-CN"/>
        </w:rPr>
        <w:t>京医科歯科大学</w:t>
      </w:r>
      <w:r w:rsidR="00815BBF">
        <w:rPr>
          <w:rFonts w:hint="eastAsia"/>
          <w:sz w:val="24"/>
        </w:rPr>
        <w:t>歯</w:t>
      </w:r>
      <w:r w:rsidR="000C1E9F" w:rsidRPr="000B69AC">
        <w:rPr>
          <w:rFonts w:hint="eastAsia"/>
          <w:sz w:val="24"/>
          <w:lang w:eastAsia="zh-CN"/>
        </w:rPr>
        <w:t>学部</w:t>
      </w:r>
      <w:r w:rsidR="000C1E9F" w:rsidRPr="000B69AC">
        <w:rPr>
          <w:rFonts w:hint="eastAsia"/>
          <w:sz w:val="24"/>
        </w:rPr>
        <w:t>附属病院</w:t>
      </w:r>
      <w:r w:rsidR="007E21B3">
        <w:rPr>
          <w:rFonts w:hint="eastAsia"/>
          <w:sz w:val="24"/>
        </w:rPr>
        <w:t xml:space="preserve">長　</w:t>
      </w:r>
    </w:p>
    <w:p w:rsidR="007E21B3" w:rsidRPr="000B69AC" w:rsidRDefault="007E21B3" w:rsidP="007E21B3">
      <w:pPr>
        <w:spacing w:line="360" w:lineRule="auto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 </w:t>
      </w:r>
      <w:bookmarkStart w:id="0" w:name="_GoBack"/>
      <w:bookmarkEnd w:id="0"/>
    </w:p>
    <w:sectPr w:rsidR="007E21B3" w:rsidRPr="000B69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07" w:rsidRDefault="00DA1807" w:rsidP="002A7066">
      <w:r>
        <w:separator/>
      </w:r>
    </w:p>
  </w:endnote>
  <w:endnote w:type="continuationSeparator" w:id="0">
    <w:p w:rsidR="00DA1807" w:rsidRDefault="00DA1807" w:rsidP="002A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07" w:rsidRDefault="00DA1807" w:rsidP="002A7066">
      <w:r>
        <w:separator/>
      </w:r>
    </w:p>
  </w:footnote>
  <w:footnote w:type="continuationSeparator" w:id="0">
    <w:p w:rsidR="00DA1807" w:rsidRDefault="00DA1807" w:rsidP="002A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C7" w:rsidRDefault="00D16BC7">
    <w:pPr>
      <w:pStyle w:val="a3"/>
    </w:pPr>
  </w:p>
  <w:p w:rsidR="00D16BC7" w:rsidRDefault="00D16BC7">
    <w:pPr>
      <w:pStyle w:val="a3"/>
    </w:pPr>
  </w:p>
  <w:p w:rsidR="00D16BC7" w:rsidRDefault="00D16BC7">
    <w:pPr>
      <w:pStyle w:val="a3"/>
    </w:pPr>
  </w:p>
  <w:p w:rsidR="00D16BC7" w:rsidRPr="005E6653" w:rsidRDefault="00D16BC7">
    <w:pPr>
      <w:pStyle w:val="a3"/>
    </w:pPr>
    <w:r>
      <w:rPr>
        <w:rFonts w:hint="eastAsia"/>
      </w:rPr>
      <w:t>（別紙様式３）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80"/>
    <w:rsid w:val="000709A4"/>
    <w:rsid w:val="000814C8"/>
    <w:rsid w:val="000B69AC"/>
    <w:rsid w:val="000C1E9F"/>
    <w:rsid w:val="001A5745"/>
    <w:rsid w:val="002A7066"/>
    <w:rsid w:val="002D4351"/>
    <w:rsid w:val="00313D82"/>
    <w:rsid w:val="00341BE9"/>
    <w:rsid w:val="00415372"/>
    <w:rsid w:val="00582AFD"/>
    <w:rsid w:val="005E6653"/>
    <w:rsid w:val="006022DF"/>
    <w:rsid w:val="006C1B2E"/>
    <w:rsid w:val="00753BFF"/>
    <w:rsid w:val="00761154"/>
    <w:rsid w:val="007C00B8"/>
    <w:rsid w:val="007E21B3"/>
    <w:rsid w:val="00815BBF"/>
    <w:rsid w:val="00862F3C"/>
    <w:rsid w:val="008D6F8F"/>
    <w:rsid w:val="00945680"/>
    <w:rsid w:val="00AC73D7"/>
    <w:rsid w:val="00BF25EE"/>
    <w:rsid w:val="00C4517D"/>
    <w:rsid w:val="00D16BC7"/>
    <w:rsid w:val="00DA1807"/>
    <w:rsid w:val="00DB1F13"/>
    <w:rsid w:val="00E12078"/>
    <w:rsid w:val="00E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A403DEE-0923-4A8C-B567-0E2E927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7066"/>
    <w:rPr>
      <w:kern w:val="2"/>
      <w:sz w:val="21"/>
      <w:szCs w:val="24"/>
    </w:rPr>
  </w:style>
  <w:style w:type="paragraph" w:styleId="a5">
    <w:name w:val="footer"/>
    <w:basedOn w:val="a"/>
    <w:link w:val="a6"/>
    <w:rsid w:val="002A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7066"/>
    <w:rPr>
      <w:kern w:val="2"/>
      <w:sz w:val="21"/>
      <w:szCs w:val="24"/>
    </w:rPr>
  </w:style>
  <w:style w:type="paragraph" w:styleId="a7">
    <w:name w:val="Balloon Text"/>
    <w:basedOn w:val="a"/>
    <w:semiHidden/>
    <w:rsid w:val="00D16B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病院　　　　　科</vt:lpstr>
      <vt:lpstr>　　　　　　　　病院　　　　　科</vt:lpstr>
    </vt:vector>
  </TitlesOfParts>
  <Company>Orthopaedics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　　　　　科</dc:title>
  <dc:creator>Atsushi Okawa</dc:creator>
  <cp:lastModifiedBy>densou009</cp:lastModifiedBy>
  <cp:revision>3</cp:revision>
  <cp:lastPrinted>2011-07-22T05:39:00Z</cp:lastPrinted>
  <dcterms:created xsi:type="dcterms:W3CDTF">2014-10-22T07:27:00Z</dcterms:created>
  <dcterms:modified xsi:type="dcterms:W3CDTF">2017-04-06T00:31:00Z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-616868426</vt:i4>
  </property>
  <property fmtid="{D5CDD505-2E9C-101B-9397-08002B2CF9AE}" pid="3" name="_EmailSubject">
    <vt:lpwstr>セカンドオピニオンHP差し替え</vt:lpwstr>
  </property>
  <property fmtid="{D5CDD505-2E9C-101B-9397-08002B2CF9AE}" pid="4" name="_AuthorEmail">
    <vt:lpwstr>okawa.orth@tmd.ac.jp</vt:lpwstr>
  </property>
  <property fmtid="{D5CDD505-2E9C-101B-9397-08002B2CF9AE}" pid="5" name="_AuthorEmailDisplayName">
    <vt:lpwstr>大川淳</vt:lpwstr>
  </property>
  <property fmtid="{D5CDD505-2E9C-101B-9397-08002B2CF9AE}" pid="6" name="_PreviousAdHocReviewCycleID">
    <vt:i4>-815064729</vt:i4>
  </property>
  <property fmtid="{D5CDD505-2E9C-101B-9397-08002B2CF9AE}" pid="7" name="_ReviewingToolsShownOnce">
    <vt:lpwstr/>
  </property>
</Properties>
</file>