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7F" w:rsidRPr="00D10320" w:rsidRDefault="001D0F71" w:rsidP="00D56FE7">
      <w:pPr>
        <w:rPr>
          <w:rFonts w:ascii="ＭＳ ゴシック" w:eastAsia="ＭＳ ゴシック"/>
          <w:sz w:val="24"/>
          <w:szCs w:val="24"/>
        </w:rPr>
      </w:pPr>
      <w:r w:rsidRPr="00D10320">
        <w:rPr>
          <w:rFonts w:ascii="ＭＳ ゴシック" w:eastAsia="ＭＳ ゴシック" w:hint="eastAsia"/>
          <w:sz w:val="24"/>
          <w:szCs w:val="24"/>
        </w:rPr>
        <w:t>■</w:t>
      </w:r>
      <w:r w:rsidR="004D58E8">
        <w:rPr>
          <w:rFonts w:ascii="ＭＳ ゴシック" w:eastAsia="ＭＳ ゴシック" w:hint="eastAsia"/>
          <w:sz w:val="24"/>
          <w:szCs w:val="24"/>
        </w:rPr>
        <w:t>建物</w:t>
      </w:r>
      <w:r w:rsidR="0066433B">
        <w:rPr>
          <w:rFonts w:ascii="ＭＳ ゴシック" w:eastAsia="ＭＳ ゴシック" w:hint="eastAsia"/>
          <w:sz w:val="24"/>
          <w:szCs w:val="24"/>
        </w:rPr>
        <w:t>無償譲渡</w:t>
      </w:r>
      <w:r w:rsidR="004D58E8">
        <w:rPr>
          <w:rFonts w:ascii="ＭＳ ゴシック" w:eastAsia="ＭＳ ゴシック" w:hint="eastAsia"/>
          <w:sz w:val="24"/>
          <w:szCs w:val="24"/>
        </w:rPr>
        <w:t>の</w:t>
      </w:r>
      <w:r w:rsidR="0066433B">
        <w:rPr>
          <w:rFonts w:ascii="ＭＳ ゴシック" w:eastAsia="ＭＳ ゴシック" w:hint="eastAsia"/>
          <w:sz w:val="24"/>
          <w:szCs w:val="24"/>
        </w:rPr>
        <w:t>希望</w:t>
      </w:r>
    </w:p>
    <w:p w:rsidR="0066433B" w:rsidRDefault="0066433B" w:rsidP="0066433B">
      <w:pPr>
        <w:ind w:firstLineChars="200" w:firstLine="480"/>
        <w:rPr>
          <w:rFonts w:asciiTheme="minorEastAsia" w:hAnsiTheme="minorEastAsia"/>
          <w:szCs w:val="21"/>
        </w:rPr>
      </w:pPr>
      <w:r w:rsidRPr="00D10320">
        <w:rPr>
          <w:rFonts w:ascii="ＭＳ ゴシック" w:eastAsia="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33020</wp:posOffset>
                </wp:positionV>
                <wp:extent cx="7229475" cy="4048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229475" cy="404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634AB" id="正方形/長方形 1" o:spid="_x0000_s1026" style="position:absolute;left:0;text-align:left;margin-left:.35pt;margin-top:2.6pt;width:569.25pt;height:3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" filled="f" strokecolor="black [3213]" strokeweight="1pt"/>
            </w:pict>
          </mc:Fallback>
        </mc:AlternateContent>
      </w:r>
    </w:p>
    <w:p w:rsidR="000A4BF3" w:rsidRPr="000A4BF3" w:rsidRDefault="004D58E8" w:rsidP="000A4BF3">
      <w:pPr>
        <w:rPr>
          <w:rFonts w:asciiTheme="minorEastAsia" w:hAnsiTheme="minorEastAsia"/>
          <w:szCs w:val="21"/>
        </w:rPr>
      </w:pPr>
      <w:r>
        <w:rPr>
          <w:rFonts w:asciiTheme="minorEastAsia" w:hAnsiTheme="minorEastAsia" w:hint="eastAsia"/>
          <w:szCs w:val="21"/>
        </w:rPr>
        <w:t xml:space="preserve">　　　</w:t>
      </w:r>
      <w:r w:rsidR="000A4BF3" w:rsidRPr="000A4BF3">
        <w:rPr>
          <w:rFonts w:asciiTheme="minorEastAsia" w:hAnsiTheme="minorEastAsia" w:hint="eastAsia"/>
          <w:szCs w:val="21"/>
        </w:rPr>
        <w:t>借地期間終了時、建物を取り壊さず、本学に無償譲渡することを（希望する・希望しない）。</w:t>
      </w:r>
    </w:p>
    <w:p w:rsidR="000A4BF3" w:rsidRPr="000A4BF3" w:rsidRDefault="000A4BF3" w:rsidP="000A4BF3">
      <w:pPr>
        <w:ind w:firstLineChars="4300" w:firstLine="7740"/>
        <w:rPr>
          <w:rFonts w:asciiTheme="minorEastAsia" w:hAnsiTheme="minorEastAsia"/>
          <w:sz w:val="18"/>
          <w:szCs w:val="18"/>
        </w:rPr>
      </w:pPr>
      <w:r w:rsidRPr="000A4BF3">
        <w:rPr>
          <w:rFonts w:asciiTheme="minorEastAsia" w:hAnsiTheme="minorEastAsia" w:hint="eastAsia"/>
          <w:sz w:val="18"/>
          <w:szCs w:val="18"/>
        </w:rPr>
        <w:t>（いずれかに〇）</w:t>
      </w:r>
    </w:p>
    <w:p w:rsidR="000A4BF3" w:rsidRPr="000A4BF3" w:rsidRDefault="000A4BF3" w:rsidP="000A4BF3">
      <w:pPr>
        <w:ind w:firstLineChars="350" w:firstLine="630"/>
        <w:rPr>
          <w:rFonts w:asciiTheme="minorEastAsia" w:hAnsiTheme="minorEastAsia"/>
          <w:sz w:val="18"/>
          <w:szCs w:val="18"/>
        </w:rPr>
      </w:pPr>
      <w:r w:rsidRPr="000A4BF3">
        <w:rPr>
          <w:rFonts w:asciiTheme="minorEastAsia" w:hAnsiTheme="minorEastAsia" w:hint="eastAsia"/>
          <w:sz w:val="18"/>
          <w:szCs w:val="18"/>
        </w:rPr>
        <w:t>※希望する場合は、建物を取り壊さず本学に無償譲渡する前提で価格提案されているものとします。</w:t>
      </w:r>
    </w:p>
    <w:p w:rsidR="000A4BF3" w:rsidRPr="000A4BF3" w:rsidRDefault="000A4BF3" w:rsidP="000A4BF3">
      <w:pPr>
        <w:rPr>
          <w:rFonts w:asciiTheme="minorEastAsia" w:hAnsiTheme="minorEastAsia"/>
          <w:szCs w:val="21"/>
        </w:rPr>
      </w:pPr>
    </w:p>
    <w:p w:rsidR="000A4BF3" w:rsidRPr="000A4BF3" w:rsidRDefault="000A4BF3" w:rsidP="000A4BF3">
      <w:pPr>
        <w:rPr>
          <w:rFonts w:asciiTheme="minorEastAsia" w:hAnsiTheme="minorEastAsia"/>
          <w:szCs w:val="21"/>
        </w:rPr>
      </w:pPr>
    </w:p>
    <w:p w:rsidR="004D58E8" w:rsidRDefault="000A4BF3" w:rsidP="000A4BF3">
      <w:pPr>
        <w:ind w:firstLineChars="250" w:firstLine="525"/>
        <w:rPr>
          <w:rFonts w:asciiTheme="minorEastAsia" w:hAnsiTheme="minorEastAsia"/>
          <w:szCs w:val="21"/>
        </w:rPr>
      </w:pPr>
      <w:r w:rsidRPr="000A4BF3">
        <w:rPr>
          <w:rFonts w:asciiTheme="minorEastAsia" w:hAnsiTheme="minorEastAsia" w:hint="eastAsia"/>
          <w:szCs w:val="21"/>
        </w:rPr>
        <w:t>【上記を希望する理由】※希望する場合に記入</w:t>
      </w:r>
    </w:p>
    <w:p w:rsidR="007F2916" w:rsidRPr="004D58E8"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7F2916" w:rsidRDefault="007F2916" w:rsidP="00D56FE7">
      <w:pPr>
        <w:ind w:leftChars="300" w:left="840" w:hangingChars="100" w:hanging="210"/>
        <w:rPr>
          <w:rFonts w:asciiTheme="minorEastAsia" w:hAnsiTheme="minorEastAsia"/>
          <w:szCs w:val="21"/>
        </w:rPr>
      </w:pPr>
    </w:p>
    <w:p w:rsidR="0066433B" w:rsidRPr="008643DF" w:rsidRDefault="0066433B" w:rsidP="008643DF">
      <w:pPr>
        <w:rPr>
          <w:rFonts w:asciiTheme="minorEastAsia" w:hAnsiTheme="minorEastAsia"/>
          <w:szCs w:val="21"/>
        </w:rPr>
      </w:pPr>
      <w:bookmarkStart w:id="0" w:name="_GoBack"/>
      <w:bookmarkEnd w:id="0"/>
    </w:p>
    <w:p w:rsidR="007F2916" w:rsidRPr="0066433B" w:rsidRDefault="0066433B" w:rsidP="0066433B">
      <w:pPr>
        <w:rPr>
          <w:rFonts w:asciiTheme="majorEastAsia" w:eastAsiaTheme="majorEastAsia" w:hAnsiTheme="majorEastAsia"/>
          <w:sz w:val="24"/>
          <w:szCs w:val="24"/>
        </w:rPr>
      </w:pPr>
      <w:r w:rsidRPr="0066433B">
        <w:rPr>
          <w:rFonts w:asciiTheme="majorEastAsia" w:eastAsiaTheme="majorEastAsia" w:hAnsiTheme="majorEastAsia" w:hint="eastAsia"/>
          <w:sz w:val="24"/>
          <w:szCs w:val="24"/>
        </w:rPr>
        <w:t>■</w:t>
      </w:r>
      <w:r w:rsidR="004D58E8">
        <w:rPr>
          <w:rFonts w:asciiTheme="majorEastAsia" w:eastAsiaTheme="majorEastAsia" w:hAnsiTheme="majorEastAsia" w:hint="eastAsia"/>
          <w:sz w:val="24"/>
          <w:szCs w:val="24"/>
        </w:rPr>
        <w:t>借地期間終了時対応</w:t>
      </w:r>
    </w:p>
    <w:p w:rsidR="0066433B" w:rsidRDefault="0066433B" w:rsidP="0066433B">
      <w:pPr>
        <w:ind w:leftChars="400" w:left="84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80645</wp:posOffset>
                </wp:positionV>
                <wp:extent cx="7229475" cy="4400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7229475" cy="440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B5A5B" id="正方形/長方形 3" o:spid="_x0000_s1026" style="position:absolute;left:0;text-align:left;margin-left:.35pt;margin-top:6.35pt;width:569.2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" filled="f" strokecolor="black [3213]" strokeweight="1pt"/>
            </w:pict>
          </mc:Fallback>
        </mc:AlternateContent>
      </w:r>
    </w:p>
    <w:p w:rsidR="007F2916" w:rsidRDefault="004D58E8" w:rsidP="004D58E8">
      <w:pPr>
        <w:spacing w:line="280" w:lineRule="exact"/>
        <w:rPr>
          <w:rFonts w:asciiTheme="minorEastAsia" w:hAnsiTheme="minorEastAsia"/>
          <w:szCs w:val="21"/>
        </w:rPr>
      </w:pPr>
      <w:r>
        <w:rPr>
          <w:rFonts w:asciiTheme="minorEastAsia" w:hAnsiTheme="minorEastAsia" w:hint="eastAsia"/>
          <w:szCs w:val="21"/>
        </w:rPr>
        <w:t xml:space="preserve">　　　※下記の事項に留意して記載すること。</w:t>
      </w:r>
    </w:p>
    <w:p w:rsidR="007F2916" w:rsidRDefault="004D58E8" w:rsidP="002F7F93">
      <w:pPr>
        <w:spacing w:line="280" w:lineRule="exact"/>
        <w:ind w:leftChars="200" w:left="630" w:hangingChars="100" w:hanging="210"/>
        <w:rPr>
          <w:rFonts w:asciiTheme="minorEastAsia" w:hAnsiTheme="minorEastAsia"/>
          <w:szCs w:val="21"/>
        </w:rPr>
      </w:pPr>
      <w:r>
        <w:rPr>
          <w:rFonts w:asciiTheme="minorEastAsia" w:hAnsiTheme="minorEastAsia" w:hint="eastAsia"/>
          <w:szCs w:val="21"/>
        </w:rPr>
        <w:t xml:space="preserve">　</w:t>
      </w:r>
      <w:r w:rsidR="003E4D8A">
        <w:rPr>
          <w:rFonts w:asciiTheme="minorEastAsia" w:hAnsiTheme="minorEastAsia" w:hint="eastAsia"/>
          <w:szCs w:val="21"/>
        </w:rPr>
        <w:t xml:space="preserve">　・賃借人がいる場合は、賃借終了のスケジュールを記載すること</w:t>
      </w:r>
      <w:r>
        <w:rPr>
          <w:rFonts w:asciiTheme="minorEastAsia" w:hAnsiTheme="minorEastAsia" w:hint="eastAsia"/>
          <w:szCs w:val="21"/>
        </w:rPr>
        <w:t>。</w:t>
      </w:r>
    </w:p>
    <w:p w:rsidR="007F2916" w:rsidRDefault="004D58E8" w:rsidP="002F7F93">
      <w:pPr>
        <w:spacing w:line="280" w:lineRule="exact"/>
        <w:ind w:leftChars="200" w:left="630" w:hangingChars="100" w:hanging="210"/>
        <w:rPr>
          <w:rFonts w:asciiTheme="minorEastAsia" w:hAnsiTheme="minorEastAsia"/>
          <w:szCs w:val="21"/>
        </w:rPr>
      </w:pPr>
      <w:r>
        <w:rPr>
          <w:rFonts w:asciiTheme="minorEastAsia" w:hAnsiTheme="minorEastAsia" w:hint="eastAsia"/>
          <w:szCs w:val="21"/>
        </w:rPr>
        <w:t xml:space="preserve">　　・</w:t>
      </w:r>
      <w:r w:rsidR="003E4D8A">
        <w:rPr>
          <w:rFonts w:asciiTheme="minorEastAsia" w:hAnsiTheme="minorEastAsia" w:hint="eastAsia"/>
          <w:szCs w:val="21"/>
        </w:rPr>
        <w:t>建物を解体前提の場合は、建物解体のスケジュールを記載すること</w:t>
      </w:r>
      <w:r>
        <w:rPr>
          <w:rFonts w:asciiTheme="minorEastAsia" w:hAnsiTheme="minorEastAsia" w:hint="eastAsia"/>
          <w:szCs w:val="21"/>
        </w:rPr>
        <w:t>。</w:t>
      </w:r>
    </w:p>
    <w:p w:rsidR="004D58E8" w:rsidRDefault="004D58E8" w:rsidP="004D58E8">
      <w:pPr>
        <w:spacing w:line="280" w:lineRule="exact"/>
        <w:ind w:firstLineChars="400" w:firstLine="840"/>
        <w:rPr>
          <w:rFonts w:asciiTheme="minorEastAsia" w:hAnsiTheme="minorEastAsia"/>
          <w:szCs w:val="21"/>
        </w:rPr>
      </w:pPr>
      <w:r>
        <w:rPr>
          <w:rFonts w:asciiTheme="minorEastAsia" w:hAnsiTheme="minorEastAsia" w:hint="eastAsia"/>
          <w:szCs w:val="21"/>
        </w:rPr>
        <w:t>・その他、借地期間終了時対応に関する提案・アピール事項があれば記載すること。</w:t>
      </w:r>
    </w:p>
    <w:p w:rsidR="004D58E8" w:rsidRDefault="004D58E8" w:rsidP="004D58E8">
      <w:pPr>
        <w:rPr>
          <w:rFonts w:asciiTheme="minorEastAsia" w:hAnsiTheme="minorEastAsia"/>
          <w:szCs w:val="21"/>
        </w:rPr>
      </w:pPr>
    </w:p>
    <w:p w:rsidR="007F2916" w:rsidRPr="004D58E8"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7F2916" w:rsidRDefault="007F2916" w:rsidP="002F7F93">
      <w:pPr>
        <w:spacing w:line="280" w:lineRule="exact"/>
        <w:ind w:leftChars="200" w:left="630" w:hangingChars="100" w:hanging="210"/>
        <w:rPr>
          <w:rFonts w:asciiTheme="minorEastAsia" w:hAnsiTheme="minorEastAsia"/>
          <w:szCs w:val="21"/>
        </w:rPr>
      </w:pPr>
    </w:p>
    <w:p w:rsidR="00117D34" w:rsidRDefault="002F7F93" w:rsidP="00154678">
      <w:pPr>
        <w:jc w:val="left"/>
        <w:rPr>
          <w:rFonts w:asciiTheme="minorEastAsia" w:hAnsiTheme="minorEastAsia"/>
          <w:sz w:val="20"/>
          <w:szCs w:val="20"/>
        </w:rPr>
      </w:pPr>
      <w:r>
        <w:rPr>
          <w:rFonts w:ascii="ＭＳ ゴシック" w:eastAsia="ＭＳ ゴシック"/>
          <w:b/>
          <w:sz w:val="28"/>
          <w:szCs w:val="28"/>
        </w:rPr>
        <w:br w:type="column"/>
      </w: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Default="00117D34" w:rsidP="002F7F93">
      <w:pPr>
        <w:rPr>
          <w:rFonts w:asciiTheme="minorEastAsia" w:hAnsiTheme="minorEastAsia"/>
          <w:sz w:val="20"/>
          <w:szCs w:val="20"/>
        </w:rPr>
      </w:pPr>
    </w:p>
    <w:p w:rsidR="00117D34" w:rsidRPr="009B1C6E" w:rsidRDefault="00117D34" w:rsidP="002F7F93">
      <w:pPr>
        <w:rPr>
          <w:rFonts w:asciiTheme="minorEastAsia" w:hAnsiTheme="minorEastAsia"/>
          <w:sz w:val="20"/>
          <w:szCs w:val="20"/>
        </w:rPr>
      </w:pPr>
    </w:p>
    <w:sectPr w:rsidR="00117D34" w:rsidRPr="009B1C6E" w:rsidSect="00D56FE7">
      <w:headerReference w:type="default" r:id="rId8"/>
      <w:footerReference w:type="default" r:id="rId9"/>
      <w:pgSz w:w="23814" w:h="16839" w:orient="landscape" w:code="8"/>
      <w:pgMar w:top="1418" w:right="1418" w:bottom="1134" w:left="1418" w:header="680" w:footer="680" w:gutter="0"/>
      <w:cols w:num="2" w:space="198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824" w:rsidRDefault="005D7824" w:rsidP="008E3CB6">
      <w:r>
        <w:separator/>
      </w:r>
    </w:p>
  </w:endnote>
  <w:endnote w:type="continuationSeparator" w:id="0">
    <w:p w:rsidR="005D7824" w:rsidRDefault="005D7824" w:rsidP="008E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B6" w:rsidRPr="00D56FE7" w:rsidRDefault="00D56FE7" w:rsidP="00D56FE7">
    <w:pPr>
      <w:pStyle w:val="a5"/>
      <w:jc w:val="left"/>
      <w:rPr>
        <w:rFonts w:ascii="ＭＳ 明朝" w:eastAsia="ＭＳ 明朝" w:hAnsi="ＭＳ 明朝"/>
        <w:sz w:val="18"/>
        <w:szCs w:val="18"/>
      </w:rPr>
    </w:pPr>
    <w:r>
      <w:rPr>
        <w:rFonts w:ascii="ＭＳ ゴシック" w:eastAsia="ＭＳ ゴシック" w:hAnsi="ＭＳ ゴシック" w:hint="eastAsia"/>
      </w:rPr>
      <w:t>※</w:t>
    </w:r>
    <w:r>
      <w:rPr>
        <w:rFonts w:ascii="ＭＳ 明朝" w:eastAsia="ＭＳ 明朝" w:hAnsi="ＭＳ 明朝" w:hint="eastAsia"/>
        <w:sz w:val="18"/>
        <w:szCs w:val="18"/>
      </w:rPr>
      <w:t>A3版</w:t>
    </w:r>
    <w:r w:rsidR="004E5575">
      <w:rPr>
        <w:rFonts w:ascii="ＭＳ 明朝" w:eastAsia="ＭＳ 明朝" w:hAnsi="ＭＳ 明朝" w:hint="eastAsia"/>
        <w:sz w:val="18"/>
        <w:szCs w:val="18"/>
      </w:rPr>
      <w:t>1</w:t>
    </w:r>
    <w:r>
      <w:rPr>
        <w:rFonts w:ascii="ＭＳ 明朝" w:eastAsia="ＭＳ 明朝" w:hAnsi="ＭＳ 明朝" w:hint="eastAsia"/>
        <w:sz w:val="18"/>
        <w:szCs w:val="18"/>
      </w:rPr>
      <w:t>枚にまとめること。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824" w:rsidRDefault="005D7824" w:rsidP="008E3CB6">
      <w:r>
        <w:separator/>
      </w:r>
    </w:p>
  </w:footnote>
  <w:footnote w:type="continuationSeparator" w:id="0">
    <w:p w:rsidR="005D7824" w:rsidRDefault="005D7824" w:rsidP="008E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B6" w:rsidRPr="00F4618B" w:rsidRDefault="001D0F71" w:rsidP="001D0F71">
    <w:pPr>
      <w:pStyle w:val="a3"/>
      <w:jc w:val="left"/>
      <w:rPr>
        <w:rFonts w:ascii="ＭＳ ゴシック" w:eastAsia="ＭＳ ゴシック" w:hAnsi="ＭＳ ゴシック"/>
        <w:sz w:val="32"/>
        <w:szCs w:val="32"/>
      </w:rPr>
    </w:pPr>
    <w:r w:rsidRPr="00F4618B">
      <w:rPr>
        <w:rFonts w:ascii="ＭＳ ゴシック" w:eastAsia="ＭＳ ゴシック" w:hAnsi="ＭＳ ゴシック" w:hint="eastAsia"/>
        <w:sz w:val="32"/>
        <w:szCs w:val="32"/>
      </w:rPr>
      <w:t>（様式</w:t>
    </w:r>
    <w:r w:rsidR="009A4504">
      <w:rPr>
        <w:rFonts w:ascii="ＭＳ ゴシック" w:eastAsia="ＭＳ ゴシック" w:hAnsi="ＭＳ ゴシック" w:hint="eastAsia"/>
        <w:sz w:val="32"/>
        <w:szCs w:val="32"/>
      </w:rPr>
      <w:t>3-6</w:t>
    </w:r>
    <w:r w:rsidRPr="00F4618B">
      <w:rPr>
        <w:rFonts w:ascii="ＭＳ ゴシック" w:eastAsia="ＭＳ ゴシック" w:hAnsi="ＭＳ ゴシック" w:hint="eastAsia"/>
        <w:sz w:val="32"/>
        <w:szCs w:val="32"/>
      </w:rPr>
      <w:t>）</w:t>
    </w:r>
    <w:r w:rsidR="004D58E8">
      <w:rPr>
        <w:rFonts w:ascii="ＭＳ ゴシック" w:eastAsia="ＭＳ ゴシック" w:hAnsi="ＭＳ ゴシック" w:hint="eastAsia"/>
        <w:sz w:val="32"/>
        <w:szCs w:val="32"/>
      </w:rPr>
      <w:t>借地期間終了時対応</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9DD"/>
    <w:multiLevelType w:val="hybridMultilevel"/>
    <w:tmpl w:val="F3A24684"/>
    <w:lvl w:ilvl="0" w:tplc="736C5B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14B47"/>
    <w:multiLevelType w:val="hybridMultilevel"/>
    <w:tmpl w:val="5F5EFD3E"/>
    <w:lvl w:ilvl="0" w:tplc="E138C7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A75D3A"/>
    <w:multiLevelType w:val="hybridMultilevel"/>
    <w:tmpl w:val="8452BDDA"/>
    <w:lvl w:ilvl="0" w:tplc="0CF69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B6"/>
    <w:rsid w:val="00004AC7"/>
    <w:rsid w:val="00007BF6"/>
    <w:rsid w:val="0002140B"/>
    <w:rsid w:val="00074921"/>
    <w:rsid w:val="000A4BF3"/>
    <w:rsid w:val="000B08E1"/>
    <w:rsid w:val="00117D34"/>
    <w:rsid w:val="00134173"/>
    <w:rsid w:val="00154678"/>
    <w:rsid w:val="00171D01"/>
    <w:rsid w:val="001911E5"/>
    <w:rsid w:val="001D0F71"/>
    <w:rsid w:val="002357B9"/>
    <w:rsid w:val="0025327F"/>
    <w:rsid w:val="00270289"/>
    <w:rsid w:val="00276547"/>
    <w:rsid w:val="002C6D28"/>
    <w:rsid w:val="002D238C"/>
    <w:rsid w:val="002F7467"/>
    <w:rsid w:val="002F7F93"/>
    <w:rsid w:val="0030591F"/>
    <w:rsid w:val="003715D4"/>
    <w:rsid w:val="00395ED2"/>
    <w:rsid w:val="003A02F4"/>
    <w:rsid w:val="003D287B"/>
    <w:rsid w:val="003E4D8A"/>
    <w:rsid w:val="004074E6"/>
    <w:rsid w:val="00445F0A"/>
    <w:rsid w:val="00461950"/>
    <w:rsid w:val="00474C87"/>
    <w:rsid w:val="00493848"/>
    <w:rsid w:val="004D58E8"/>
    <w:rsid w:val="004E5575"/>
    <w:rsid w:val="00505852"/>
    <w:rsid w:val="0052615D"/>
    <w:rsid w:val="00533513"/>
    <w:rsid w:val="00540B92"/>
    <w:rsid w:val="0058147D"/>
    <w:rsid w:val="005D7824"/>
    <w:rsid w:val="0066433B"/>
    <w:rsid w:val="0069151A"/>
    <w:rsid w:val="006F66DA"/>
    <w:rsid w:val="0075264C"/>
    <w:rsid w:val="007953CD"/>
    <w:rsid w:val="007F2916"/>
    <w:rsid w:val="008643DF"/>
    <w:rsid w:val="00880CC3"/>
    <w:rsid w:val="008951EF"/>
    <w:rsid w:val="008B1455"/>
    <w:rsid w:val="008B39D8"/>
    <w:rsid w:val="008B5668"/>
    <w:rsid w:val="008E3CB6"/>
    <w:rsid w:val="00934D6F"/>
    <w:rsid w:val="009922D5"/>
    <w:rsid w:val="009A4504"/>
    <w:rsid w:val="009B1C6E"/>
    <w:rsid w:val="009C3863"/>
    <w:rsid w:val="00A04705"/>
    <w:rsid w:val="00A053D4"/>
    <w:rsid w:val="00A160F9"/>
    <w:rsid w:val="00A248EB"/>
    <w:rsid w:val="00A608E7"/>
    <w:rsid w:val="00AD257F"/>
    <w:rsid w:val="00B26FF0"/>
    <w:rsid w:val="00B42657"/>
    <w:rsid w:val="00B5737F"/>
    <w:rsid w:val="00B6781B"/>
    <w:rsid w:val="00BB3A6F"/>
    <w:rsid w:val="00C52AC9"/>
    <w:rsid w:val="00CD24C5"/>
    <w:rsid w:val="00D10320"/>
    <w:rsid w:val="00D5218F"/>
    <w:rsid w:val="00D56FE7"/>
    <w:rsid w:val="00D93E30"/>
    <w:rsid w:val="00E31A41"/>
    <w:rsid w:val="00E70009"/>
    <w:rsid w:val="00F039D2"/>
    <w:rsid w:val="00F4618B"/>
    <w:rsid w:val="00F853A6"/>
    <w:rsid w:val="00FA0B8C"/>
    <w:rsid w:val="00FC4637"/>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F7CBC2"/>
  <w15:chartTrackingRefBased/>
  <w15:docId w15:val="{17013033-C878-4A0A-B69D-F3623EAF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CB6"/>
    <w:pPr>
      <w:tabs>
        <w:tab w:val="center" w:pos="4252"/>
        <w:tab w:val="right" w:pos="8504"/>
      </w:tabs>
      <w:snapToGrid w:val="0"/>
    </w:pPr>
  </w:style>
  <w:style w:type="character" w:customStyle="1" w:styleId="a4">
    <w:name w:val="ヘッダー (文字)"/>
    <w:basedOn w:val="a0"/>
    <w:link w:val="a3"/>
    <w:uiPriority w:val="99"/>
    <w:rsid w:val="008E3CB6"/>
  </w:style>
  <w:style w:type="paragraph" w:styleId="a5">
    <w:name w:val="footer"/>
    <w:basedOn w:val="a"/>
    <w:link w:val="a6"/>
    <w:uiPriority w:val="99"/>
    <w:unhideWhenUsed/>
    <w:rsid w:val="008E3CB6"/>
    <w:pPr>
      <w:tabs>
        <w:tab w:val="center" w:pos="4252"/>
        <w:tab w:val="right" w:pos="8504"/>
      </w:tabs>
      <w:snapToGrid w:val="0"/>
    </w:pPr>
  </w:style>
  <w:style w:type="character" w:customStyle="1" w:styleId="a6">
    <w:name w:val="フッター (文字)"/>
    <w:basedOn w:val="a0"/>
    <w:link w:val="a5"/>
    <w:uiPriority w:val="99"/>
    <w:rsid w:val="008E3CB6"/>
  </w:style>
  <w:style w:type="table" w:styleId="a7">
    <w:name w:val="Table Grid"/>
    <w:basedOn w:val="a1"/>
    <w:uiPriority w:val="39"/>
    <w:rsid w:val="00B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59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91F"/>
    <w:rPr>
      <w:rFonts w:asciiTheme="majorHAnsi" w:eastAsiaTheme="majorEastAsia" w:hAnsiTheme="majorHAnsi" w:cstheme="majorBidi"/>
      <w:sz w:val="18"/>
      <w:szCs w:val="18"/>
    </w:rPr>
  </w:style>
  <w:style w:type="paragraph" w:styleId="aa">
    <w:name w:val="List Paragraph"/>
    <w:basedOn w:val="a"/>
    <w:uiPriority w:val="34"/>
    <w:qFormat/>
    <w:rsid w:val="003D28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B81C0-14F3-4BE2-847D-B8928E46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小野瀬 柳子</dc:creator>
  <cp:keywords/>
  <dc:description/>
  <cp:lastModifiedBy>zaicl91</cp:lastModifiedBy>
  <cp:revision>8</cp:revision>
  <cp:lastPrinted>2019-03-27T01:19:00Z</cp:lastPrinted>
  <dcterms:created xsi:type="dcterms:W3CDTF">2019-04-08T06:58:00Z</dcterms:created>
  <dcterms:modified xsi:type="dcterms:W3CDTF">2019-04-10T08:01:00Z</dcterms:modified>
</cp:coreProperties>
</file>