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vMerge w:val="restart"/>
            <w:tcBorders>
              <w:left w:val="single" w:sz="4" w:space="0" w:color="auto"/>
            </w:tcBorders>
            <w:vAlign w:val="center"/>
          </w:tcPr>
          <w:p w:rsidR="000A0214" w:rsidRDefault="000A0214" w:rsidP="000A0214">
            <w:r>
              <w:rPr>
                <w:rFonts w:hint="eastAsia"/>
              </w:rPr>
              <w:t>〒</w:t>
            </w:r>
          </w:p>
          <w:p w:rsidR="000A0214" w:rsidRDefault="000A0214" w:rsidP="000A0214"/>
          <w:p w:rsidR="000A0214" w:rsidRDefault="000A0214" w:rsidP="000A0214"/>
          <w:p w:rsidR="002C6859" w:rsidRDefault="002C6859"/>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電話番号</w:t>
            </w:r>
          </w:p>
        </w:tc>
        <w:tc>
          <w:tcPr>
            <w:tcW w:w="2975" w:type="dxa"/>
            <w:gridSpan w:val="2"/>
            <w:tcBorders>
              <w:left w:val="single" w:sz="4" w:space="0" w:color="auto"/>
            </w:tcBorders>
            <w:vAlign w:val="center"/>
          </w:tcPr>
          <w:p w:rsidR="002C6859" w:rsidRDefault="002C6859" w:rsidP="0049422D"/>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E-Mail</w:t>
            </w:r>
          </w:p>
        </w:tc>
        <w:tc>
          <w:tcPr>
            <w:tcW w:w="2975" w:type="dxa"/>
            <w:gridSpan w:val="2"/>
            <w:tcBorders>
              <w:left w:val="single" w:sz="4" w:space="0" w:color="auto"/>
            </w:tcBorders>
            <w:vAlign w:val="center"/>
          </w:tcPr>
          <w:p w:rsidR="002C6859" w:rsidRDefault="002C6859" w:rsidP="0049422D"/>
        </w:tc>
      </w:tr>
    </w:tbl>
    <w:p w:rsidR="00A71C04" w:rsidRDefault="00A71C04">
      <w:bookmarkStart w:id="0" w:name="_GoBack"/>
    </w:p>
    <w:bookmarkEnd w:id="0"/>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BC3AF4" w:rsidTr="005C71AC">
        <w:trPr>
          <w:cantSplit/>
          <w:trHeight w:val="210"/>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549687184"/>
              <w:placeholder>
                <w:docPart w:val="266A73C1AAD6402FA74C9BCD443F5915"/>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6"/>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655601827"/>
              <w:placeholder>
                <w:docPart w:val="3D0C156FA5E24A00A1FFE606DF8547BB"/>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25"/>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098128691"/>
              <w:placeholder>
                <w:docPart w:val="4BC5A8707B524B1E87EB17A1B6ABD27E"/>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7"/>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48421631"/>
              <w:placeholder>
                <w:docPart w:val="60217817D5C24AE2BDCC9482E215007D"/>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BC3AF4">
            <w:pPr>
              <w:jc w:val="cente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BC3AF4">
            <w:pPr>
              <w:jc w:val="cente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p>
    <w:sectPr w:rsidR="00857C05" w:rsidRPr="000A0214">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3E" w:rsidRDefault="00C15B3E">
      <w:r>
        <w:separator/>
      </w:r>
    </w:p>
  </w:endnote>
  <w:endnote w:type="continuationSeparator" w:id="0">
    <w:p w:rsidR="00C15B3E" w:rsidRDefault="00C1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3E" w:rsidRDefault="00C15B3E">
      <w:r>
        <w:separator/>
      </w:r>
    </w:p>
  </w:footnote>
  <w:footnote w:type="continuationSeparator" w:id="0">
    <w:p w:rsidR="00C15B3E" w:rsidRDefault="00C1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67665"/>
    <w:rsid w:val="000A0214"/>
    <w:rsid w:val="000D6790"/>
    <w:rsid w:val="001032AB"/>
    <w:rsid w:val="001238EA"/>
    <w:rsid w:val="001C02A3"/>
    <w:rsid w:val="002377CD"/>
    <w:rsid w:val="002644E1"/>
    <w:rsid w:val="00277064"/>
    <w:rsid w:val="002C6859"/>
    <w:rsid w:val="002D0249"/>
    <w:rsid w:val="00332CDF"/>
    <w:rsid w:val="0035031F"/>
    <w:rsid w:val="003C1A1B"/>
    <w:rsid w:val="0040739A"/>
    <w:rsid w:val="004709D1"/>
    <w:rsid w:val="0049422D"/>
    <w:rsid w:val="0050061E"/>
    <w:rsid w:val="00530EE6"/>
    <w:rsid w:val="00550F36"/>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C6073"/>
    <w:rsid w:val="009F24FA"/>
    <w:rsid w:val="00A22B00"/>
    <w:rsid w:val="00A41765"/>
    <w:rsid w:val="00A5522A"/>
    <w:rsid w:val="00A71C04"/>
    <w:rsid w:val="00A847E1"/>
    <w:rsid w:val="00AA3055"/>
    <w:rsid w:val="00AE0E40"/>
    <w:rsid w:val="00AF1828"/>
    <w:rsid w:val="00B00786"/>
    <w:rsid w:val="00B41121"/>
    <w:rsid w:val="00BC3AF4"/>
    <w:rsid w:val="00C15B3E"/>
    <w:rsid w:val="00C27D5C"/>
    <w:rsid w:val="00C65E8C"/>
    <w:rsid w:val="00CA2DD5"/>
    <w:rsid w:val="00CA3FAE"/>
    <w:rsid w:val="00CE65AC"/>
    <w:rsid w:val="00DB22A2"/>
    <w:rsid w:val="00DB54BC"/>
    <w:rsid w:val="00DB7F0B"/>
    <w:rsid w:val="00DF4E5C"/>
    <w:rsid w:val="00DF653E"/>
    <w:rsid w:val="00E34677"/>
    <w:rsid w:val="00E53419"/>
    <w:rsid w:val="00E60889"/>
    <w:rsid w:val="00EC265F"/>
    <w:rsid w:val="00EF02E7"/>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v:textbox inset="5.85pt,.7pt,5.85pt,.7pt"/>
      <o:colormru v:ext="edit" colors="#66f"/>
    </o:shapedefaults>
    <o:shapelayout v:ext="edit">
      <o:idmap v:ext="edit" data="1"/>
    </o:shapelayout>
  </w:shapeDefaults>
  <w:decimalSymbol w:val="."/>
  <w:listSeparator w:val=","/>
  <w14:docId w14:val="32FB4CEA"/>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AE2101"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AE2101"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AE2101"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AE2101"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AE2101"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AE2101"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AE2101"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AE2101"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AE2101" w:rsidRDefault="008D5B00" w:rsidP="008D5B00">
          <w:pPr>
            <w:pStyle w:val="FD92E3A8B66E40FC958C6E7E3A6E9E5C"/>
          </w:pPr>
          <w:r>
            <w:rPr>
              <w:rStyle w:val="a3"/>
              <w:rFonts w:hint="eastAsia"/>
            </w:rPr>
            <w:t>区分を選択</w:t>
          </w:r>
        </w:p>
      </w:docPartBody>
    </w:docPart>
    <w:docPart>
      <w:docPartPr>
        <w:name w:val="266A73C1AAD6402FA74C9BCD443F5915"/>
        <w:category>
          <w:name w:val="全般"/>
          <w:gallery w:val="placeholder"/>
        </w:category>
        <w:types>
          <w:type w:val="bbPlcHdr"/>
        </w:types>
        <w:behaviors>
          <w:behavior w:val="content"/>
        </w:behaviors>
        <w:guid w:val="{1C4BE867-1340-4223-8176-C413364F26F1}"/>
      </w:docPartPr>
      <w:docPartBody>
        <w:p w:rsidR="00894E50" w:rsidRDefault="00ED0A41" w:rsidP="00ED0A41">
          <w:pPr>
            <w:pStyle w:val="266A73C1AAD6402FA74C9BCD443F5915"/>
          </w:pPr>
          <w:r>
            <w:rPr>
              <w:rStyle w:val="a3"/>
              <w:rFonts w:hint="eastAsia"/>
            </w:rPr>
            <w:t>区分を選択</w:t>
          </w:r>
        </w:p>
      </w:docPartBody>
    </w:docPart>
    <w:docPart>
      <w:docPartPr>
        <w:name w:val="3D0C156FA5E24A00A1FFE606DF8547BB"/>
        <w:category>
          <w:name w:val="全般"/>
          <w:gallery w:val="placeholder"/>
        </w:category>
        <w:types>
          <w:type w:val="bbPlcHdr"/>
        </w:types>
        <w:behaviors>
          <w:behavior w:val="content"/>
        </w:behaviors>
        <w:guid w:val="{6F1894DB-CF64-4955-B5E6-8366A8E190BD}"/>
      </w:docPartPr>
      <w:docPartBody>
        <w:p w:rsidR="00894E50" w:rsidRDefault="00ED0A41" w:rsidP="00ED0A41">
          <w:pPr>
            <w:pStyle w:val="3D0C156FA5E24A00A1FFE606DF8547BB"/>
          </w:pPr>
          <w:r>
            <w:rPr>
              <w:rStyle w:val="a3"/>
              <w:rFonts w:hint="eastAsia"/>
            </w:rPr>
            <w:t>区分を選択</w:t>
          </w:r>
        </w:p>
      </w:docPartBody>
    </w:docPart>
    <w:docPart>
      <w:docPartPr>
        <w:name w:val="4BC5A8707B524B1E87EB17A1B6ABD27E"/>
        <w:category>
          <w:name w:val="全般"/>
          <w:gallery w:val="placeholder"/>
        </w:category>
        <w:types>
          <w:type w:val="bbPlcHdr"/>
        </w:types>
        <w:behaviors>
          <w:behavior w:val="content"/>
        </w:behaviors>
        <w:guid w:val="{DCDC5975-0C4A-4FC6-BE5A-AD4A0B9D19DD}"/>
      </w:docPartPr>
      <w:docPartBody>
        <w:p w:rsidR="00894E50" w:rsidRDefault="00ED0A41" w:rsidP="00ED0A41">
          <w:pPr>
            <w:pStyle w:val="4BC5A8707B524B1E87EB17A1B6ABD27E"/>
          </w:pPr>
          <w:r>
            <w:rPr>
              <w:rStyle w:val="a3"/>
              <w:rFonts w:hint="eastAsia"/>
            </w:rPr>
            <w:t>区分を選択</w:t>
          </w:r>
        </w:p>
      </w:docPartBody>
    </w:docPart>
    <w:docPart>
      <w:docPartPr>
        <w:name w:val="60217817D5C24AE2BDCC9482E215007D"/>
        <w:category>
          <w:name w:val="全般"/>
          <w:gallery w:val="placeholder"/>
        </w:category>
        <w:types>
          <w:type w:val="bbPlcHdr"/>
        </w:types>
        <w:behaviors>
          <w:behavior w:val="content"/>
        </w:behaviors>
        <w:guid w:val="{11C84E24-AE3F-49DE-95C5-39D701E4A554}"/>
      </w:docPartPr>
      <w:docPartBody>
        <w:p w:rsidR="00894E50" w:rsidRDefault="00ED0A41" w:rsidP="00ED0A41">
          <w:pPr>
            <w:pStyle w:val="60217817D5C24AE2BDCC9482E215007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891B3F"/>
    <w:rsid w:val="00894E50"/>
    <w:rsid w:val="008D5B00"/>
    <w:rsid w:val="00A7036B"/>
    <w:rsid w:val="00AE2101"/>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A41"/>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8AB4EC62AF154AB981934C8BEE93693E">
    <w:name w:val="8AB4EC62AF154AB981934C8BEE93693E"/>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352CFDF7F58D4E9283DA470C605F1646">
    <w:name w:val="352CFDF7F58D4E9283DA470C605F1646"/>
    <w:rsid w:val="00ED0A41"/>
    <w:pPr>
      <w:widowControl w:val="0"/>
      <w:jc w:val="both"/>
    </w:pPr>
  </w:style>
  <w:style w:type="paragraph" w:customStyle="1" w:styleId="2A81724E9F6A40CBA210D492D9978CFE">
    <w:name w:val="2A81724E9F6A40CBA210D492D9978CFE"/>
    <w:rsid w:val="00ED0A41"/>
    <w:pPr>
      <w:widowControl w:val="0"/>
      <w:jc w:val="both"/>
    </w:pPr>
  </w:style>
  <w:style w:type="paragraph" w:customStyle="1" w:styleId="41335281EE744A62AF1C8713E17E7C11">
    <w:name w:val="41335281EE744A62AF1C8713E17E7C11"/>
    <w:rsid w:val="00ED0A41"/>
    <w:pPr>
      <w:widowControl w:val="0"/>
      <w:jc w:val="both"/>
    </w:pPr>
  </w:style>
  <w:style w:type="paragraph" w:customStyle="1" w:styleId="02A788F9C8B940458EE3926A8A17DD2B">
    <w:name w:val="02A788F9C8B940458EE3926A8A17DD2B"/>
    <w:rsid w:val="00ED0A41"/>
    <w:pPr>
      <w:widowControl w:val="0"/>
      <w:jc w:val="both"/>
    </w:pPr>
  </w:style>
  <w:style w:type="paragraph" w:customStyle="1" w:styleId="266A73C1AAD6402FA74C9BCD443F5915">
    <w:name w:val="266A73C1AAD6402FA74C9BCD443F5915"/>
    <w:rsid w:val="00ED0A41"/>
    <w:pPr>
      <w:widowControl w:val="0"/>
      <w:jc w:val="both"/>
    </w:pPr>
  </w:style>
  <w:style w:type="paragraph" w:customStyle="1" w:styleId="3D0C156FA5E24A00A1FFE606DF8547BB">
    <w:name w:val="3D0C156FA5E24A00A1FFE606DF8547BB"/>
    <w:rsid w:val="00ED0A41"/>
    <w:pPr>
      <w:widowControl w:val="0"/>
      <w:jc w:val="both"/>
    </w:pPr>
  </w:style>
  <w:style w:type="paragraph" w:customStyle="1" w:styleId="4BC5A8707B524B1E87EB17A1B6ABD27E">
    <w:name w:val="4BC5A8707B524B1E87EB17A1B6ABD27E"/>
    <w:rsid w:val="00ED0A41"/>
    <w:pPr>
      <w:widowControl w:val="0"/>
      <w:jc w:val="both"/>
    </w:pPr>
  </w:style>
  <w:style w:type="paragraph" w:customStyle="1" w:styleId="60217817D5C24AE2BDCC9482E215007D">
    <w:name w:val="60217817D5C24AE2BDCC9482E215007D"/>
    <w:rsid w:val="00ED0A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DC2D-637E-41C4-8214-6D4DAA15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jinqcl29</cp:lastModifiedBy>
  <cp:revision>9</cp:revision>
  <cp:lastPrinted>2018-05-02T09:25:00Z</cp:lastPrinted>
  <dcterms:created xsi:type="dcterms:W3CDTF">2018-05-09T23:27:00Z</dcterms:created>
  <dcterms:modified xsi:type="dcterms:W3CDTF">2019-05-08T04:51:00Z</dcterms:modified>
</cp:coreProperties>
</file>