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38E4" w14:textId="77777777" w:rsidR="001575BF" w:rsidRPr="00564727" w:rsidRDefault="009D088E">
      <w:pPr>
        <w:rPr>
          <w:rFonts w:ascii="Meiryo UI" w:eastAsia="Meiryo UI" w:hAnsi="Meiryo UI"/>
        </w:rPr>
      </w:pPr>
      <w:r w:rsidRPr="00564727">
        <w:rPr>
          <w:rFonts w:ascii="Meiryo UI" w:eastAsia="Meiryo UI" w:hAnsi="Meiryo UI" w:hint="eastAsia"/>
        </w:rPr>
        <w:t>アクティブラーニングツール　イマキク　利用申込みフォーム</w:t>
      </w:r>
    </w:p>
    <w:p w14:paraId="127233FC" w14:textId="77777777" w:rsidR="009D088E" w:rsidRPr="00564727" w:rsidRDefault="009D088E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506B9" w:rsidRPr="00564727" w14:paraId="16B1F1F1" w14:textId="77777777" w:rsidTr="00D506B9">
        <w:tc>
          <w:tcPr>
            <w:tcW w:w="4351" w:type="dxa"/>
          </w:tcPr>
          <w:p w14:paraId="42410404" w14:textId="77777777" w:rsidR="00D506B9" w:rsidRPr="00564727" w:rsidRDefault="00D506B9">
            <w:pPr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>申込者氏名</w:t>
            </w:r>
          </w:p>
        </w:tc>
        <w:tc>
          <w:tcPr>
            <w:tcW w:w="4351" w:type="dxa"/>
          </w:tcPr>
          <w:p w14:paraId="5343F381" w14:textId="77777777" w:rsidR="00D506B9" w:rsidRPr="00564727" w:rsidRDefault="00D506B9">
            <w:pPr>
              <w:rPr>
                <w:rFonts w:ascii="Meiryo UI" w:eastAsia="Meiryo UI" w:hAnsi="Meiryo UI"/>
              </w:rPr>
            </w:pPr>
          </w:p>
          <w:p w14:paraId="70E184D6" w14:textId="77777777" w:rsidR="00D506B9" w:rsidRPr="00564727" w:rsidRDefault="00D506B9">
            <w:pPr>
              <w:rPr>
                <w:rFonts w:ascii="Meiryo UI" w:eastAsia="Meiryo UI" w:hAnsi="Meiryo UI"/>
              </w:rPr>
            </w:pPr>
          </w:p>
        </w:tc>
      </w:tr>
      <w:tr w:rsidR="00D506B9" w:rsidRPr="00564727" w14:paraId="458EE7BF" w14:textId="77777777" w:rsidTr="00D506B9">
        <w:tc>
          <w:tcPr>
            <w:tcW w:w="4351" w:type="dxa"/>
          </w:tcPr>
          <w:p w14:paraId="439B691E" w14:textId="77777777" w:rsidR="00D506B9" w:rsidRPr="00564727" w:rsidRDefault="00D506B9">
            <w:pPr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>ご所属</w:t>
            </w:r>
          </w:p>
        </w:tc>
        <w:tc>
          <w:tcPr>
            <w:tcW w:w="4351" w:type="dxa"/>
          </w:tcPr>
          <w:p w14:paraId="3C1C7113" w14:textId="77777777" w:rsidR="00D506B9" w:rsidRPr="00564727" w:rsidRDefault="00D506B9">
            <w:pPr>
              <w:rPr>
                <w:rFonts w:ascii="Meiryo UI" w:eastAsia="Meiryo UI" w:hAnsi="Meiryo UI"/>
              </w:rPr>
            </w:pPr>
          </w:p>
          <w:p w14:paraId="2A2AC331" w14:textId="77777777" w:rsidR="00D506B9" w:rsidRPr="00564727" w:rsidRDefault="00D506B9">
            <w:pPr>
              <w:rPr>
                <w:rFonts w:ascii="Meiryo UI" w:eastAsia="Meiryo UI" w:hAnsi="Meiryo UI"/>
              </w:rPr>
            </w:pPr>
          </w:p>
        </w:tc>
      </w:tr>
      <w:tr w:rsidR="00D506B9" w:rsidRPr="00564727" w14:paraId="5F430599" w14:textId="77777777" w:rsidTr="00D506B9">
        <w:tc>
          <w:tcPr>
            <w:tcW w:w="4351" w:type="dxa"/>
          </w:tcPr>
          <w:p w14:paraId="165D6607" w14:textId="77777777" w:rsidR="00D506B9" w:rsidRPr="00564727" w:rsidRDefault="00D506B9">
            <w:pPr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>利用日時</w:t>
            </w:r>
          </w:p>
        </w:tc>
        <w:tc>
          <w:tcPr>
            <w:tcW w:w="4351" w:type="dxa"/>
          </w:tcPr>
          <w:p w14:paraId="181FD3A4" w14:textId="77777777" w:rsidR="00D506B9" w:rsidRPr="00564727" w:rsidRDefault="00E777B4">
            <w:pPr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 xml:space="preserve">　　月　　日</w:t>
            </w:r>
          </w:p>
          <w:p w14:paraId="1806FDCB" w14:textId="77777777" w:rsidR="00D506B9" w:rsidRPr="00564727" w:rsidRDefault="00E777B4" w:rsidP="00E777B4">
            <w:pPr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>（AM/PM　　:  ～　:　）</w:t>
            </w:r>
          </w:p>
        </w:tc>
      </w:tr>
      <w:tr w:rsidR="00D506B9" w:rsidRPr="00564727" w14:paraId="71FF8251" w14:textId="77777777" w:rsidTr="00D506B9">
        <w:tc>
          <w:tcPr>
            <w:tcW w:w="4351" w:type="dxa"/>
          </w:tcPr>
          <w:p w14:paraId="293AA8E8" w14:textId="77777777" w:rsidR="00D506B9" w:rsidRPr="00564727" w:rsidRDefault="00D506B9">
            <w:pPr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>利用場所</w:t>
            </w:r>
          </w:p>
        </w:tc>
        <w:tc>
          <w:tcPr>
            <w:tcW w:w="4351" w:type="dxa"/>
          </w:tcPr>
          <w:p w14:paraId="4A6E9C74" w14:textId="77777777" w:rsidR="00D506B9" w:rsidRPr="00564727" w:rsidRDefault="00D506B9">
            <w:pPr>
              <w:rPr>
                <w:rFonts w:ascii="Meiryo UI" w:eastAsia="Meiryo UI" w:hAnsi="Meiryo UI"/>
              </w:rPr>
            </w:pPr>
          </w:p>
          <w:p w14:paraId="1074F59F" w14:textId="77777777" w:rsidR="00D506B9" w:rsidRPr="00564727" w:rsidRDefault="00D506B9">
            <w:pPr>
              <w:rPr>
                <w:rFonts w:ascii="Meiryo UI" w:eastAsia="Meiryo UI" w:hAnsi="Meiryo UI"/>
              </w:rPr>
            </w:pPr>
          </w:p>
        </w:tc>
      </w:tr>
      <w:tr w:rsidR="00D506B9" w:rsidRPr="00564727" w14:paraId="4289E71C" w14:textId="77777777" w:rsidTr="00D506B9">
        <w:tc>
          <w:tcPr>
            <w:tcW w:w="4351" w:type="dxa"/>
          </w:tcPr>
          <w:p w14:paraId="7237480C" w14:textId="77777777" w:rsidR="00D506B9" w:rsidRPr="00564727" w:rsidRDefault="00D506B9">
            <w:pPr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>利用想定人数</w:t>
            </w:r>
          </w:p>
        </w:tc>
        <w:tc>
          <w:tcPr>
            <w:tcW w:w="4351" w:type="dxa"/>
          </w:tcPr>
          <w:p w14:paraId="4DD3E07B" w14:textId="77777777" w:rsidR="00D506B9" w:rsidRPr="00564727" w:rsidRDefault="00D506B9">
            <w:pPr>
              <w:rPr>
                <w:rFonts w:ascii="Meiryo UI" w:eastAsia="Meiryo UI" w:hAnsi="Meiryo UI"/>
              </w:rPr>
            </w:pPr>
          </w:p>
          <w:p w14:paraId="5457ACB8" w14:textId="77777777" w:rsidR="00D506B9" w:rsidRPr="00564727" w:rsidRDefault="00D506B9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902278" w:rsidRPr="00564727" w14:paraId="75087620" w14:textId="77777777" w:rsidTr="00D506B9">
        <w:tc>
          <w:tcPr>
            <w:tcW w:w="4351" w:type="dxa"/>
          </w:tcPr>
          <w:p w14:paraId="3F73F5F6" w14:textId="77777777" w:rsidR="00902278" w:rsidRPr="00564727" w:rsidRDefault="00E91098">
            <w:pPr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>既に</w:t>
            </w:r>
            <w:r w:rsidR="00902278" w:rsidRPr="00564727">
              <w:rPr>
                <w:rFonts w:ascii="Meiryo UI" w:eastAsia="Meiryo UI" w:hAnsi="Meiryo UI" w:hint="eastAsia"/>
                <w:noProof/>
              </w:rPr>
              <w:t>お知らせ済みID</w:t>
            </w:r>
            <w:r w:rsidR="00564727" w:rsidRPr="00564727">
              <w:rPr>
                <w:rFonts w:ascii="Meiryo UI" w:eastAsia="Meiryo UI" w:hAnsi="Meiryo UI" w:hint="eastAsia"/>
                <w:noProof/>
              </w:rPr>
              <w:t>（メールアドレス）</w:t>
            </w:r>
          </w:p>
          <w:p w14:paraId="5EAFC192" w14:textId="77777777" w:rsidR="00902278" w:rsidRDefault="00902278">
            <w:pPr>
              <w:rPr>
                <w:rFonts w:ascii="Meiryo UI" w:eastAsia="Meiryo UI" w:hAnsi="Meiryo UI"/>
                <w:noProof/>
              </w:rPr>
            </w:pPr>
            <w:r w:rsidRPr="00564727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F56C00" wp14:editId="4F3D2F04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15875</wp:posOffset>
                      </wp:positionV>
                      <wp:extent cx="542925" cy="2476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C3549" id="円/楕円 1" o:spid="_x0000_s1026" style="position:absolute;left:0;text-align:left;margin-left:57.45pt;margin-top:1.25pt;width:42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" filled="f" strokecolor="black [3213]"/>
                  </w:pict>
                </mc:Fallback>
              </mc:AlternateContent>
            </w:r>
            <w:r w:rsidRPr="00564727">
              <w:rPr>
                <w:rFonts w:ascii="Meiryo UI" w:eastAsia="Meiryo UI" w:hAnsi="Meiryo UI" w:hint="eastAsia"/>
                <w:noProof/>
              </w:rPr>
              <w:t xml:space="preserve">該当のものに　　　</w:t>
            </w:r>
            <w:r w:rsidR="00564727">
              <w:rPr>
                <w:rFonts w:ascii="Meiryo UI" w:eastAsia="Meiryo UI" w:hAnsi="Meiryo UI" w:hint="eastAsia"/>
                <w:noProof/>
              </w:rPr>
              <w:t xml:space="preserve">　　　　</w:t>
            </w:r>
            <w:r w:rsidRPr="00564727">
              <w:rPr>
                <w:rFonts w:ascii="Meiryo UI" w:eastAsia="Meiryo UI" w:hAnsi="Meiryo UI" w:hint="eastAsia"/>
                <w:noProof/>
              </w:rPr>
              <w:t>をしてください</w:t>
            </w:r>
            <w:r w:rsidR="00E91098">
              <w:rPr>
                <w:rFonts w:ascii="Meiryo UI" w:eastAsia="Meiryo UI" w:hAnsi="Meiryo UI" w:hint="eastAsia"/>
                <w:noProof/>
              </w:rPr>
              <w:t>。</w:t>
            </w:r>
          </w:p>
          <w:p w14:paraId="17A1EAC3" w14:textId="77777777" w:rsidR="00E91098" w:rsidRDefault="00E91098">
            <w:pPr>
              <w:rPr>
                <w:rFonts w:ascii="Meiryo UI" w:eastAsia="Meiryo UI" w:hAnsi="Meiryo UI"/>
                <w:noProof/>
              </w:rPr>
            </w:pPr>
          </w:p>
          <w:p w14:paraId="39B803D2" w14:textId="77777777" w:rsidR="00E91098" w:rsidRPr="00564727" w:rsidRDefault="00E91098">
            <w:pPr>
              <w:rPr>
                <w:rFonts w:ascii="Meiryo UI" w:eastAsia="Meiryo UI" w:hAnsi="Meiryo UI"/>
                <w:noProof/>
              </w:rPr>
            </w:pPr>
            <w:r w:rsidRPr="00E91098">
              <w:rPr>
                <w:rFonts w:ascii="Meiryo UI" w:eastAsia="Meiryo UI" w:hAnsi="Meiryo U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417F52" wp14:editId="60BE68F2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233045</wp:posOffset>
                      </wp:positionV>
                      <wp:extent cx="542925" cy="247650"/>
                      <wp:effectExtent l="0" t="0" r="28575" b="19050"/>
                      <wp:wrapNone/>
                      <wp:docPr id="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38215" id="円/楕円 1" o:spid="_x0000_s1026" style="position:absolute;left:0;text-align:left;margin-left:29.15pt;margin-top:18.35pt;width:42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" filled="f" strokecolor="windowText"/>
                  </w:pict>
                </mc:Fallback>
              </mc:AlternateContent>
            </w:r>
            <w:r w:rsidRPr="00E91098">
              <w:rPr>
                <w:rFonts w:ascii="Meiryo UI" w:eastAsia="Meiryo UI" w:hAnsi="Meiryo UI" w:hint="eastAsia"/>
                <w:noProof/>
                <w:color w:val="FF0000"/>
              </w:rPr>
              <w:t>不明の場合や新規</w:t>
            </w:r>
            <w:r>
              <w:rPr>
                <w:rFonts w:ascii="Meiryo UI" w:eastAsia="Meiryo UI" w:hAnsi="Meiryo UI" w:hint="eastAsia"/>
                <w:noProof/>
              </w:rPr>
              <w:t>の利用の場合は下の「</w:t>
            </w:r>
            <w:r w:rsidRPr="00E91098">
              <w:rPr>
                <w:rFonts w:ascii="Meiryo UI" w:eastAsia="Meiryo UI" w:hAnsi="Meiryo UI" w:hint="eastAsia"/>
                <w:b/>
                <w:noProof/>
              </w:rPr>
              <w:t>新規利用</w:t>
            </w:r>
            <w:r>
              <w:rPr>
                <w:rFonts w:ascii="Meiryo UI" w:eastAsia="Meiryo UI" w:hAnsi="Meiryo UI" w:hint="eastAsia"/>
                <w:noProof/>
              </w:rPr>
              <w:t xml:space="preserve">」へ　　　　　　　　をしてください。　　</w:t>
            </w:r>
          </w:p>
        </w:tc>
        <w:tc>
          <w:tcPr>
            <w:tcW w:w="4351" w:type="dxa"/>
          </w:tcPr>
          <w:p w14:paraId="637765FB" w14:textId="7CE186B4" w:rsidR="009C56E2" w:rsidRPr="00564727" w:rsidRDefault="009C56E2" w:rsidP="009C56E2">
            <w:pPr>
              <w:spacing w:line="276" w:lineRule="auto"/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>・</w:t>
            </w:r>
            <w:r w:rsidR="00772FF6">
              <w:rPr>
                <w:rFonts w:ascii="Meiryo UI" w:eastAsia="Meiryo UI" w:hAnsi="Meiryo UI" w:hint="eastAsia"/>
              </w:rPr>
              <w:t>imakiku01@ml.tmd.ac.jp</w:t>
            </w:r>
          </w:p>
          <w:p w14:paraId="76902E17" w14:textId="77777777" w:rsidR="00902278" w:rsidRPr="00564727" w:rsidRDefault="00902278" w:rsidP="009C56E2">
            <w:pPr>
              <w:spacing w:line="276" w:lineRule="auto"/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>・</w:t>
            </w:r>
            <w:r w:rsidR="00E91098">
              <w:rPr>
                <w:rFonts w:ascii="Meiryo UI" w:eastAsia="Meiryo UI" w:hAnsi="Meiryo UI" w:hint="eastAsia"/>
              </w:rPr>
              <w:t>imakiku0</w:t>
            </w:r>
            <w:r w:rsidR="009C56E2">
              <w:rPr>
                <w:rFonts w:ascii="Meiryo UI" w:eastAsia="Meiryo UI" w:hAnsi="Meiryo UI"/>
              </w:rPr>
              <w:t>2</w:t>
            </w:r>
            <w:r w:rsidR="00E91098">
              <w:rPr>
                <w:rFonts w:ascii="Meiryo UI" w:eastAsia="Meiryo UI" w:hAnsi="Meiryo UI" w:hint="eastAsia"/>
              </w:rPr>
              <w:t>＠ml.tmd.ac.jp</w:t>
            </w:r>
          </w:p>
          <w:p w14:paraId="14451561" w14:textId="77777777" w:rsidR="00902278" w:rsidRPr="00564727" w:rsidRDefault="00902278" w:rsidP="009C56E2">
            <w:pPr>
              <w:spacing w:line="276" w:lineRule="auto"/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>・</w:t>
            </w:r>
            <w:r w:rsidR="00E91098">
              <w:rPr>
                <w:rFonts w:ascii="Meiryo UI" w:eastAsia="Meiryo UI" w:hAnsi="Meiryo UI" w:hint="eastAsia"/>
              </w:rPr>
              <w:t>imakiku0</w:t>
            </w:r>
            <w:r w:rsidR="009C56E2">
              <w:rPr>
                <w:rFonts w:ascii="Meiryo UI" w:eastAsia="Meiryo UI" w:hAnsi="Meiryo UI"/>
              </w:rPr>
              <w:t>3</w:t>
            </w:r>
            <w:r w:rsidR="00E91098">
              <w:rPr>
                <w:rFonts w:ascii="Meiryo UI" w:eastAsia="Meiryo UI" w:hAnsi="Meiryo UI" w:hint="eastAsia"/>
              </w:rPr>
              <w:t>@ml.tmd.ac.jp</w:t>
            </w:r>
          </w:p>
          <w:p w14:paraId="3951E8CE" w14:textId="77777777" w:rsidR="00394E1F" w:rsidRPr="00564727" w:rsidRDefault="00394E1F" w:rsidP="009C56E2">
            <w:pPr>
              <w:spacing w:line="276" w:lineRule="auto"/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>・imakiku04@ml.tmd.ac.jp</w:t>
            </w:r>
          </w:p>
          <w:p w14:paraId="165CF404" w14:textId="77777777" w:rsidR="00394E1F" w:rsidRDefault="009C56E2" w:rsidP="009C56E2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Pr="009C56E2">
              <w:rPr>
                <w:rFonts w:ascii="Meiryo UI" w:eastAsia="Meiryo UI" w:hAnsi="Meiryo UI"/>
              </w:rPr>
              <w:t>imakiku0</w:t>
            </w:r>
            <w:r>
              <w:rPr>
                <w:rFonts w:ascii="Meiryo UI" w:eastAsia="Meiryo UI" w:hAnsi="Meiryo UI"/>
              </w:rPr>
              <w:t>5</w:t>
            </w:r>
            <w:r w:rsidRPr="009C56E2">
              <w:rPr>
                <w:rFonts w:ascii="Meiryo UI" w:eastAsia="Meiryo UI" w:hAnsi="Meiryo UI"/>
              </w:rPr>
              <w:t>@ml.tmd.ac.jp</w:t>
            </w:r>
          </w:p>
          <w:p w14:paraId="0709F461" w14:textId="77777777" w:rsidR="009C56E2" w:rsidRPr="00564727" w:rsidRDefault="009C56E2" w:rsidP="009C56E2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Pr="00564727">
              <w:rPr>
                <w:rFonts w:ascii="Meiryo UI" w:eastAsia="Meiryo UI" w:hAnsi="Meiryo UI" w:hint="eastAsia"/>
              </w:rPr>
              <w:t>imakiku0</w:t>
            </w:r>
            <w:r>
              <w:rPr>
                <w:rFonts w:ascii="Meiryo UI" w:eastAsia="Meiryo UI" w:hAnsi="Meiryo UI"/>
              </w:rPr>
              <w:t>6</w:t>
            </w:r>
            <w:r w:rsidRPr="00564727">
              <w:rPr>
                <w:rFonts w:ascii="Meiryo UI" w:eastAsia="Meiryo UI" w:hAnsi="Meiryo UI" w:hint="eastAsia"/>
              </w:rPr>
              <w:t>@ml.tmd.ac.jp</w:t>
            </w:r>
          </w:p>
          <w:p w14:paraId="30FB875C" w14:textId="04D6A4FA" w:rsidR="004F55B1" w:rsidRPr="00564727" w:rsidRDefault="004F55B1" w:rsidP="004F55B1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Pr="00564727">
              <w:rPr>
                <w:rFonts w:ascii="Meiryo UI" w:eastAsia="Meiryo UI" w:hAnsi="Meiryo UI" w:hint="eastAsia"/>
              </w:rPr>
              <w:t>imakiku0</w:t>
            </w:r>
            <w:r>
              <w:rPr>
                <w:rFonts w:ascii="Meiryo UI" w:eastAsia="Meiryo UI" w:hAnsi="Meiryo UI" w:hint="eastAsia"/>
              </w:rPr>
              <w:t>7</w:t>
            </w:r>
            <w:r w:rsidRPr="00564727">
              <w:rPr>
                <w:rFonts w:ascii="Meiryo UI" w:eastAsia="Meiryo UI" w:hAnsi="Meiryo UI" w:hint="eastAsia"/>
              </w:rPr>
              <w:t>@ml.tmd.ac.jp</w:t>
            </w:r>
          </w:p>
          <w:p w14:paraId="23F0E630" w14:textId="53273AB3" w:rsidR="00BB7FDA" w:rsidRPr="004F55B1" w:rsidRDefault="00DD7B9F" w:rsidP="009C56E2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Pr="00DD7B9F">
              <w:rPr>
                <w:rFonts w:ascii="Meiryo UI" w:eastAsia="Meiryo UI" w:hAnsi="Meiryo UI"/>
              </w:rPr>
              <w:t>imakiku08@ml.tmd.ac.jp</w:t>
            </w:r>
          </w:p>
          <w:p w14:paraId="6BBB74B6" w14:textId="2B9AF170" w:rsidR="009C56E2" w:rsidRPr="00564727" w:rsidRDefault="001A3F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Pr="007620B5">
              <w:rPr>
                <w:rFonts w:ascii="Meiryo UI" w:eastAsia="Meiryo UI" w:hAnsi="Meiryo UI"/>
              </w:rPr>
              <w:t>imakiku09@ml.tmd.ac.jp</w:t>
            </w:r>
          </w:p>
          <w:p w14:paraId="11794994" w14:textId="77777777" w:rsidR="00902278" w:rsidRPr="00564727" w:rsidRDefault="00902278">
            <w:pPr>
              <w:rPr>
                <w:rFonts w:ascii="Meiryo UI" w:eastAsia="Meiryo UI" w:hAnsi="Meiryo UI"/>
              </w:rPr>
            </w:pPr>
            <w:r w:rsidRPr="00564727">
              <w:rPr>
                <w:rFonts w:ascii="Meiryo UI" w:eastAsia="Meiryo UI" w:hAnsi="Meiryo UI" w:hint="eastAsia"/>
              </w:rPr>
              <w:t>・</w:t>
            </w:r>
            <w:r w:rsidRPr="00564727">
              <w:rPr>
                <w:rFonts w:ascii="Meiryo UI" w:eastAsia="Meiryo UI" w:hAnsi="Meiryo UI" w:hint="eastAsia"/>
                <w:b/>
                <w:sz w:val="24"/>
                <w:szCs w:val="24"/>
              </w:rPr>
              <w:t>新規</w:t>
            </w:r>
            <w:r w:rsidR="00EB0A43" w:rsidRPr="00564727">
              <w:rPr>
                <w:rFonts w:ascii="Meiryo UI" w:eastAsia="Meiryo UI" w:hAnsi="Meiryo UI" w:hint="eastAsia"/>
                <w:b/>
                <w:sz w:val="24"/>
                <w:szCs w:val="24"/>
              </w:rPr>
              <w:t>利用</w:t>
            </w:r>
          </w:p>
        </w:tc>
      </w:tr>
    </w:tbl>
    <w:p w14:paraId="60A88EC7" w14:textId="77777777" w:rsidR="009D088E" w:rsidRPr="00564727" w:rsidRDefault="009D088E">
      <w:pPr>
        <w:rPr>
          <w:rFonts w:ascii="Meiryo UI" w:eastAsia="Meiryo UI" w:hAnsi="Meiryo UI"/>
        </w:rPr>
      </w:pPr>
    </w:p>
    <w:p w14:paraId="3D7A4A86" w14:textId="77777777" w:rsidR="009D088E" w:rsidRPr="00564727" w:rsidRDefault="009D088E">
      <w:pPr>
        <w:rPr>
          <w:rFonts w:ascii="Meiryo UI" w:eastAsia="Meiryo UI" w:hAnsi="Meiryo UI"/>
        </w:rPr>
      </w:pPr>
    </w:p>
    <w:p w14:paraId="1789D58B" w14:textId="77777777" w:rsidR="00D506B9" w:rsidRPr="00564727" w:rsidRDefault="00D506B9">
      <w:pPr>
        <w:rPr>
          <w:rFonts w:ascii="Meiryo UI" w:eastAsia="Meiryo UI" w:hAnsi="Meiryo UI"/>
        </w:rPr>
      </w:pPr>
    </w:p>
    <w:p w14:paraId="1DD1E753" w14:textId="77777777" w:rsidR="009D088E" w:rsidRPr="00564727" w:rsidRDefault="009D088E">
      <w:pPr>
        <w:rPr>
          <w:rFonts w:ascii="Meiryo UI" w:eastAsia="Meiryo UI" w:hAnsi="Meiryo UI"/>
        </w:rPr>
      </w:pPr>
      <w:r w:rsidRPr="00564727">
        <w:rPr>
          <w:rFonts w:ascii="Meiryo UI" w:eastAsia="Meiryo UI" w:hAnsi="Meiryo UI" w:hint="eastAsia"/>
        </w:rPr>
        <w:t>学術情報課　情報</w:t>
      </w:r>
      <w:r w:rsidR="008F53F6">
        <w:rPr>
          <w:rFonts w:ascii="Meiryo UI" w:eastAsia="Meiryo UI" w:hAnsi="Meiryo UI" w:hint="eastAsia"/>
        </w:rPr>
        <w:t>サービス</w:t>
      </w:r>
      <w:r w:rsidRPr="00564727">
        <w:rPr>
          <w:rFonts w:ascii="Meiryo UI" w:eastAsia="Meiryo UI" w:hAnsi="Meiryo UI" w:hint="eastAsia"/>
        </w:rPr>
        <w:t>係</w:t>
      </w:r>
    </w:p>
    <w:p w14:paraId="18A42CFA" w14:textId="77777777" w:rsidR="00E777B4" w:rsidRPr="00564727" w:rsidRDefault="001A3FF8">
      <w:pPr>
        <w:rPr>
          <w:rFonts w:ascii="Meiryo UI" w:eastAsia="Meiryo UI" w:hAnsi="Meiryo UI"/>
        </w:rPr>
      </w:pPr>
      <w:hyperlink r:id="rId5" w:history="1">
        <w:r w:rsidR="00E777B4" w:rsidRPr="00564727">
          <w:rPr>
            <w:rStyle w:val="a4"/>
            <w:rFonts w:ascii="Meiryo UI" w:eastAsia="Meiryo UI" w:hAnsi="Meiryo UI"/>
          </w:rPr>
          <w:t>media.lib@ml.tmd.ac.jp</w:t>
        </w:r>
      </w:hyperlink>
    </w:p>
    <w:p w14:paraId="6D5E33C8" w14:textId="77777777" w:rsidR="00E777B4" w:rsidRPr="00564727" w:rsidRDefault="00E777B4">
      <w:pPr>
        <w:rPr>
          <w:rFonts w:ascii="Meiryo UI" w:eastAsia="Meiryo UI" w:hAnsi="Meiryo UI"/>
        </w:rPr>
      </w:pPr>
    </w:p>
    <w:sectPr w:rsidR="00E777B4" w:rsidRPr="00564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E"/>
    <w:rsid w:val="001575BF"/>
    <w:rsid w:val="001A3FF8"/>
    <w:rsid w:val="00394E1F"/>
    <w:rsid w:val="004F55B1"/>
    <w:rsid w:val="00564727"/>
    <w:rsid w:val="00772FF6"/>
    <w:rsid w:val="008F53F6"/>
    <w:rsid w:val="00902278"/>
    <w:rsid w:val="009C56E2"/>
    <w:rsid w:val="009D088E"/>
    <w:rsid w:val="00BB7FDA"/>
    <w:rsid w:val="00D506B9"/>
    <w:rsid w:val="00DD7B9F"/>
    <w:rsid w:val="00E777B4"/>
    <w:rsid w:val="00E91098"/>
    <w:rsid w:val="00EB0A43"/>
    <w:rsid w:val="00F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A3014"/>
  <w15:docId w15:val="{A9010B72-0D08-45F7-8FA6-7D48FCCB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7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dia.lib@ml.tmd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E260-E539-4665-865B-6D63090C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sai masa</cp:lastModifiedBy>
  <cp:revision>10</cp:revision>
  <dcterms:created xsi:type="dcterms:W3CDTF">2018-06-21T06:30:00Z</dcterms:created>
  <dcterms:modified xsi:type="dcterms:W3CDTF">2020-03-17T01:57:00Z</dcterms:modified>
</cp:coreProperties>
</file>