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D5" w:rsidRPr="007A49A3" w:rsidRDefault="00EE4907">
      <w:pPr>
        <w:spacing w:after="0" w:line="259" w:lineRule="auto"/>
        <w:ind w:left="473" w:firstLine="0"/>
        <w:jc w:val="center"/>
        <w:rPr>
          <w:sz w:val="20"/>
        </w:rPr>
      </w:pPr>
      <w:r w:rsidRPr="007A49A3">
        <w:rPr>
          <w:sz w:val="24"/>
        </w:rPr>
        <w:t>自己健康</w:t>
      </w:r>
      <w:r w:rsidRPr="007A49A3">
        <w:rPr>
          <w:rFonts w:cs="Yu Gothic UI"/>
          <w:sz w:val="24"/>
        </w:rPr>
        <w:t>観察</w:t>
      </w:r>
      <w:r w:rsidRPr="007A49A3">
        <w:rPr>
          <w:sz w:val="24"/>
        </w:rPr>
        <w:t>票</w:t>
      </w:r>
    </w:p>
    <w:p w:rsidR="00A72ED5" w:rsidRPr="00D51124" w:rsidRDefault="00EE4907">
      <w:pPr>
        <w:tabs>
          <w:tab w:val="center" w:pos="1257"/>
          <w:tab w:val="center" w:pos="4324"/>
          <w:tab w:val="center" w:pos="5293"/>
          <w:tab w:val="center" w:pos="8912"/>
        </w:tabs>
        <w:ind w:left="0" w:firstLine="0"/>
      </w:pPr>
      <w:r w:rsidRPr="00D51124">
        <w:rPr>
          <w:rFonts w:cs="Microsoft YaHei"/>
        </w:rPr>
        <w:t>学籍</w:t>
      </w:r>
      <w:r w:rsidRPr="00D51124">
        <w:t>／職員番号(</w:t>
      </w:r>
      <w:r w:rsidRPr="00D51124">
        <w:tab/>
        <w:t xml:space="preserve">)　</w:t>
      </w:r>
      <w:r w:rsidRPr="00D51124">
        <w:tab/>
        <w:t>所属(</w:t>
      </w:r>
      <w:r w:rsidRPr="00D51124">
        <w:tab/>
        <w:t>)</w:t>
      </w:r>
    </w:p>
    <w:p w:rsidR="00A72ED5" w:rsidRPr="00D51124" w:rsidRDefault="00EE4907">
      <w:pPr>
        <w:tabs>
          <w:tab w:val="center" w:pos="3441"/>
          <w:tab w:val="center" w:pos="5072"/>
          <w:tab w:val="center" w:pos="7808"/>
        </w:tabs>
        <w:ind w:left="-15" w:firstLine="0"/>
      </w:pPr>
      <w:r w:rsidRPr="00D51124">
        <w:t>氏名(</w:t>
      </w:r>
      <w:r w:rsidRPr="00D51124">
        <w:tab/>
        <w:t>)</w:t>
      </w:r>
      <w:r w:rsidRPr="00D51124">
        <w:tab/>
      </w:r>
      <w:r w:rsidR="00D51124" w:rsidRPr="00D51124">
        <w:rPr>
          <w:rFonts w:hint="eastAsia"/>
        </w:rPr>
        <w:t xml:space="preserve">　　　　</w:t>
      </w:r>
      <w:r w:rsidRPr="00D51124">
        <w:t>生年月日(</w:t>
      </w:r>
      <w:r w:rsidRPr="00D51124">
        <w:tab/>
      </w:r>
      <w:r w:rsidR="00D51124" w:rsidRPr="00D51124">
        <w:rPr>
          <w:rFonts w:hint="eastAsia"/>
        </w:rPr>
        <w:t xml:space="preserve">　　　　　　</w:t>
      </w:r>
      <w:r w:rsidRPr="00D51124">
        <w:t>)</w:t>
      </w:r>
    </w:p>
    <w:tbl>
      <w:tblPr>
        <w:tblStyle w:val="TableGrid"/>
        <w:tblW w:w="9842" w:type="dxa"/>
        <w:tblInd w:w="-41" w:type="dxa"/>
        <w:tblCellMar>
          <w:top w:w="67" w:type="dxa"/>
          <w:left w:w="41" w:type="dxa"/>
          <w:right w:w="42" w:type="dxa"/>
        </w:tblCellMar>
        <w:tblLook w:val="04A0" w:firstRow="1" w:lastRow="0" w:firstColumn="1" w:lastColumn="0" w:noHBand="0" w:noVBand="1"/>
      </w:tblPr>
      <w:tblGrid>
        <w:gridCol w:w="600"/>
        <w:gridCol w:w="1848"/>
        <w:gridCol w:w="1849"/>
        <w:gridCol w:w="1848"/>
        <w:gridCol w:w="1849"/>
        <w:gridCol w:w="1848"/>
      </w:tblGrid>
      <w:tr w:rsidR="00A72ED5" w:rsidRPr="00D51124" w:rsidTr="007A49A3">
        <w:trPr>
          <w:trHeight w:hRule="exact" w:val="3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72ED5" w:rsidRPr="00D51124" w:rsidRDefault="00A72ED5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72ED5" w:rsidRPr="00D51124" w:rsidRDefault="00EE4907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72ED5" w:rsidRPr="00D51124" w:rsidRDefault="00EE4907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72ED5" w:rsidRPr="00D51124" w:rsidRDefault="00EE4907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72ED5" w:rsidRPr="00D51124" w:rsidRDefault="00EE4907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72ED5" w:rsidRPr="00D51124" w:rsidRDefault="00EE4907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49A3" w:rsidRPr="00D51124" w:rsidRDefault="007A49A3">
            <w:pPr>
              <w:spacing w:after="0" w:line="259" w:lineRule="auto"/>
              <w:ind w:left="158" w:firstLine="0"/>
              <w:jc w:val="both"/>
            </w:pPr>
            <w:r w:rsidRPr="00D51124">
              <w:t>朝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鼻水(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鼻水(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咳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咳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痰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痰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発疹(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発疹(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</w:r>
            <w:bookmarkStart w:id="0" w:name="_GoBack"/>
            <w:bookmarkEnd w:id="0"/>
            <w:r w:rsidRPr="00D51124"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49A3" w:rsidRPr="00D51124" w:rsidRDefault="007A49A3" w:rsidP="007A49A3">
            <w:pPr>
              <w:spacing w:after="0" w:line="259" w:lineRule="auto"/>
              <w:ind w:left="158" w:firstLine="0"/>
              <w:jc w:val="both"/>
            </w:pPr>
            <w:r w:rsidRPr="00D51124">
              <w:t>夜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t xml:space="preserve">体温　</w:t>
            </w:r>
            <w:r w:rsidRPr="00D51124">
              <w:t>(</w:t>
            </w:r>
            <w:r w:rsidRPr="00D51124">
              <w:tab/>
              <w:t>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鼻水(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鼻水(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咳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咳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痰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痰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発疹(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発疹(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both"/>
            </w:pPr>
            <w:r w:rsidRPr="00D51124">
              <w:t xml:space="preserve">　　月　　日(　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49A3" w:rsidRPr="00D51124" w:rsidRDefault="007A49A3" w:rsidP="007A49A3">
            <w:pPr>
              <w:spacing w:after="0" w:line="259" w:lineRule="auto"/>
              <w:ind w:left="158" w:firstLine="0"/>
              <w:jc w:val="both"/>
            </w:pPr>
            <w:r w:rsidRPr="00D51124">
              <w:t>朝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鼻水(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鼻水(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咳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咳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痰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痰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発疹(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発疹(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49A3" w:rsidRPr="00D51124" w:rsidRDefault="007A49A3" w:rsidP="007A49A3">
            <w:pPr>
              <w:spacing w:after="0" w:line="259" w:lineRule="auto"/>
              <w:ind w:left="158" w:firstLine="0"/>
              <w:jc w:val="both"/>
            </w:pPr>
            <w:r w:rsidRPr="00D51124">
              <w:t>夜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体温</w:t>
            </w:r>
            <w:r>
              <w:rPr>
                <w:rFonts w:hint="eastAsia"/>
              </w:rPr>
              <w:t xml:space="preserve">　</w:t>
            </w:r>
            <w:r w:rsidRPr="00D51124">
              <w:t>(</w:t>
            </w:r>
            <w:r w:rsidRPr="00D51124">
              <w:tab/>
              <w:t>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鼻水(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鼻水(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鼻水(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咳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咳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咳　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痰　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痰　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痰　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19" w:firstLine="0"/>
              <w:jc w:val="both"/>
            </w:pPr>
            <w:r w:rsidRPr="00D51124">
              <w:t>息切れ(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発疹( ＋ ・ － 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right="1" w:firstLine="0"/>
              <w:jc w:val="right"/>
            </w:pPr>
            <w:r w:rsidRPr="00D51124">
              <w:t>発疹( ＋ ・ － 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spacing w:after="0" w:line="259" w:lineRule="auto"/>
              <w:ind w:left="0" w:firstLine="0"/>
              <w:jc w:val="right"/>
            </w:pPr>
            <w:r w:rsidRPr="00D51124">
              <w:t>発疹( ＋ ・ － 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6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 w:rsidRPr="00D51124">
              <w:t>その他(</w:t>
            </w:r>
            <w:r w:rsidRPr="00D51124">
              <w:tab/>
              <w:t>)</w:t>
            </w:r>
          </w:p>
        </w:tc>
      </w:tr>
      <w:tr w:rsidR="007A49A3" w:rsidRPr="00D51124" w:rsidTr="007A49A3">
        <w:trPr>
          <w:trHeight w:hRule="exact" w:val="39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49A3" w:rsidRPr="00D51124" w:rsidRDefault="007A49A3" w:rsidP="007A49A3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9A3" w:rsidRPr="00D51124" w:rsidRDefault="007A49A3" w:rsidP="007A49A3">
            <w:pPr>
              <w:tabs>
                <w:tab w:val="right" w:pos="1765"/>
              </w:tabs>
              <w:spacing w:after="0" w:line="259" w:lineRule="auto"/>
              <w:ind w:left="0" w:firstLine="0"/>
            </w:pPr>
            <w:r>
              <w:rPr>
                <w:rFonts w:hint="eastAsia"/>
              </w:rPr>
              <w:t>薬(　　　　　　)</w:t>
            </w:r>
          </w:p>
        </w:tc>
      </w:tr>
    </w:tbl>
    <w:p w:rsidR="00A72ED5" w:rsidRPr="00D51124" w:rsidRDefault="007A49A3">
      <w:pPr>
        <w:ind w:left="-5"/>
        <w:rPr>
          <w:rFonts w:hint="eastAsia"/>
        </w:rPr>
      </w:pPr>
      <w:r>
        <w:t>※</w:t>
      </w:r>
      <w:r>
        <w:rPr>
          <w:rFonts w:hint="eastAsia"/>
        </w:rPr>
        <w:t>受診の目安については、第5報新型コロナウイルス感染症について(保健管理センター)を確認してください。</w:t>
      </w:r>
    </w:p>
    <w:sectPr w:rsidR="00A72ED5" w:rsidRPr="00D51124" w:rsidSect="00D51124">
      <w:pgSz w:w="11906" w:h="16838" w:code="9"/>
      <w:pgMar w:top="567" w:right="1134" w:bottom="567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D5"/>
    <w:rsid w:val="007A49A3"/>
    <w:rsid w:val="00A72ED5"/>
    <w:rsid w:val="00D51124"/>
    <w:rsid w:val="00E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37490"/>
  <w15:docId w15:val="{4F2FE76E-A63F-4640-9BF7-3CB8A944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5" w:lineRule="auto"/>
      <w:ind w:left="452" w:hanging="10"/>
    </w:pPr>
    <w:rPr>
      <w:rFonts w:ascii="游ゴシック" w:eastAsia="游ゴシック" w:hAnsi="游ゴシック" w:cs="游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smiyake</dc:creator>
  <cp:keywords/>
  <cp:lastModifiedBy>smiyake</cp:lastModifiedBy>
  <cp:revision>2</cp:revision>
  <cp:lastPrinted>2020-03-09T06:23:00Z</cp:lastPrinted>
  <dcterms:created xsi:type="dcterms:W3CDTF">2020-03-12T05:07:00Z</dcterms:created>
  <dcterms:modified xsi:type="dcterms:W3CDTF">2020-03-12T05:07:00Z</dcterms:modified>
</cp:coreProperties>
</file>